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lastRenderedPageBreak/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EF8" w:rsidRDefault="004F0EF8" w:rsidP="00495C76">
      <w:pPr>
        <w:spacing w:after="0" w:line="240" w:lineRule="auto"/>
      </w:pPr>
      <w:r>
        <w:separator/>
      </w:r>
    </w:p>
  </w:endnote>
  <w:endnote w:type="continuationSeparator" w:id="0">
    <w:p w:rsidR="004F0EF8" w:rsidRDefault="004F0EF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EF8" w:rsidRDefault="004F0EF8" w:rsidP="00495C76">
      <w:pPr>
        <w:spacing w:after="0" w:line="240" w:lineRule="auto"/>
      </w:pPr>
      <w:r>
        <w:separator/>
      </w:r>
    </w:p>
  </w:footnote>
  <w:footnote w:type="continuationSeparator" w:id="0">
    <w:p w:rsidR="004F0EF8" w:rsidRDefault="004F0EF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Nidhi Arora | EuroSciCon</cp:lastModifiedBy>
  <cp:revision>3</cp:revision>
  <dcterms:created xsi:type="dcterms:W3CDTF">2017-06-30T09:03:00Z</dcterms:created>
  <dcterms:modified xsi:type="dcterms:W3CDTF">2017-10-13T09:16:00Z</dcterms:modified>
</cp:coreProperties>
</file>