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33C" w:rsidRDefault="00B0733C" w:rsidP="00B0733C">
      <w:pPr>
        <w:shd w:val="clear" w:color="auto" w:fill="FFFFFF"/>
        <w:spacing w:line="360" w:lineRule="auto"/>
        <w:jc w:val="both"/>
        <w:rPr>
          <w:rFonts w:eastAsia="Times New Roman"/>
          <w:bCs/>
          <w:color w:val="000000" w:themeColor="text1"/>
          <w:kern w:val="36"/>
        </w:rPr>
      </w:pPr>
      <w:r>
        <w:rPr>
          <w:rFonts w:eastAsia="Times New Roman"/>
          <w:bCs/>
          <w:color w:val="000000" w:themeColor="text1"/>
          <w:kern w:val="36"/>
        </w:rPr>
        <w:t>Scientology applied to the workday of women feels just as good as sex: Non clinical examination of less sunlight habit Pharmacy Institute in Pune University</w:t>
      </w:r>
    </w:p>
    <w:p w:rsidR="005E2A34" w:rsidRPr="005E2A34" w:rsidRDefault="005E2A34" w:rsidP="005E2A34">
      <w:pPr>
        <w:shd w:val="clear" w:color="auto" w:fill="FFFFFF"/>
        <w:spacing w:line="360" w:lineRule="auto"/>
        <w:jc w:val="both"/>
        <w:rPr>
          <w:rFonts w:eastAsia="Times New Roman"/>
          <w:bCs/>
          <w:color w:val="000000" w:themeColor="text1"/>
          <w:kern w:val="36"/>
          <w:lang w:eastAsia="en-IN"/>
        </w:rPr>
      </w:pPr>
      <w:r w:rsidRPr="005E2A34">
        <w:rPr>
          <w:rFonts w:eastAsia="Times New Roman"/>
          <w:bCs/>
          <w:color w:val="000000" w:themeColor="text1"/>
          <w:kern w:val="36"/>
          <w:lang w:eastAsia="en-IN"/>
        </w:rPr>
        <w:t>Rahul Hajare</w:t>
      </w:r>
    </w:p>
    <w:p w:rsidR="005E2A34" w:rsidRPr="005E2A34" w:rsidRDefault="005E2A34" w:rsidP="005E2A34">
      <w:pPr>
        <w:shd w:val="clear" w:color="auto" w:fill="FFFFFF"/>
        <w:spacing w:line="360" w:lineRule="auto"/>
        <w:jc w:val="both"/>
        <w:rPr>
          <w:rFonts w:eastAsia="Times New Roman"/>
          <w:bCs/>
          <w:color w:val="000000" w:themeColor="text1"/>
          <w:kern w:val="36"/>
          <w:lang w:eastAsia="en-IN"/>
        </w:rPr>
      </w:pPr>
      <w:r w:rsidRPr="005E2A34">
        <w:rPr>
          <w:rFonts w:eastAsia="Times New Roman"/>
          <w:bCs/>
          <w:color w:val="000000" w:themeColor="text1"/>
          <w:kern w:val="36"/>
          <w:lang w:eastAsia="en-IN"/>
        </w:rPr>
        <w:t xml:space="preserve">Post Doc Fellow Indian Council of Medical Research </w:t>
      </w:r>
    </w:p>
    <w:p w:rsidR="00B0733C" w:rsidRDefault="005E2A34" w:rsidP="00B0733C">
      <w:pPr>
        <w:shd w:val="clear" w:color="auto" w:fill="FFFFFF"/>
        <w:spacing w:line="360" w:lineRule="auto"/>
        <w:jc w:val="both"/>
        <w:rPr>
          <w:rFonts w:eastAsia="Times New Roman"/>
          <w:b/>
          <w:bCs/>
          <w:color w:val="000000" w:themeColor="text1"/>
          <w:kern w:val="36"/>
          <w:lang w:eastAsia="en-IN"/>
        </w:rPr>
      </w:pPr>
      <w:r w:rsidRPr="005E2A34">
        <w:rPr>
          <w:rFonts w:eastAsia="Times New Roman"/>
          <w:b/>
          <w:bCs/>
          <w:color w:val="000000" w:themeColor="text1"/>
          <w:kern w:val="36"/>
          <w:lang w:eastAsia="en-IN"/>
        </w:rPr>
        <w:t>Abstract</w:t>
      </w:r>
    </w:p>
    <w:p w:rsidR="00B0733C" w:rsidRPr="00B0733C" w:rsidRDefault="00B0733C" w:rsidP="00B0733C">
      <w:pPr>
        <w:shd w:val="clear" w:color="auto" w:fill="FFFFFF"/>
        <w:spacing w:line="360" w:lineRule="auto"/>
        <w:jc w:val="both"/>
        <w:rPr>
          <w:rFonts w:eastAsia="Times New Roman"/>
          <w:b/>
          <w:bCs/>
          <w:color w:val="000000" w:themeColor="text1"/>
          <w:kern w:val="36"/>
          <w:lang w:eastAsia="en-IN"/>
        </w:rPr>
      </w:pPr>
      <w:r>
        <w:rPr>
          <w:rFonts w:eastAsia="Times New Roman"/>
          <w:bCs/>
          <w:color w:val="000000" w:themeColor="text1"/>
        </w:rPr>
        <w:t>Meditation has the same effect on our brains as sex.</w:t>
      </w:r>
      <w:r>
        <w:rPr>
          <w:rFonts w:eastAsia="Times New Roman"/>
          <w:color w:val="000000" w:themeColor="text1"/>
        </w:rPr>
        <w:t xml:space="preserve"> 20 new normal orgasms in a research row and affordable in all color of skin. Orgasms can a sexual event, which has attained at the culmination of a sexual activity. However, not all orgasms have derived from sexual activity to extended act. There are other activities, beyond sex, that also give the same feeling as an orgasm. </w:t>
      </w:r>
      <w:r>
        <w:rPr>
          <w:rFonts w:eastAsia="Times New Roman"/>
          <w:bCs/>
          <w:color w:val="000000" w:themeColor="text1"/>
        </w:rPr>
        <w:t>Meditation</w:t>
      </w:r>
      <w:r>
        <w:rPr>
          <w:rFonts w:eastAsia="Times New Roman"/>
          <w:color w:val="000000" w:themeColor="text1"/>
        </w:rPr>
        <w:t xml:space="preserve"> can accept surprised to note that meditation has the same effect on our brains as sex. In both cases, there is a rush of blood to the pre-frontal area by side brain. Sex and meditation both lead us to a state of bliss and lack of self awareness. Sexual context become immune to our thoughts, desires, worries, pain and other worldly feelings. The only difference between a sexual orgasm and a meditation led one has that while the former gives us physical delight; the latter has spiritual in experience. </w:t>
      </w:r>
      <w:r>
        <w:rPr>
          <w:rFonts w:eastAsia="Times New Roman"/>
          <w:bCs/>
          <w:color w:val="000000" w:themeColor="text1"/>
        </w:rPr>
        <w:t>Coregasms</w:t>
      </w:r>
      <w:r>
        <w:rPr>
          <w:rFonts w:eastAsia="Times New Roman"/>
          <w:color w:val="000000" w:themeColor="text1"/>
        </w:rPr>
        <w:t xml:space="preserve"> Orgasms can achieve by non-sexual and non-meditative activity performance smart co worker</w:t>
      </w:r>
      <w:proofErr w:type="gramStart"/>
      <w:r>
        <w:rPr>
          <w:rFonts w:eastAsia="Times New Roman"/>
          <w:color w:val="000000" w:themeColor="text1"/>
        </w:rPr>
        <w:t>.</w:t>
      </w:r>
      <w:r w:rsidR="00997107">
        <w:rPr>
          <w:rFonts w:eastAsia="Times New Roman"/>
          <w:color w:val="000000" w:themeColor="text1"/>
        </w:rPr>
        <w:t>.</w:t>
      </w:r>
      <w:proofErr w:type="gramEnd"/>
    </w:p>
    <w:p w:rsidR="00D4016F" w:rsidRDefault="005E2A34" w:rsidP="00D4016F">
      <w:pPr>
        <w:shd w:val="clear" w:color="auto" w:fill="FFFFFF"/>
        <w:spacing w:line="360" w:lineRule="auto"/>
        <w:jc w:val="both"/>
        <w:rPr>
          <w:rFonts w:eastAsia="Times New Roman"/>
          <w:b/>
          <w:bCs/>
          <w:lang w:eastAsia="en-IN"/>
        </w:rPr>
      </w:pPr>
      <w:r w:rsidRPr="005E2A34">
        <w:rPr>
          <w:rFonts w:eastAsia="Times New Roman"/>
          <w:b/>
          <w:bCs/>
          <w:lang w:eastAsia="en-IN"/>
        </w:rPr>
        <w:t xml:space="preserve">Biography </w:t>
      </w:r>
    </w:p>
    <w:p w:rsidR="00997107" w:rsidRDefault="00D4016F" w:rsidP="00997107">
      <w:pPr>
        <w:shd w:val="clear" w:color="auto" w:fill="FFFFFF"/>
        <w:spacing w:line="360" w:lineRule="auto"/>
        <w:jc w:val="both"/>
        <w:rPr>
          <w:rFonts w:eastAsia="Times New Roman"/>
          <w:b/>
          <w:bCs/>
          <w:lang w:eastAsia="en-IN"/>
        </w:rPr>
      </w:pPr>
      <w:r w:rsidRPr="00E76322">
        <w:rPr>
          <w:color w:val="000000" w:themeColor="text1"/>
          <w:shd w:val="clear" w:color="auto" w:fill="FFFFFF"/>
        </w:rPr>
        <w:t xml:space="preserve">Dr Rahul Hajare was fortunate enough to be recognized for hard work with scholarships from India Council of Medical Research Ministry of Health Research New Delhi scholarship including a </w:t>
      </w:r>
      <w:r>
        <w:rPr>
          <w:color w:val="000000" w:themeColor="text1"/>
          <w:shd w:val="clear" w:color="auto" w:fill="FFFFFF"/>
        </w:rPr>
        <w:t xml:space="preserve">centenary post doc </w:t>
      </w:r>
      <w:r w:rsidRPr="00E76322">
        <w:rPr>
          <w:color w:val="000000" w:themeColor="text1"/>
          <w:shd w:val="clear" w:color="auto" w:fill="FFFFFF"/>
        </w:rPr>
        <w:t xml:space="preserve">National AIDS </w:t>
      </w:r>
      <w:r w:rsidR="004F33A2">
        <w:rPr>
          <w:color w:val="000000" w:themeColor="text1"/>
          <w:shd w:val="clear" w:color="auto" w:fill="FFFFFF"/>
        </w:rPr>
        <w:t>Research Institute Pune that is</w:t>
      </w:r>
      <w:r w:rsidRPr="00E76322">
        <w:rPr>
          <w:color w:val="000000" w:themeColor="text1"/>
          <w:shd w:val="clear" w:color="auto" w:fill="FFFFFF"/>
        </w:rPr>
        <w:t xml:space="preserve"> presented by </w:t>
      </w:r>
      <w:r w:rsidRPr="00E76322">
        <w:rPr>
          <w:color w:val="000000" w:themeColor="text1"/>
        </w:rPr>
        <w:t xml:space="preserve">Respected Dr. R.S.Paranjape, Immunologist and </w:t>
      </w:r>
      <w:r w:rsidRPr="00E76322">
        <w:rPr>
          <w:rFonts w:eastAsia="Times New Roman"/>
          <w:color w:val="000000" w:themeColor="text1"/>
          <w:lang w:eastAsia="en-IN"/>
        </w:rPr>
        <w:t xml:space="preserve">World Renowned Scientist., Retired Director &amp; Scientist ‘G’ National AIDS Research Institute Pune. </w:t>
      </w:r>
      <w:r w:rsidRPr="00E76322">
        <w:rPr>
          <w:color w:val="000000" w:themeColor="text1"/>
          <w:shd w:val="clear" w:color="auto" w:fill="FFFFFF"/>
        </w:rPr>
        <w:t>His initial journey was a quest to heal with a dif</w:t>
      </w:r>
      <w:r>
        <w:rPr>
          <w:color w:val="000000" w:themeColor="text1"/>
          <w:shd w:val="clear" w:color="auto" w:fill="FFFFFF"/>
        </w:rPr>
        <w:t xml:space="preserve">ferent kind of highly education </w:t>
      </w:r>
      <w:r w:rsidRPr="00E76322">
        <w:rPr>
          <w:color w:val="000000" w:themeColor="text1"/>
          <w:shd w:val="clear" w:color="auto" w:fill="FFFFFF"/>
        </w:rPr>
        <w:t>and did a sponsorship at the Ana Laboratory in Mumbai.</w:t>
      </w:r>
      <w:r>
        <w:rPr>
          <w:color w:val="000000" w:themeColor="text1"/>
          <w:shd w:val="clear" w:color="auto" w:fill="FFFFFF"/>
        </w:rPr>
        <w:t xml:space="preserve"> </w:t>
      </w:r>
      <w:r w:rsidRPr="00E76322">
        <w:rPr>
          <w:color w:val="000000" w:themeColor="text1"/>
          <w:shd w:val="clear" w:color="auto" w:fill="FFFFFF"/>
        </w:rPr>
        <w:t xml:space="preserve">After completing his training, he was privileged to practice in KLE College of Pharmacy Bangalore as a board certified Secretary KLE society </w:t>
      </w:r>
      <w:r>
        <w:rPr>
          <w:color w:val="000000" w:themeColor="text1"/>
          <w:shd w:val="clear" w:color="auto" w:fill="FFFFFF"/>
        </w:rPr>
        <w:t>Belgavi</w:t>
      </w:r>
      <w:r w:rsidRPr="00E76322">
        <w:rPr>
          <w:color w:val="000000" w:themeColor="text1"/>
          <w:shd w:val="clear" w:color="auto" w:fill="FFFFFF"/>
        </w:rPr>
        <w:t xml:space="preserve">, </w:t>
      </w:r>
      <w:r w:rsidR="002639F6">
        <w:rPr>
          <w:color w:val="000000" w:themeColor="text1"/>
          <w:shd w:val="clear" w:color="auto" w:fill="FFFFFF"/>
        </w:rPr>
        <w:t>.</w:t>
      </w:r>
      <w:r>
        <w:rPr>
          <w:color w:val="000000" w:themeColor="text1"/>
          <w:shd w:val="clear" w:color="auto" w:fill="FFFFFF"/>
        </w:rPr>
        <w:t>h</w:t>
      </w:r>
      <w:r w:rsidRPr="00E76322">
        <w:rPr>
          <w:color w:val="000000" w:themeColor="text1"/>
          <w:shd w:val="clear" w:color="auto" w:fill="FFFFFF"/>
        </w:rPr>
        <w:t xml:space="preserve">e was work to </w:t>
      </w:r>
      <w:r>
        <w:rPr>
          <w:color w:val="000000" w:themeColor="text1"/>
          <w:shd w:val="clear" w:color="auto" w:fill="FFFFFF"/>
        </w:rPr>
        <w:t xml:space="preserve">formerly reputed </w:t>
      </w:r>
      <w:r w:rsidRPr="00E76322">
        <w:rPr>
          <w:color w:val="000000" w:themeColor="text1"/>
          <w:shd w:val="clear" w:color="auto" w:fill="FFFFFF"/>
        </w:rPr>
        <w:t>Pune University and services to be recognized by special Investigation team (SIT) for work in education</w:t>
      </w:r>
      <w:r>
        <w:rPr>
          <w:color w:val="000000" w:themeColor="text1"/>
          <w:shd w:val="clear" w:color="auto" w:fill="FFFFFF"/>
        </w:rPr>
        <w:t>.</w:t>
      </w:r>
      <w:r w:rsidRPr="00E76322">
        <w:rPr>
          <w:color w:val="000000" w:themeColor="text1"/>
          <w:shd w:val="clear" w:color="auto" w:fill="FFFFFF"/>
        </w:rPr>
        <w:t xml:space="preserve"> </w:t>
      </w:r>
    </w:p>
    <w:p w:rsidR="005E2A34" w:rsidRPr="00997107" w:rsidRDefault="005E2A34" w:rsidP="00997107">
      <w:pPr>
        <w:shd w:val="clear" w:color="auto" w:fill="FFFFFF"/>
        <w:spacing w:line="360" w:lineRule="auto"/>
        <w:jc w:val="both"/>
        <w:rPr>
          <w:rFonts w:eastAsia="Times New Roman"/>
          <w:b/>
          <w:bCs/>
          <w:lang w:eastAsia="en-IN"/>
        </w:rPr>
      </w:pPr>
      <w:r w:rsidRPr="005E2A34">
        <w:rPr>
          <w:color w:val="000000" w:themeColor="text1"/>
        </w:rPr>
        <w:t xml:space="preserve">Email ID: </w:t>
      </w:r>
      <w:hyperlink r:id="rId4" w:history="1">
        <w:r w:rsidR="00997107" w:rsidRPr="009A7D1C">
          <w:rPr>
            <w:rStyle w:val="Hyperlink"/>
          </w:rPr>
          <w:t>rahulhajare17@gmail.com</w:t>
        </w:r>
      </w:hyperlink>
      <w:r w:rsidR="00997107">
        <w:rPr>
          <w:color w:val="000000" w:themeColor="text1"/>
        </w:rPr>
        <w:t xml:space="preserve"> </w:t>
      </w:r>
      <w:r w:rsidRPr="005E2A34">
        <w:rPr>
          <w:color w:val="000000" w:themeColor="text1"/>
        </w:rPr>
        <w:t>Presenter Name: Rahul Hajare</w:t>
      </w:r>
    </w:p>
    <w:p w:rsidR="005E2A34" w:rsidRPr="005E2A34" w:rsidRDefault="005E2A34" w:rsidP="005E2A34">
      <w:pPr>
        <w:rPr>
          <w:color w:val="000000" w:themeColor="text1"/>
        </w:rPr>
      </w:pPr>
      <w:r w:rsidRPr="005E2A34">
        <w:rPr>
          <w:color w:val="000000" w:themeColor="text1"/>
        </w:rPr>
        <w:t>Type of Presentation: Speaker</w:t>
      </w:r>
    </w:p>
    <w:p w:rsidR="005E2A34" w:rsidRPr="005E2A34" w:rsidRDefault="005E2A34" w:rsidP="005E2A34">
      <w:pPr>
        <w:rPr>
          <w:color w:val="000000" w:themeColor="text1"/>
        </w:rPr>
      </w:pPr>
      <w:bookmarkStart w:id="0" w:name="_GoBack"/>
      <w:bookmarkEnd w:id="0"/>
      <w:r w:rsidRPr="005E2A34">
        <w:rPr>
          <w:color w:val="000000" w:themeColor="text1"/>
        </w:rPr>
        <w:t>Contact Number: 9921707584</w:t>
      </w:r>
    </w:p>
    <w:p w:rsidR="00D50FF6" w:rsidRPr="00052568" w:rsidRDefault="005E2A34">
      <w:pPr>
        <w:rPr>
          <w:color w:val="000000" w:themeColor="text1"/>
        </w:rPr>
      </w:pPr>
      <w:r w:rsidRPr="005E2A34">
        <w:rPr>
          <w:noProof/>
          <w:color w:val="000000" w:themeColor="text1"/>
          <w:lang w:val="en-IN" w:eastAsia="en-IN"/>
        </w:rPr>
        <w:drawing>
          <wp:inline distT="0" distB="0" distL="0" distR="0">
            <wp:extent cx="467838" cy="445691"/>
            <wp:effectExtent l="19050" t="0" r="8412" b="0"/>
            <wp:docPr id="3" name="Picture 1" descr="C:\Users\XLR8\Desktop\Commissioner CAP folder\Recent Photo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XLR8\Desktop\Commissioner CAP folder\Recent Photo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636" cy="461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50FF6" w:rsidRPr="00052568" w:rsidSect="00A72842"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5E2A34"/>
    <w:rsid w:val="00001E20"/>
    <w:rsid w:val="00052568"/>
    <w:rsid w:val="00132768"/>
    <w:rsid w:val="001B3775"/>
    <w:rsid w:val="002639F6"/>
    <w:rsid w:val="004F33A2"/>
    <w:rsid w:val="005E2A34"/>
    <w:rsid w:val="00747156"/>
    <w:rsid w:val="00751C64"/>
    <w:rsid w:val="00973E05"/>
    <w:rsid w:val="00997107"/>
    <w:rsid w:val="009F61E8"/>
    <w:rsid w:val="00AD39E3"/>
    <w:rsid w:val="00B0733C"/>
    <w:rsid w:val="00D4016F"/>
    <w:rsid w:val="00D50FF6"/>
    <w:rsid w:val="00D81062"/>
    <w:rsid w:val="00E31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A34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E2A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2A34"/>
    <w:rPr>
      <w:rFonts w:ascii="Tahoma" w:eastAsia="Batang" w:hAnsi="Tahoma" w:cs="Tahoma"/>
      <w:sz w:val="16"/>
      <w:szCs w:val="16"/>
      <w:lang w:val="en-US" w:eastAsia="ko-KR"/>
    </w:rPr>
  </w:style>
  <w:style w:type="character" w:styleId="Hyperlink">
    <w:name w:val="Hyperlink"/>
    <w:basedOn w:val="DefaultParagraphFont"/>
    <w:uiPriority w:val="99"/>
    <w:unhideWhenUsed/>
    <w:rsid w:val="009971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8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rahulhajare17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334</Words>
  <Characters>1909</Characters>
  <Application>Microsoft Office Word</Application>
  <DocSecurity>0</DocSecurity>
  <Lines>15</Lines>
  <Paragraphs>4</Paragraphs>
  <ScaleCrop>false</ScaleCrop>
  <Company/>
  <LinksUpToDate>false</LinksUpToDate>
  <CharactersWithSpaces>2239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7</cp:revision>
  <dcterms:created xsi:type="dcterms:W3CDTF">2020-02-25T08:47:00Z</dcterms:created>
  <dcterms:modified xsi:type="dcterms:W3CDTF">2020-03-05T11:22:00Z</dcterms:modified>
</cp:coreProperties>
</file>