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343096" w14:textId="77777777" w:rsidR="00CA771C" w:rsidRPr="00473CFC" w:rsidRDefault="00B3082B" w:rsidP="00CA771C">
      <w:pPr>
        <w:pStyle w:val="Heading1"/>
        <w:spacing w:before="170"/>
        <w:ind w:left="0"/>
        <w:jc w:val="center"/>
        <w:rPr>
          <w:rFonts w:ascii="Times New Roman" w:hAnsi="Times New Roman" w:cs="Times New Roman"/>
          <w:sz w:val="24"/>
          <w:szCs w:val="24"/>
        </w:rPr>
      </w:pPr>
      <w:r w:rsidRPr="00473CFC">
        <w:rPr>
          <w:rFonts w:ascii="Times New Roman" w:hAnsi="Times New Roman" w:cs="Times New Roman"/>
          <w:sz w:val="24"/>
          <w:szCs w:val="24"/>
        </w:rPr>
        <w:t xml:space="preserve">Abstract Title: </w:t>
      </w:r>
      <w:r w:rsidR="00CA771C" w:rsidRPr="00473CFC">
        <w:rPr>
          <w:rFonts w:ascii="Times New Roman" w:hAnsi="Times New Roman" w:cs="Times New Roman"/>
          <w:sz w:val="24"/>
          <w:szCs w:val="24"/>
        </w:rPr>
        <w:t>Economic Prospects and Usefulness of Microbes in Bangladesh</w:t>
      </w:r>
    </w:p>
    <w:p w14:paraId="7D2C3D46" w14:textId="5C66447A" w:rsidR="00DF04E3" w:rsidRDefault="00CB3896" w:rsidP="00DF04E3">
      <w:pPr>
        <w:pStyle w:val="HTMLPreformatted"/>
        <w:jc w:val="center"/>
        <w:rPr>
          <w:rFonts w:ascii="Times New Roman" w:hAnsi="Times New Roman" w:cs="Times New Roman"/>
          <w:sz w:val="24"/>
          <w:vertAlign w:val="superscript"/>
        </w:rPr>
      </w:pPr>
      <w:r w:rsidRPr="00CB3896">
        <w:rPr>
          <w:rFonts w:ascii="Times New Roman" w:hAnsi="Times New Roman" w:cs="Times New Roman"/>
          <w:sz w:val="24"/>
        </w:rPr>
        <w:t>Md. Amir Hossain</w:t>
      </w:r>
      <w:r w:rsidRPr="00CB3896">
        <w:rPr>
          <w:rFonts w:ascii="Times New Roman" w:hAnsi="Times New Roman" w:cs="Times New Roman"/>
          <w:sz w:val="24"/>
          <w:vertAlign w:val="superscript"/>
        </w:rPr>
        <w:t>1</w:t>
      </w:r>
    </w:p>
    <w:p w14:paraId="5A5DDABB" w14:textId="77777777" w:rsidR="00CB3896" w:rsidRPr="00CB3896" w:rsidRDefault="00CB3896" w:rsidP="00DF04E3">
      <w:pPr>
        <w:pStyle w:val="HTMLPreformatted"/>
        <w:jc w:val="center"/>
        <w:rPr>
          <w:rFonts w:ascii="Times New Roman" w:hAnsi="Times New Roman" w:cs="Times New Roman"/>
          <w:sz w:val="24"/>
          <w:lang w:eastAsia="zh-TW"/>
        </w:rPr>
      </w:pPr>
    </w:p>
    <w:p w14:paraId="61769864" w14:textId="6E6C717B"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B3896">
        <w:rPr>
          <w:rFonts w:ascii="Times New Roman" w:hAnsi="Times New Roman" w:cs="Times New Roman"/>
          <w:i/>
          <w:iCs/>
          <w:sz w:val="24"/>
        </w:rPr>
        <w:t>Ph</w:t>
      </w:r>
      <w:r w:rsidR="009563FF">
        <w:rPr>
          <w:rFonts w:ascii="Times New Roman" w:hAnsi="Times New Roman" w:cs="Times New Roman"/>
          <w:i/>
          <w:iCs/>
          <w:sz w:val="24"/>
        </w:rPr>
        <w:t>.D.</w:t>
      </w:r>
      <w:r w:rsidR="00CB3896">
        <w:rPr>
          <w:rFonts w:ascii="Times New Roman" w:hAnsi="Times New Roman" w:cs="Times New Roman"/>
          <w:i/>
          <w:iCs/>
          <w:sz w:val="24"/>
        </w:rPr>
        <w:t xml:space="preserve"> Research Scholar in English, Jahangirnagar University, BD</w:t>
      </w:r>
    </w:p>
    <w:p w14:paraId="27E93A21" w14:textId="0B713EC8" w:rsidR="00CA771C" w:rsidRPr="00CA771C" w:rsidRDefault="00CA771C" w:rsidP="00CA771C">
      <w:pPr>
        <w:pStyle w:val="Heading1"/>
        <w:spacing w:before="170" w:line="276" w:lineRule="auto"/>
        <w:ind w:left="0"/>
        <w:jc w:val="both"/>
        <w:rPr>
          <w:rFonts w:ascii="Times New Roman" w:hAnsi="Times New Roman" w:cs="Times New Roman"/>
          <w:b w:val="0"/>
          <w:sz w:val="24"/>
          <w:szCs w:val="24"/>
        </w:rPr>
      </w:pPr>
      <w:r w:rsidRPr="00CA771C">
        <w:rPr>
          <w:rFonts w:ascii="Times New Roman" w:hAnsi="Times New Roman" w:cs="Times New Roman"/>
          <w:b w:val="0"/>
          <w:sz w:val="24"/>
          <w:szCs w:val="24"/>
        </w:rPr>
        <w:t xml:space="preserve">This study would like to focus on the usefulness of </w:t>
      </w:r>
      <w:r w:rsidRPr="00CA771C">
        <w:rPr>
          <w:rFonts w:ascii="Times New Roman" w:hAnsi="Times New Roman" w:cs="Times New Roman"/>
          <w:sz w:val="24"/>
          <w:szCs w:val="24"/>
        </w:rPr>
        <w:t xml:space="preserve">Virus, Bacteria, Algae, and Fungi </w:t>
      </w:r>
      <w:r w:rsidRPr="00CA771C">
        <w:rPr>
          <w:rFonts w:ascii="Times New Roman" w:hAnsi="Times New Roman" w:cs="Times New Roman"/>
          <w:b w:val="0"/>
          <w:sz w:val="24"/>
          <w:szCs w:val="24"/>
        </w:rPr>
        <w:t xml:space="preserve">in the light of Bangladesh’s economy. Microbes are infectious </w:t>
      </w:r>
      <w:r w:rsidR="00CA11C4" w:rsidRPr="00CA771C">
        <w:rPr>
          <w:rFonts w:ascii="Times New Roman" w:hAnsi="Times New Roman" w:cs="Times New Roman"/>
          <w:b w:val="0"/>
          <w:sz w:val="24"/>
          <w:szCs w:val="24"/>
        </w:rPr>
        <w:t>diseases and</w:t>
      </w:r>
      <w:r w:rsidRPr="00CA771C">
        <w:rPr>
          <w:rFonts w:ascii="Times New Roman" w:hAnsi="Times New Roman" w:cs="Times New Roman"/>
          <w:b w:val="0"/>
          <w:sz w:val="24"/>
          <w:szCs w:val="24"/>
        </w:rPr>
        <w:t xml:space="preserve"> are very tiny in size; they cannot be seen through </w:t>
      </w:r>
      <w:r w:rsidR="009563FF">
        <w:rPr>
          <w:rFonts w:ascii="Times New Roman" w:hAnsi="Times New Roman" w:cs="Times New Roman"/>
          <w:b w:val="0"/>
          <w:sz w:val="24"/>
          <w:szCs w:val="24"/>
        </w:rPr>
        <w:t>an ordinary</w:t>
      </w:r>
      <w:r w:rsidRPr="00CA771C">
        <w:rPr>
          <w:rFonts w:ascii="Times New Roman" w:hAnsi="Times New Roman" w:cs="Times New Roman"/>
          <w:b w:val="0"/>
          <w:sz w:val="24"/>
          <w:szCs w:val="24"/>
        </w:rPr>
        <w:t xml:space="preserve"> microscope</w:t>
      </w:r>
      <w:r w:rsidR="006F6D8F">
        <w:rPr>
          <w:rFonts w:ascii="Times New Roman" w:hAnsi="Times New Roman" w:cs="Times New Roman"/>
          <w:b w:val="0"/>
          <w:sz w:val="24"/>
          <w:szCs w:val="24"/>
        </w:rPr>
        <w:t>.</w:t>
      </w:r>
      <w:r w:rsidRPr="00CA771C">
        <w:rPr>
          <w:rFonts w:ascii="Times New Roman" w:hAnsi="Times New Roman" w:cs="Times New Roman"/>
          <w:b w:val="0"/>
          <w:sz w:val="24"/>
          <w:szCs w:val="24"/>
        </w:rPr>
        <w:t xml:space="preserve"> </w:t>
      </w:r>
      <w:r w:rsidR="006F6D8F">
        <w:rPr>
          <w:rFonts w:ascii="Times New Roman" w:hAnsi="Times New Roman" w:cs="Times New Roman"/>
          <w:b w:val="0"/>
          <w:sz w:val="24"/>
          <w:szCs w:val="24"/>
        </w:rPr>
        <w:t>S</w:t>
      </w:r>
      <w:r w:rsidR="00AC2164" w:rsidRPr="00CA771C">
        <w:rPr>
          <w:rFonts w:ascii="Times New Roman" w:hAnsi="Times New Roman" w:cs="Times New Roman"/>
          <w:b w:val="0"/>
          <w:sz w:val="24"/>
          <w:szCs w:val="24"/>
        </w:rPr>
        <w:t>o,</w:t>
      </w:r>
      <w:r w:rsidRPr="00CA771C">
        <w:rPr>
          <w:rFonts w:ascii="Times New Roman" w:hAnsi="Times New Roman" w:cs="Times New Roman"/>
          <w:b w:val="0"/>
          <w:sz w:val="24"/>
          <w:szCs w:val="24"/>
        </w:rPr>
        <w:t xml:space="preserve"> they are called ultra-microscopic.  These microbes can bring about a bright future for economic prosperity and potentiality</w:t>
      </w:r>
      <w:r w:rsidRPr="00CA771C">
        <w:rPr>
          <w:rFonts w:ascii="Times New Roman" w:hAnsi="Times New Roman" w:cs="Times New Roman"/>
          <w:sz w:val="24"/>
          <w:szCs w:val="24"/>
        </w:rPr>
        <w:t xml:space="preserve">. </w:t>
      </w:r>
      <w:r w:rsidR="009563FF">
        <w:rPr>
          <w:rFonts w:ascii="Times New Roman" w:hAnsi="Times New Roman" w:cs="Times New Roman"/>
          <w:sz w:val="24"/>
          <w:szCs w:val="24"/>
        </w:rPr>
        <w:t>A v</w:t>
      </w:r>
      <w:r w:rsidRPr="00CA771C">
        <w:rPr>
          <w:rFonts w:ascii="Times New Roman" w:hAnsi="Times New Roman" w:cs="Times New Roman"/>
          <w:sz w:val="24"/>
          <w:szCs w:val="24"/>
        </w:rPr>
        <w:t>irus</w:t>
      </w:r>
      <w:r w:rsidRPr="00CA771C">
        <w:rPr>
          <w:rFonts w:ascii="Times New Roman" w:hAnsi="Times New Roman" w:cs="Times New Roman"/>
          <w:b w:val="0"/>
          <w:sz w:val="24"/>
          <w:szCs w:val="24"/>
        </w:rPr>
        <w:t xml:space="preserve"> is more harmful </w:t>
      </w:r>
      <w:r w:rsidR="009563FF">
        <w:rPr>
          <w:rFonts w:ascii="Times New Roman" w:hAnsi="Times New Roman" w:cs="Times New Roman"/>
          <w:b w:val="0"/>
          <w:sz w:val="24"/>
          <w:szCs w:val="24"/>
        </w:rPr>
        <w:t>to</w:t>
      </w:r>
      <w:r w:rsidRPr="00CA771C">
        <w:rPr>
          <w:rFonts w:ascii="Times New Roman" w:hAnsi="Times New Roman" w:cs="Times New Roman"/>
          <w:b w:val="0"/>
          <w:sz w:val="24"/>
          <w:szCs w:val="24"/>
        </w:rPr>
        <w:t xml:space="preserve"> </w:t>
      </w:r>
      <w:r w:rsidR="009563FF">
        <w:rPr>
          <w:rFonts w:ascii="Times New Roman" w:hAnsi="Times New Roman" w:cs="Times New Roman"/>
          <w:b w:val="0"/>
          <w:sz w:val="24"/>
          <w:szCs w:val="24"/>
        </w:rPr>
        <w:t xml:space="preserve">a </w:t>
      </w:r>
      <w:r w:rsidRPr="00CA771C">
        <w:rPr>
          <w:rFonts w:ascii="Times New Roman" w:hAnsi="Times New Roman" w:cs="Times New Roman"/>
          <w:b w:val="0"/>
          <w:sz w:val="24"/>
          <w:szCs w:val="24"/>
        </w:rPr>
        <w:t>human being. Due to the attack of viru</w:t>
      </w:r>
      <w:r w:rsidR="009563FF">
        <w:rPr>
          <w:rFonts w:ascii="Times New Roman" w:hAnsi="Times New Roman" w:cs="Times New Roman"/>
          <w:b w:val="0"/>
          <w:sz w:val="24"/>
          <w:szCs w:val="24"/>
        </w:rPr>
        <w:t>se</w:t>
      </w:r>
      <w:r w:rsidRPr="00CA771C">
        <w:rPr>
          <w:rFonts w:ascii="Times New Roman" w:hAnsi="Times New Roman" w:cs="Times New Roman"/>
          <w:b w:val="0"/>
          <w:sz w:val="24"/>
          <w:szCs w:val="24"/>
        </w:rPr>
        <w:t>s, a man can become blind and get paralyzed, and even they can lead human being</w:t>
      </w:r>
      <w:r w:rsidR="009563FF">
        <w:rPr>
          <w:rFonts w:ascii="Times New Roman" w:hAnsi="Times New Roman" w:cs="Times New Roman"/>
          <w:b w:val="0"/>
          <w:sz w:val="24"/>
          <w:szCs w:val="24"/>
        </w:rPr>
        <w:t>s</w:t>
      </w:r>
      <w:r w:rsidRPr="00CA771C">
        <w:rPr>
          <w:rFonts w:ascii="Times New Roman" w:hAnsi="Times New Roman" w:cs="Times New Roman"/>
          <w:b w:val="0"/>
          <w:sz w:val="24"/>
          <w:szCs w:val="24"/>
        </w:rPr>
        <w:t xml:space="preserve"> into premature death.</w:t>
      </w:r>
      <w:r w:rsidR="009563FF">
        <w:rPr>
          <w:rFonts w:ascii="Times New Roman" w:hAnsi="Times New Roman" w:cs="Times New Roman"/>
          <w:b w:val="0"/>
          <w:sz w:val="24"/>
          <w:szCs w:val="24"/>
        </w:rPr>
        <w:t xml:space="preserve"> </w:t>
      </w:r>
      <w:r w:rsidRPr="00CA771C">
        <w:rPr>
          <w:rFonts w:ascii="Times New Roman" w:hAnsi="Times New Roman" w:cs="Times New Roman"/>
          <w:b w:val="0"/>
          <w:sz w:val="24"/>
          <w:szCs w:val="24"/>
        </w:rPr>
        <w:t>On the contrary, scientists have enabled to use viru</w:t>
      </w:r>
      <w:r w:rsidR="009563FF">
        <w:rPr>
          <w:rFonts w:ascii="Times New Roman" w:hAnsi="Times New Roman" w:cs="Times New Roman"/>
          <w:b w:val="0"/>
          <w:sz w:val="24"/>
          <w:szCs w:val="24"/>
        </w:rPr>
        <w:t>se</w:t>
      </w:r>
      <w:r w:rsidRPr="00CA771C">
        <w:rPr>
          <w:rFonts w:ascii="Times New Roman" w:hAnsi="Times New Roman" w:cs="Times New Roman"/>
          <w:b w:val="0"/>
          <w:sz w:val="24"/>
          <w:szCs w:val="24"/>
        </w:rPr>
        <w:t xml:space="preserve">s in some positive ways. </w:t>
      </w:r>
      <w:r w:rsidR="00AC2164" w:rsidRPr="00CA771C">
        <w:rPr>
          <w:rFonts w:ascii="Times New Roman" w:hAnsi="Times New Roman" w:cs="Times New Roman"/>
          <w:b w:val="0"/>
          <w:sz w:val="24"/>
          <w:szCs w:val="24"/>
        </w:rPr>
        <w:t>Smallpox</w:t>
      </w:r>
      <w:r w:rsidRPr="00CA771C">
        <w:rPr>
          <w:rFonts w:ascii="Times New Roman" w:hAnsi="Times New Roman" w:cs="Times New Roman"/>
          <w:b w:val="0"/>
          <w:sz w:val="24"/>
          <w:szCs w:val="24"/>
        </w:rPr>
        <w:t xml:space="preserve">, polio, tuberculosis, cholera, typhoid, plague, dysentery, </w:t>
      </w:r>
      <w:r w:rsidR="00AC2164" w:rsidRPr="00CA771C">
        <w:rPr>
          <w:rFonts w:ascii="Times New Roman" w:hAnsi="Times New Roman" w:cs="Times New Roman"/>
          <w:b w:val="0"/>
          <w:sz w:val="24"/>
          <w:szCs w:val="24"/>
        </w:rPr>
        <w:t>jaundice</w:t>
      </w:r>
      <w:r w:rsidRPr="00CA771C">
        <w:rPr>
          <w:rFonts w:ascii="Times New Roman" w:hAnsi="Times New Roman" w:cs="Times New Roman"/>
          <w:b w:val="0"/>
          <w:sz w:val="24"/>
          <w:szCs w:val="24"/>
        </w:rPr>
        <w:t xml:space="preserve">, etc. are prevented with the beneficial virus. </w:t>
      </w:r>
      <w:r w:rsidRPr="00CA771C">
        <w:rPr>
          <w:rFonts w:ascii="Times New Roman" w:hAnsi="Times New Roman" w:cs="Times New Roman"/>
          <w:sz w:val="24"/>
          <w:szCs w:val="24"/>
        </w:rPr>
        <w:t>Bacteria</w:t>
      </w:r>
      <w:r w:rsidRPr="00CA771C">
        <w:rPr>
          <w:rFonts w:ascii="Times New Roman" w:hAnsi="Times New Roman" w:cs="Times New Roman"/>
          <w:b w:val="0"/>
          <w:sz w:val="24"/>
          <w:szCs w:val="24"/>
        </w:rPr>
        <w:t xml:space="preserve"> have both harmful and useful aspects; Bacteria are </w:t>
      </w:r>
      <w:r w:rsidR="009563FF">
        <w:rPr>
          <w:rFonts w:ascii="Times New Roman" w:hAnsi="Times New Roman" w:cs="Times New Roman"/>
          <w:b w:val="0"/>
          <w:sz w:val="24"/>
          <w:szCs w:val="24"/>
        </w:rPr>
        <w:t>essential</w:t>
      </w:r>
      <w:r w:rsidRPr="00CA771C">
        <w:rPr>
          <w:rFonts w:ascii="Times New Roman" w:hAnsi="Times New Roman" w:cs="Times New Roman"/>
          <w:b w:val="0"/>
          <w:sz w:val="24"/>
          <w:szCs w:val="24"/>
        </w:rPr>
        <w:t xml:space="preserve"> for two sorts of qualities. They can help us prepare antibiotic medicine and preventive injection, increase the fertility of soil and crops, create nitrogen and make food for animal</w:t>
      </w:r>
      <w:r w:rsidR="009563FF">
        <w:rPr>
          <w:rFonts w:ascii="Times New Roman" w:hAnsi="Times New Roman" w:cs="Times New Roman"/>
          <w:b w:val="0"/>
          <w:sz w:val="24"/>
          <w:szCs w:val="24"/>
        </w:rPr>
        <w:t>s</w:t>
      </w:r>
      <w:r w:rsidRPr="00CA771C">
        <w:rPr>
          <w:rFonts w:ascii="Times New Roman" w:hAnsi="Times New Roman" w:cs="Times New Roman"/>
          <w:b w:val="0"/>
          <w:sz w:val="24"/>
          <w:szCs w:val="24"/>
        </w:rPr>
        <w:t>, p</w:t>
      </w:r>
      <w:r w:rsidR="009563FF">
        <w:rPr>
          <w:rFonts w:ascii="Times New Roman" w:hAnsi="Times New Roman" w:cs="Times New Roman"/>
          <w:b w:val="0"/>
          <w:sz w:val="24"/>
          <w:szCs w:val="24"/>
        </w:rPr>
        <w:t>urify</w:t>
      </w:r>
      <w:r w:rsidRPr="00CA771C">
        <w:rPr>
          <w:rFonts w:ascii="Times New Roman" w:hAnsi="Times New Roman" w:cs="Times New Roman"/>
          <w:b w:val="0"/>
          <w:sz w:val="24"/>
          <w:szCs w:val="24"/>
        </w:rPr>
        <w:t xml:space="preserve"> tea, coffee, and tobacco, prepare jute, leather industry, biogas testing salt, and chemical.</w:t>
      </w:r>
      <w:r w:rsidR="009563FF">
        <w:rPr>
          <w:rFonts w:ascii="Times New Roman" w:hAnsi="Times New Roman" w:cs="Times New Roman"/>
          <w:b w:val="0"/>
          <w:sz w:val="24"/>
          <w:szCs w:val="24"/>
        </w:rPr>
        <w:t xml:space="preserve"> </w:t>
      </w:r>
      <w:r w:rsidRPr="00CA771C">
        <w:rPr>
          <w:rFonts w:ascii="Times New Roman" w:hAnsi="Times New Roman" w:cs="Times New Roman"/>
          <w:b w:val="0"/>
          <w:sz w:val="24"/>
          <w:szCs w:val="24"/>
        </w:rPr>
        <w:t>Moreover, bacteria help human being</w:t>
      </w:r>
      <w:r w:rsidR="009563FF">
        <w:rPr>
          <w:rFonts w:ascii="Times New Roman" w:hAnsi="Times New Roman" w:cs="Times New Roman"/>
          <w:b w:val="0"/>
          <w:sz w:val="24"/>
          <w:szCs w:val="24"/>
        </w:rPr>
        <w:t>s</w:t>
      </w:r>
      <w:r w:rsidRPr="00CA771C">
        <w:rPr>
          <w:rFonts w:ascii="Times New Roman" w:hAnsi="Times New Roman" w:cs="Times New Roman"/>
          <w:b w:val="0"/>
          <w:sz w:val="24"/>
          <w:szCs w:val="24"/>
        </w:rPr>
        <w:t xml:space="preserve"> digest, make vitamin, beautify </w:t>
      </w:r>
      <w:r w:rsidR="009563FF">
        <w:rPr>
          <w:rFonts w:ascii="Times New Roman" w:hAnsi="Times New Roman" w:cs="Times New Roman"/>
          <w:b w:val="0"/>
          <w:sz w:val="24"/>
          <w:szCs w:val="24"/>
        </w:rPr>
        <w:t xml:space="preserve">the </w:t>
      </w:r>
      <w:r w:rsidRPr="00CA771C">
        <w:rPr>
          <w:rFonts w:ascii="Times New Roman" w:hAnsi="Times New Roman" w:cs="Times New Roman"/>
          <w:b w:val="0"/>
          <w:sz w:val="24"/>
          <w:szCs w:val="24"/>
        </w:rPr>
        <w:t xml:space="preserve">environment, damage waste, and engineer genetic, etc. </w:t>
      </w:r>
      <w:r w:rsidRPr="00CA771C">
        <w:rPr>
          <w:rFonts w:ascii="Times New Roman" w:hAnsi="Times New Roman" w:cs="Times New Roman"/>
          <w:sz w:val="24"/>
          <w:szCs w:val="24"/>
        </w:rPr>
        <w:t xml:space="preserve">Algae </w:t>
      </w:r>
      <w:r w:rsidRPr="00CA771C">
        <w:rPr>
          <w:rFonts w:ascii="Times New Roman" w:hAnsi="Times New Roman" w:cs="Times New Roman"/>
          <w:b w:val="0"/>
          <w:sz w:val="24"/>
          <w:szCs w:val="24"/>
        </w:rPr>
        <w:t>are well-</w:t>
      </w:r>
      <w:proofErr w:type="spellStart"/>
      <w:r w:rsidR="00AC2164" w:rsidRPr="00CA771C">
        <w:rPr>
          <w:rFonts w:ascii="Times New Roman" w:hAnsi="Times New Roman" w:cs="Times New Roman"/>
          <w:b w:val="0"/>
          <w:sz w:val="24"/>
          <w:szCs w:val="24"/>
        </w:rPr>
        <w:t>centred</w:t>
      </w:r>
      <w:proofErr w:type="spellEnd"/>
      <w:r w:rsidRPr="00CA771C">
        <w:rPr>
          <w:rFonts w:ascii="Times New Roman" w:hAnsi="Times New Roman" w:cs="Times New Roman"/>
          <w:b w:val="0"/>
          <w:sz w:val="24"/>
          <w:szCs w:val="24"/>
        </w:rPr>
        <w:t>,</w:t>
      </w:r>
      <w:r w:rsidRPr="00CA771C">
        <w:rPr>
          <w:rFonts w:ascii="Times New Roman" w:hAnsi="Times New Roman" w:cs="Times New Roman"/>
          <w:sz w:val="24"/>
          <w:szCs w:val="24"/>
        </w:rPr>
        <w:t xml:space="preserve"> </w:t>
      </w:r>
      <w:r w:rsidRPr="00CA771C">
        <w:rPr>
          <w:rFonts w:ascii="Times New Roman" w:hAnsi="Times New Roman" w:cs="Times New Roman"/>
          <w:b w:val="0"/>
          <w:sz w:val="24"/>
          <w:szCs w:val="24"/>
        </w:rPr>
        <w:t>single or multi</w:t>
      </w:r>
      <w:r w:rsidR="009563FF">
        <w:rPr>
          <w:rFonts w:ascii="Times New Roman" w:hAnsi="Times New Roman" w:cs="Times New Roman"/>
          <w:b w:val="0"/>
          <w:sz w:val="24"/>
          <w:szCs w:val="24"/>
        </w:rPr>
        <w:t>-</w:t>
      </w:r>
      <w:r w:rsidRPr="00CA771C">
        <w:rPr>
          <w:rFonts w:ascii="Times New Roman" w:hAnsi="Times New Roman" w:cs="Times New Roman"/>
          <w:b w:val="0"/>
          <w:sz w:val="24"/>
          <w:szCs w:val="24"/>
        </w:rPr>
        <w:t xml:space="preserve">cell. There is no vascular tissue in their body; their sporangia </w:t>
      </w:r>
      <w:r w:rsidR="009563FF">
        <w:rPr>
          <w:rFonts w:ascii="Times New Roman" w:hAnsi="Times New Roman" w:cs="Times New Roman"/>
          <w:b w:val="0"/>
          <w:sz w:val="24"/>
          <w:szCs w:val="24"/>
        </w:rPr>
        <w:t>always have</w:t>
      </w:r>
      <w:r w:rsidRPr="00CA771C">
        <w:rPr>
          <w:rFonts w:ascii="Times New Roman" w:hAnsi="Times New Roman" w:cs="Times New Roman"/>
          <w:b w:val="0"/>
          <w:sz w:val="24"/>
          <w:szCs w:val="24"/>
        </w:rPr>
        <w:t xml:space="preserve"> a single cell. Algae are more useful than harmful. Algae help scientists create oxygen in the air, save </w:t>
      </w:r>
      <w:r w:rsidR="009563FF">
        <w:rPr>
          <w:rFonts w:ascii="Times New Roman" w:hAnsi="Times New Roman" w:cs="Times New Roman"/>
          <w:b w:val="0"/>
          <w:sz w:val="24"/>
          <w:szCs w:val="24"/>
        </w:rPr>
        <w:t xml:space="preserve">the </w:t>
      </w:r>
      <w:r w:rsidRPr="00CA771C">
        <w:rPr>
          <w:rFonts w:ascii="Times New Roman" w:hAnsi="Times New Roman" w:cs="Times New Roman"/>
          <w:b w:val="0"/>
          <w:sz w:val="24"/>
          <w:szCs w:val="24"/>
        </w:rPr>
        <w:t>environment from pollution, produce food chain and biofuel, determine human age, detective submarine and the location of fish in the ocean, etc.</w:t>
      </w:r>
      <w:r w:rsidR="006F6D8F">
        <w:rPr>
          <w:rFonts w:ascii="Times New Roman" w:hAnsi="Times New Roman" w:cs="Times New Roman"/>
          <w:b w:val="0"/>
          <w:sz w:val="24"/>
          <w:szCs w:val="24"/>
        </w:rPr>
        <w:t xml:space="preserve"> </w:t>
      </w:r>
      <w:r w:rsidRPr="00CA771C">
        <w:rPr>
          <w:rFonts w:ascii="Times New Roman" w:hAnsi="Times New Roman" w:cs="Times New Roman"/>
          <w:sz w:val="24"/>
          <w:szCs w:val="24"/>
        </w:rPr>
        <w:t>Fungi</w:t>
      </w:r>
      <w:r w:rsidRPr="00CA771C">
        <w:rPr>
          <w:rFonts w:ascii="Times New Roman" w:hAnsi="Times New Roman" w:cs="Times New Roman"/>
          <w:b w:val="0"/>
          <w:sz w:val="24"/>
          <w:szCs w:val="24"/>
        </w:rPr>
        <w:t xml:space="preserve"> have no chlorophyll and vascular tissue; they are covered with </w:t>
      </w:r>
      <w:r w:rsidR="009563FF">
        <w:rPr>
          <w:rFonts w:ascii="Times New Roman" w:hAnsi="Times New Roman" w:cs="Times New Roman"/>
          <w:b w:val="0"/>
          <w:sz w:val="24"/>
          <w:szCs w:val="24"/>
        </w:rPr>
        <w:t xml:space="preserve">the </w:t>
      </w:r>
      <w:r w:rsidRPr="00CA771C">
        <w:rPr>
          <w:rFonts w:ascii="Times New Roman" w:hAnsi="Times New Roman" w:cs="Times New Roman"/>
          <w:b w:val="0"/>
          <w:sz w:val="24"/>
          <w:szCs w:val="24"/>
        </w:rPr>
        <w:t xml:space="preserve">nucleus, they spread gene through haploid. Most of </w:t>
      </w:r>
      <w:r w:rsidR="009563FF">
        <w:rPr>
          <w:rFonts w:ascii="Times New Roman" w:hAnsi="Times New Roman" w:cs="Times New Roman"/>
          <w:b w:val="0"/>
          <w:sz w:val="24"/>
          <w:szCs w:val="24"/>
        </w:rPr>
        <w:t xml:space="preserve">the </w:t>
      </w:r>
      <w:r w:rsidRPr="00CA771C">
        <w:rPr>
          <w:rFonts w:ascii="Times New Roman" w:hAnsi="Times New Roman" w:cs="Times New Roman"/>
          <w:b w:val="0"/>
          <w:sz w:val="24"/>
          <w:szCs w:val="24"/>
        </w:rPr>
        <w:t xml:space="preserve">fungi procure nutrition through absorption. However, the importance of fungi is unlimited. Though fungi </w:t>
      </w:r>
      <w:r w:rsidR="00CA11C4" w:rsidRPr="00CA771C">
        <w:rPr>
          <w:rFonts w:ascii="Times New Roman" w:hAnsi="Times New Roman" w:cs="Times New Roman"/>
          <w:b w:val="0"/>
          <w:sz w:val="24"/>
          <w:szCs w:val="24"/>
        </w:rPr>
        <w:t>relate to</w:t>
      </w:r>
      <w:r w:rsidRPr="00CA771C">
        <w:rPr>
          <w:rFonts w:ascii="Times New Roman" w:hAnsi="Times New Roman" w:cs="Times New Roman"/>
          <w:b w:val="0"/>
          <w:sz w:val="24"/>
          <w:szCs w:val="24"/>
        </w:rPr>
        <w:t xml:space="preserve"> our lives and activities, we are not conscious not only of their usefulness but also of their harmfulness. Like above microbes, fungi help us prepare food, medicine, hormone, and organic acid, preserve </w:t>
      </w:r>
      <w:r w:rsidR="009563FF">
        <w:rPr>
          <w:rFonts w:ascii="Times New Roman" w:hAnsi="Times New Roman" w:cs="Times New Roman"/>
          <w:b w:val="0"/>
          <w:sz w:val="24"/>
          <w:szCs w:val="24"/>
        </w:rPr>
        <w:t xml:space="preserve">the </w:t>
      </w:r>
      <w:r w:rsidRPr="00CA771C">
        <w:rPr>
          <w:rFonts w:ascii="Times New Roman" w:hAnsi="Times New Roman" w:cs="Times New Roman"/>
          <w:b w:val="0"/>
          <w:sz w:val="24"/>
          <w:szCs w:val="24"/>
        </w:rPr>
        <w:t xml:space="preserve">environment, utilize agriculture, investigate in potential research, produce cottages, prepare bread, cake, and wine, and also juice from date, grapes, and sugarcane, etc. Besides these, mushroom fungi play an </w:t>
      </w:r>
      <w:r w:rsidR="009563FF">
        <w:rPr>
          <w:rFonts w:ascii="Times New Roman" w:hAnsi="Times New Roman" w:cs="Times New Roman"/>
          <w:b w:val="0"/>
          <w:sz w:val="24"/>
          <w:szCs w:val="24"/>
        </w:rPr>
        <w:t>essential</w:t>
      </w:r>
      <w:r w:rsidRPr="00CA771C">
        <w:rPr>
          <w:rFonts w:ascii="Times New Roman" w:hAnsi="Times New Roman" w:cs="Times New Roman"/>
          <w:b w:val="0"/>
          <w:sz w:val="24"/>
          <w:szCs w:val="24"/>
        </w:rPr>
        <w:t xml:space="preserve"> role </w:t>
      </w:r>
      <w:r w:rsidR="009563FF">
        <w:rPr>
          <w:rFonts w:ascii="Times New Roman" w:hAnsi="Times New Roman" w:cs="Times New Roman"/>
          <w:b w:val="0"/>
          <w:sz w:val="24"/>
          <w:szCs w:val="24"/>
        </w:rPr>
        <w:t>in</w:t>
      </w:r>
      <w:r w:rsidRPr="00CA771C">
        <w:rPr>
          <w:rFonts w:ascii="Times New Roman" w:hAnsi="Times New Roman" w:cs="Times New Roman"/>
          <w:b w:val="0"/>
          <w:sz w:val="24"/>
          <w:szCs w:val="24"/>
        </w:rPr>
        <w:t xml:space="preserve"> economic prospects in Bangladesh. They help human being</w:t>
      </w:r>
      <w:r w:rsidR="009563FF">
        <w:rPr>
          <w:rFonts w:ascii="Times New Roman" w:hAnsi="Times New Roman" w:cs="Times New Roman"/>
          <w:b w:val="0"/>
          <w:sz w:val="24"/>
          <w:szCs w:val="24"/>
        </w:rPr>
        <w:t>s</w:t>
      </w:r>
      <w:r w:rsidRPr="00CA771C">
        <w:rPr>
          <w:rFonts w:ascii="Times New Roman" w:hAnsi="Times New Roman" w:cs="Times New Roman"/>
          <w:b w:val="0"/>
          <w:sz w:val="24"/>
          <w:szCs w:val="24"/>
        </w:rPr>
        <w:t xml:space="preserve"> make food, increase nutrition of soil, make </w:t>
      </w:r>
      <w:r w:rsidR="009563FF">
        <w:rPr>
          <w:rFonts w:ascii="Times New Roman" w:hAnsi="Times New Roman" w:cs="Times New Roman"/>
          <w:b w:val="0"/>
          <w:sz w:val="24"/>
          <w:szCs w:val="24"/>
        </w:rPr>
        <w:t xml:space="preserve">a </w:t>
      </w:r>
      <w:r w:rsidRPr="00CA771C">
        <w:rPr>
          <w:rFonts w:ascii="Times New Roman" w:hAnsi="Times New Roman" w:cs="Times New Roman"/>
          <w:b w:val="0"/>
          <w:sz w:val="24"/>
          <w:szCs w:val="24"/>
        </w:rPr>
        <w:t xml:space="preserve">profit in the field of industry and business, prepare medicine, and earn foreign currency. Though Bangladesh is a </w:t>
      </w:r>
      <w:r w:rsidR="006F6D8F">
        <w:rPr>
          <w:rFonts w:ascii="Times New Roman" w:hAnsi="Times New Roman" w:cs="Times New Roman"/>
          <w:b w:val="0"/>
          <w:sz w:val="24"/>
          <w:szCs w:val="24"/>
        </w:rPr>
        <w:t>small</w:t>
      </w:r>
      <w:r w:rsidRPr="00CA771C">
        <w:rPr>
          <w:rFonts w:ascii="Times New Roman" w:hAnsi="Times New Roman" w:cs="Times New Roman"/>
          <w:b w:val="0"/>
          <w:sz w:val="24"/>
          <w:szCs w:val="24"/>
        </w:rPr>
        <w:t xml:space="preserve"> country in the atlas, our scientists </w:t>
      </w:r>
      <w:r w:rsidR="00CA11C4" w:rsidRPr="00CA771C">
        <w:rPr>
          <w:rFonts w:ascii="Times New Roman" w:hAnsi="Times New Roman" w:cs="Times New Roman"/>
          <w:b w:val="0"/>
          <w:sz w:val="24"/>
          <w:szCs w:val="24"/>
        </w:rPr>
        <w:t>can</w:t>
      </w:r>
      <w:r w:rsidRPr="00CA771C">
        <w:rPr>
          <w:rFonts w:ascii="Times New Roman" w:hAnsi="Times New Roman" w:cs="Times New Roman"/>
          <w:b w:val="0"/>
          <w:sz w:val="24"/>
          <w:szCs w:val="24"/>
        </w:rPr>
        <w:t xml:space="preserve"> utilize microbes in helpful ways </w:t>
      </w:r>
      <w:r w:rsidR="006F6D8F">
        <w:rPr>
          <w:rFonts w:ascii="Times New Roman" w:hAnsi="Times New Roman" w:cs="Times New Roman"/>
          <w:b w:val="0"/>
          <w:sz w:val="24"/>
          <w:szCs w:val="24"/>
        </w:rPr>
        <w:t>on</w:t>
      </w:r>
      <w:r w:rsidRPr="00CA771C">
        <w:rPr>
          <w:rFonts w:ascii="Times New Roman" w:hAnsi="Times New Roman" w:cs="Times New Roman"/>
          <w:b w:val="0"/>
          <w:sz w:val="24"/>
          <w:szCs w:val="24"/>
        </w:rPr>
        <w:t xml:space="preserve"> which the study would like to investigate. This </w:t>
      </w:r>
      <w:r w:rsidR="00DF67BF">
        <w:rPr>
          <w:rFonts w:ascii="Times New Roman" w:hAnsi="Times New Roman" w:cs="Times New Roman"/>
          <w:b w:val="0"/>
          <w:sz w:val="24"/>
          <w:szCs w:val="24"/>
        </w:rPr>
        <w:t>study</w:t>
      </w:r>
      <w:r w:rsidRPr="00CA771C">
        <w:rPr>
          <w:rFonts w:ascii="Times New Roman" w:hAnsi="Times New Roman" w:cs="Times New Roman"/>
          <w:b w:val="0"/>
          <w:sz w:val="24"/>
          <w:szCs w:val="24"/>
        </w:rPr>
        <w:t xml:space="preserve"> </w:t>
      </w:r>
      <w:r w:rsidR="006F6D8F">
        <w:rPr>
          <w:rFonts w:ascii="Times New Roman" w:hAnsi="Times New Roman" w:cs="Times New Roman"/>
          <w:b w:val="0"/>
          <w:sz w:val="24"/>
          <w:szCs w:val="24"/>
        </w:rPr>
        <w:t>shows</w:t>
      </w:r>
      <w:r w:rsidRPr="00CA771C">
        <w:rPr>
          <w:rFonts w:ascii="Times New Roman" w:hAnsi="Times New Roman" w:cs="Times New Roman"/>
          <w:b w:val="0"/>
          <w:sz w:val="24"/>
          <w:szCs w:val="24"/>
        </w:rPr>
        <w:t xml:space="preserve"> that </w:t>
      </w:r>
      <w:r w:rsidR="006F6D8F">
        <w:rPr>
          <w:rFonts w:ascii="Times New Roman" w:hAnsi="Times New Roman" w:cs="Times New Roman"/>
          <w:b w:val="0"/>
          <w:sz w:val="24"/>
          <w:szCs w:val="24"/>
        </w:rPr>
        <w:t>v</w:t>
      </w:r>
      <w:r w:rsidRPr="00CA771C">
        <w:rPr>
          <w:rFonts w:ascii="Times New Roman" w:hAnsi="Times New Roman" w:cs="Times New Roman"/>
          <w:b w:val="0"/>
          <w:sz w:val="24"/>
          <w:szCs w:val="24"/>
        </w:rPr>
        <w:t xml:space="preserve">irus, </w:t>
      </w:r>
      <w:r w:rsidR="006F6D8F">
        <w:rPr>
          <w:rFonts w:ascii="Times New Roman" w:hAnsi="Times New Roman" w:cs="Times New Roman"/>
          <w:b w:val="0"/>
          <w:sz w:val="24"/>
          <w:szCs w:val="24"/>
        </w:rPr>
        <w:t>b</w:t>
      </w:r>
      <w:r w:rsidRPr="00CA771C">
        <w:rPr>
          <w:rFonts w:ascii="Times New Roman" w:hAnsi="Times New Roman" w:cs="Times New Roman"/>
          <w:b w:val="0"/>
          <w:sz w:val="24"/>
          <w:szCs w:val="24"/>
        </w:rPr>
        <w:t xml:space="preserve">acteria, </w:t>
      </w:r>
      <w:r w:rsidR="006F6D8F">
        <w:rPr>
          <w:rFonts w:ascii="Times New Roman" w:hAnsi="Times New Roman" w:cs="Times New Roman"/>
          <w:b w:val="0"/>
          <w:sz w:val="24"/>
          <w:szCs w:val="24"/>
        </w:rPr>
        <w:t>a</w:t>
      </w:r>
      <w:r w:rsidRPr="00CA771C">
        <w:rPr>
          <w:rFonts w:ascii="Times New Roman" w:hAnsi="Times New Roman" w:cs="Times New Roman"/>
          <w:b w:val="0"/>
          <w:sz w:val="24"/>
          <w:szCs w:val="24"/>
        </w:rPr>
        <w:t xml:space="preserve">lgae, and </w:t>
      </w:r>
      <w:r w:rsidR="006F6D8F">
        <w:rPr>
          <w:rFonts w:ascii="Times New Roman" w:hAnsi="Times New Roman" w:cs="Times New Roman"/>
          <w:b w:val="0"/>
          <w:sz w:val="24"/>
          <w:szCs w:val="24"/>
        </w:rPr>
        <w:t>f</w:t>
      </w:r>
      <w:r w:rsidRPr="00CA771C">
        <w:rPr>
          <w:rFonts w:ascii="Times New Roman" w:hAnsi="Times New Roman" w:cs="Times New Roman"/>
          <w:b w:val="0"/>
          <w:sz w:val="24"/>
          <w:szCs w:val="24"/>
        </w:rPr>
        <w:t>ungi can bring about a revolutionary change for economic prosperity and potentiality in the 21</w:t>
      </w:r>
      <w:r w:rsidRPr="00CA771C">
        <w:rPr>
          <w:rFonts w:ascii="Times New Roman" w:hAnsi="Times New Roman" w:cs="Times New Roman"/>
          <w:b w:val="0"/>
          <w:sz w:val="24"/>
          <w:szCs w:val="24"/>
          <w:vertAlign w:val="superscript"/>
        </w:rPr>
        <w:t>st</w:t>
      </w:r>
      <w:r w:rsidRPr="00CA771C">
        <w:rPr>
          <w:rFonts w:ascii="Times New Roman" w:hAnsi="Times New Roman" w:cs="Times New Roman"/>
          <w:b w:val="0"/>
          <w:sz w:val="24"/>
          <w:szCs w:val="24"/>
        </w:rPr>
        <w:t xml:space="preserve">-century age. </w:t>
      </w:r>
    </w:p>
    <w:p w14:paraId="7F0F6063" w14:textId="219F7978" w:rsidR="0028059F" w:rsidRPr="009563FF" w:rsidRDefault="0028059F" w:rsidP="00DF04E3">
      <w:pPr>
        <w:pStyle w:val="HTMLPreformatted"/>
        <w:jc w:val="both"/>
        <w:rPr>
          <w:rFonts w:ascii="Times New Roman" w:hAnsi="Times New Roman" w:cs="Times New Roman"/>
          <w:b/>
          <w:bCs/>
          <w:sz w:val="24"/>
        </w:rPr>
      </w:pPr>
      <w:r w:rsidRPr="009563FF">
        <w:rPr>
          <w:rFonts w:ascii="Times New Roman" w:hAnsi="Times New Roman" w:cs="Times New Roman"/>
          <w:b/>
          <w:bCs/>
          <w:sz w:val="24"/>
        </w:rPr>
        <w:t>Keyword</w:t>
      </w:r>
      <w:r w:rsidR="00CA771C" w:rsidRPr="009563FF">
        <w:rPr>
          <w:rFonts w:ascii="Times New Roman" w:hAnsi="Times New Roman" w:cs="Times New Roman"/>
          <w:b/>
          <w:bCs/>
          <w:sz w:val="24"/>
        </w:rPr>
        <w:t xml:space="preserve">s: </w:t>
      </w:r>
      <w:r w:rsidR="00AC2164" w:rsidRPr="009563FF">
        <w:rPr>
          <w:rFonts w:ascii="Times New Roman" w:hAnsi="Times New Roman" w:cs="Times New Roman"/>
          <w:b/>
          <w:bCs/>
          <w:sz w:val="24"/>
          <w:szCs w:val="24"/>
        </w:rPr>
        <w:t>Algae, Bacteria, Fungi</w:t>
      </w:r>
      <w:r w:rsidR="00AC2164" w:rsidRPr="009563FF">
        <w:rPr>
          <w:rFonts w:ascii="Times New Roman" w:hAnsi="Times New Roman" w:cs="Times New Roman"/>
          <w:b/>
          <w:bCs/>
          <w:sz w:val="24"/>
          <w:szCs w:val="24"/>
        </w:rPr>
        <w:t xml:space="preserve">, Microbes, </w:t>
      </w:r>
      <w:r w:rsidR="00AC2164" w:rsidRPr="009563FF">
        <w:rPr>
          <w:rFonts w:ascii="Times New Roman" w:hAnsi="Times New Roman" w:cs="Times New Roman"/>
          <w:b/>
          <w:bCs/>
          <w:sz w:val="24"/>
          <w:szCs w:val="24"/>
        </w:rPr>
        <w:t>Virus</w:t>
      </w:r>
      <w:r w:rsidR="00AC2164" w:rsidRPr="009563FF">
        <w:rPr>
          <w:rFonts w:ascii="Times New Roman" w:hAnsi="Times New Roman" w:cs="Times New Roman"/>
          <w:b/>
          <w:bCs/>
          <w:sz w:val="24"/>
          <w:szCs w:val="24"/>
        </w:rPr>
        <w:t xml:space="preserve">. </w:t>
      </w:r>
    </w:p>
    <w:p w14:paraId="0BF1BC51" w14:textId="12823189" w:rsidR="00DF04E3" w:rsidRDefault="00DF04E3" w:rsidP="00DF04E3">
      <w:pPr>
        <w:pStyle w:val="HTMLPreformatted"/>
        <w:jc w:val="both"/>
        <w:rPr>
          <w:rFonts w:ascii="Times New Roman" w:hAnsi="Times New Roman" w:cs="Times New Roman"/>
          <w:b/>
          <w:bCs/>
          <w:sz w:val="24"/>
        </w:rPr>
      </w:pPr>
    </w:p>
    <w:p w14:paraId="27B3150F" w14:textId="1C3BB472" w:rsidR="006F6D8F" w:rsidRDefault="006F6D8F" w:rsidP="00DF04E3">
      <w:pPr>
        <w:pStyle w:val="HTMLPreformatted"/>
        <w:jc w:val="both"/>
        <w:rPr>
          <w:rFonts w:ascii="Times New Roman" w:hAnsi="Times New Roman" w:cs="Times New Roman"/>
          <w:b/>
          <w:bCs/>
          <w:sz w:val="24"/>
        </w:rPr>
      </w:pPr>
    </w:p>
    <w:p w14:paraId="398644A5" w14:textId="6F042F80" w:rsidR="006F6D8F" w:rsidRDefault="006F6D8F" w:rsidP="00DF04E3">
      <w:pPr>
        <w:pStyle w:val="HTMLPreformatted"/>
        <w:jc w:val="both"/>
        <w:rPr>
          <w:rFonts w:ascii="Times New Roman" w:hAnsi="Times New Roman" w:cs="Times New Roman"/>
          <w:b/>
          <w:bCs/>
          <w:sz w:val="24"/>
        </w:rPr>
      </w:pPr>
    </w:p>
    <w:p w14:paraId="0E9F3F3C" w14:textId="0E498C7C" w:rsidR="006F6D8F" w:rsidRDefault="006F6D8F" w:rsidP="00DF04E3">
      <w:pPr>
        <w:pStyle w:val="HTMLPreformatted"/>
        <w:jc w:val="both"/>
        <w:rPr>
          <w:rFonts w:ascii="Times New Roman" w:hAnsi="Times New Roman" w:cs="Times New Roman"/>
          <w:b/>
          <w:bCs/>
          <w:sz w:val="24"/>
        </w:rPr>
      </w:pPr>
    </w:p>
    <w:p w14:paraId="369F208D" w14:textId="11B0A135" w:rsidR="006F6D8F" w:rsidRDefault="006F6D8F" w:rsidP="00DF04E3">
      <w:pPr>
        <w:pStyle w:val="HTMLPreformatted"/>
        <w:jc w:val="both"/>
        <w:rPr>
          <w:rFonts w:ascii="Times New Roman" w:hAnsi="Times New Roman" w:cs="Times New Roman"/>
          <w:b/>
          <w:bCs/>
          <w:sz w:val="24"/>
        </w:rPr>
      </w:pPr>
    </w:p>
    <w:p w14:paraId="40253BE1" w14:textId="6F770778" w:rsidR="006F6D8F" w:rsidRDefault="006F6D8F" w:rsidP="00DF04E3">
      <w:pPr>
        <w:pStyle w:val="HTMLPreformatted"/>
        <w:jc w:val="both"/>
        <w:rPr>
          <w:rFonts w:ascii="Times New Roman" w:hAnsi="Times New Roman" w:cs="Times New Roman"/>
          <w:b/>
          <w:bCs/>
          <w:sz w:val="24"/>
        </w:rPr>
      </w:pPr>
    </w:p>
    <w:p w14:paraId="4466738A" w14:textId="77777777" w:rsidR="006F6D8F" w:rsidRPr="009563FF" w:rsidRDefault="006F6D8F" w:rsidP="00DF04E3">
      <w:pPr>
        <w:pStyle w:val="HTMLPreformatted"/>
        <w:jc w:val="both"/>
        <w:rPr>
          <w:rFonts w:ascii="Times New Roman" w:hAnsi="Times New Roman" w:cs="Times New Roman"/>
          <w:b/>
          <w:bCs/>
          <w:sz w:val="24"/>
        </w:rPr>
      </w:pPr>
    </w:p>
    <w:p w14:paraId="3DC01E8B" w14:textId="3F546D2E"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14:paraId="3EA3C0A6" w14:textId="45C643E4" w:rsidR="00133197" w:rsidRPr="00544256" w:rsidRDefault="00133197" w:rsidP="00133197">
      <w:pPr>
        <w:pStyle w:val="NoSpacing"/>
        <w:spacing w:line="276" w:lineRule="auto"/>
        <w:jc w:val="both"/>
        <w:rPr>
          <w:sz w:val="22"/>
          <w:szCs w:val="22"/>
        </w:rPr>
      </w:pPr>
      <w:r w:rsidRPr="00544256">
        <w:rPr>
          <w:sz w:val="22"/>
          <w:szCs w:val="22"/>
        </w:rPr>
        <w:t xml:space="preserve">Mr. Hossain </w:t>
      </w:r>
      <w:r>
        <w:rPr>
          <w:sz w:val="22"/>
          <w:szCs w:val="22"/>
        </w:rPr>
        <w:t>completed</w:t>
      </w:r>
      <w:r w:rsidRPr="00544256">
        <w:rPr>
          <w:sz w:val="22"/>
          <w:szCs w:val="22"/>
        </w:rPr>
        <w:t xml:space="preserve"> M. Phil </w:t>
      </w:r>
      <w:r w:rsidR="00230D70">
        <w:rPr>
          <w:sz w:val="22"/>
          <w:szCs w:val="22"/>
        </w:rPr>
        <w:t xml:space="preserve">program in English </w:t>
      </w:r>
      <w:r w:rsidR="00230D70" w:rsidRPr="00544256">
        <w:rPr>
          <w:sz w:val="22"/>
          <w:szCs w:val="22"/>
        </w:rPr>
        <w:t>from</w:t>
      </w:r>
      <w:r w:rsidRPr="00544256">
        <w:rPr>
          <w:sz w:val="22"/>
          <w:szCs w:val="22"/>
        </w:rPr>
        <w:t xml:space="preserve"> </w:t>
      </w:r>
      <w:r>
        <w:rPr>
          <w:sz w:val="22"/>
          <w:szCs w:val="22"/>
        </w:rPr>
        <w:t xml:space="preserve">Jahangirnagar University. Now, he is doing PhD in </w:t>
      </w:r>
      <w:r w:rsidR="00230D70">
        <w:rPr>
          <w:sz w:val="22"/>
          <w:szCs w:val="22"/>
        </w:rPr>
        <w:t>c</w:t>
      </w:r>
      <w:r>
        <w:rPr>
          <w:sz w:val="22"/>
          <w:szCs w:val="22"/>
        </w:rPr>
        <w:t xml:space="preserve">omparative </w:t>
      </w:r>
      <w:r w:rsidR="00230D70">
        <w:rPr>
          <w:sz w:val="22"/>
          <w:szCs w:val="22"/>
        </w:rPr>
        <w:t>l</w:t>
      </w:r>
      <w:r>
        <w:rPr>
          <w:sz w:val="22"/>
          <w:szCs w:val="22"/>
        </w:rPr>
        <w:t>iterature at Jahangirnagar University. As a</w:t>
      </w:r>
      <w:r w:rsidR="00230D70">
        <w:rPr>
          <w:sz w:val="22"/>
          <w:szCs w:val="22"/>
        </w:rPr>
        <w:t>n</w:t>
      </w:r>
      <w:r>
        <w:rPr>
          <w:sz w:val="22"/>
          <w:szCs w:val="22"/>
        </w:rPr>
        <w:t xml:space="preserve"> </w:t>
      </w:r>
      <w:r w:rsidR="00230D70">
        <w:rPr>
          <w:sz w:val="22"/>
          <w:szCs w:val="22"/>
        </w:rPr>
        <w:t>A</w:t>
      </w:r>
      <w:r>
        <w:rPr>
          <w:sz w:val="22"/>
          <w:szCs w:val="22"/>
        </w:rPr>
        <w:t>ssistant Professor</w:t>
      </w:r>
      <w:r w:rsidRPr="00544256">
        <w:rPr>
          <w:sz w:val="22"/>
          <w:szCs w:val="22"/>
        </w:rPr>
        <w:t>, he is teaching English</w:t>
      </w:r>
      <w:r>
        <w:rPr>
          <w:sz w:val="22"/>
          <w:szCs w:val="22"/>
        </w:rPr>
        <w:t xml:space="preserve"> at IBAIS University</w:t>
      </w:r>
      <w:r w:rsidRPr="00544256">
        <w:rPr>
          <w:sz w:val="22"/>
          <w:szCs w:val="22"/>
        </w:rPr>
        <w:t xml:space="preserve"> </w:t>
      </w:r>
      <w:r>
        <w:rPr>
          <w:sz w:val="22"/>
          <w:szCs w:val="22"/>
        </w:rPr>
        <w:t xml:space="preserve">and Adjunct Assistant Professor in English at </w:t>
      </w:r>
      <w:proofErr w:type="spellStart"/>
      <w:r w:rsidR="006C4061">
        <w:rPr>
          <w:sz w:val="22"/>
          <w:szCs w:val="22"/>
        </w:rPr>
        <w:t>Enam</w:t>
      </w:r>
      <w:proofErr w:type="spellEnd"/>
      <w:r w:rsidR="006C4061">
        <w:rPr>
          <w:sz w:val="22"/>
          <w:szCs w:val="22"/>
        </w:rPr>
        <w:t xml:space="preserve"> Nursing College</w:t>
      </w:r>
      <w:r w:rsidRPr="00544256">
        <w:rPr>
          <w:sz w:val="22"/>
          <w:szCs w:val="22"/>
        </w:rPr>
        <w:t xml:space="preserve">. He also did serve as a Research Associate (Part-Time) at Uttara University, as a Lecturer of English at America Bangladesh University, BGIFT-Institute of Science &amp; Technology (BIST), Tutor at Bangladesh Open University (SSC Program). He authored a book on </w:t>
      </w:r>
      <w:r w:rsidRPr="00544256">
        <w:rPr>
          <w:b/>
          <w:i/>
          <w:sz w:val="22"/>
          <w:szCs w:val="22"/>
        </w:rPr>
        <w:t>Ibsen Studies</w:t>
      </w:r>
      <w:r>
        <w:rPr>
          <w:sz w:val="22"/>
          <w:szCs w:val="22"/>
        </w:rPr>
        <w:t>. He has written 60 articles and published 5</w:t>
      </w:r>
      <w:r w:rsidR="00230D70">
        <w:rPr>
          <w:sz w:val="22"/>
          <w:szCs w:val="22"/>
        </w:rPr>
        <w:t>5</w:t>
      </w:r>
      <w:r w:rsidRPr="00544256">
        <w:rPr>
          <w:sz w:val="22"/>
          <w:szCs w:val="22"/>
        </w:rPr>
        <w:t xml:space="preserve"> articles in the International </w:t>
      </w:r>
      <w:r>
        <w:rPr>
          <w:sz w:val="22"/>
          <w:szCs w:val="22"/>
        </w:rPr>
        <w:t>Peer Reviewed Journals</w:t>
      </w:r>
      <w:r w:rsidRPr="00544256">
        <w:rPr>
          <w:sz w:val="22"/>
          <w:szCs w:val="22"/>
        </w:rPr>
        <w:t xml:space="preserve">. He is a reviewer and editorial board member of more than </w:t>
      </w:r>
      <w:r>
        <w:rPr>
          <w:sz w:val="22"/>
          <w:szCs w:val="22"/>
        </w:rPr>
        <w:t>10</w:t>
      </w:r>
      <w:r w:rsidRPr="00544256">
        <w:rPr>
          <w:sz w:val="22"/>
          <w:szCs w:val="22"/>
        </w:rPr>
        <w:t xml:space="preserve">0 International Scholarly Journals and an editor of several books in Bangladesh. He has presented </w:t>
      </w:r>
      <w:r>
        <w:rPr>
          <w:sz w:val="22"/>
          <w:szCs w:val="22"/>
        </w:rPr>
        <w:t>20</w:t>
      </w:r>
      <w:r w:rsidRPr="00544256">
        <w:rPr>
          <w:sz w:val="22"/>
          <w:szCs w:val="22"/>
        </w:rPr>
        <w:t xml:space="preserve"> papers in the International Conferences in Bangladesh, UK, </w:t>
      </w:r>
      <w:r>
        <w:rPr>
          <w:sz w:val="22"/>
          <w:szCs w:val="22"/>
        </w:rPr>
        <w:t xml:space="preserve">USA, Turkey, Macedonia, </w:t>
      </w:r>
      <w:r w:rsidRPr="00544256">
        <w:rPr>
          <w:sz w:val="22"/>
          <w:szCs w:val="22"/>
        </w:rPr>
        <w:t>and India.</w:t>
      </w:r>
      <w:r w:rsidR="00230D70">
        <w:rPr>
          <w:sz w:val="22"/>
          <w:szCs w:val="22"/>
        </w:rPr>
        <w:t xml:space="preserve"> He is a member of 30 International Research Association. </w:t>
      </w:r>
    </w:p>
    <w:p w14:paraId="2B226970" w14:textId="77777777" w:rsidR="00133197" w:rsidRDefault="00133197" w:rsidP="00133197">
      <w:pPr>
        <w:rPr>
          <w:rFonts w:ascii="Times New Roman" w:hAnsi="Times New Roman" w:cs="Times New Roman"/>
        </w:rPr>
      </w:pPr>
    </w:p>
    <w:p w14:paraId="57D39204" w14:textId="38692949" w:rsidR="00B3082B" w:rsidRDefault="00DF67BF" w:rsidP="00DF04E3">
      <w:pPr>
        <w:pStyle w:val="HTMLPreformatted"/>
        <w:jc w:val="both"/>
        <w:rPr>
          <w:rFonts w:ascii="Times New Roman" w:hAnsi="Times New Roman" w:cs="Times New Roman"/>
          <w:iCs/>
          <w:sz w:val="24"/>
        </w:rPr>
      </w:pPr>
      <w:r w:rsidRPr="00F94FDF">
        <w:rPr>
          <w:noProof/>
        </w:rPr>
        <w:drawing>
          <wp:inline distT="0" distB="0" distL="0" distR="0" wp14:anchorId="3561A432" wp14:editId="0B675C9D">
            <wp:extent cx="1354007" cy="1407381"/>
            <wp:effectExtent l="0" t="0" r="0" b="2540"/>
            <wp:docPr id="1" name="Picture 1" descr="C:\Users\MD AMIR\Desktop\DSC_9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 AMIR\Desktop\DSC_976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8925" cy="1422887"/>
                    </a:xfrm>
                    <a:prstGeom prst="rect">
                      <a:avLst/>
                    </a:prstGeom>
                    <a:noFill/>
                    <a:ln>
                      <a:noFill/>
                    </a:ln>
                  </pic:spPr>
                </pic:pic>
              </a:graphicData>
            </a:graphic>
          </wp:inline>
        </w:drawing>
      </w:r>
    </w:p>
    <w:p w14:paraId="0586E5D1" w14:textId="77777777" w:rsidR="00B3082B" w:rsidRDefault="00B3082B" w:rsidP="00DF04E3">
      <w:pPr>
        <w:pStyle w:val="HTMLPreformatted"/>
        <w:jc w:val="both"/>
        <w:rPr>
          <w:rFonts w:ascii="Times New Roman" w:hAnsi="Times New Roman" w:cs="Times New Roman"/>
          <w:iCs/>
          <w:sz w:val="24"/>
        </w:rPr>
      </w:pPr>
    </w:p>
    <w:p w14:paraId="232B3475" w14:textId="27BEC3B2"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B3896">
        <w:rPr>
          <w:rFonts w:ascii="Times New Roman" w:hAnsi="Times New Roman" w:cs="Times New Roman"/>
          <w:iCs/>
          <w:sz w:val="24"/>
        </w:rPr>
        <w:t>amir.hossain.16578@gmail.com</w:t>
      </w:r>
    </w:p>
    <w:p w14:paraId="409E8D97" w14:textId="77777777" w:rsidR="002350BC" w:rsidRDefault="002350BC" w:rsidP="002350BC">
      <w:pPr>
        <w:rPr>
          <w:rFonts w:ascii="Times New Roman" w:hAnsi="Times New Roman" w:cs="Times New Roman"/>
          <w:b/>
          <w:sz w:val="24"/>
          <w:szCs w:val="24"/>
        </w:rPr>
      </w:pPr>
    </w:p>
    <w:p w14:paraId="3F3ADE4A" w14:textId="74C177EE" w:rsidR="00DF67BF" w:rsidRDefault="00DF67BF" w:rsidP="002350BC">
      <w:pPr>
        <w:rPr>
          <w:rFonts w:ascii="Times New Roman" w:hAnsi="Times New Roman" w:cs="Times New Roman"/>
          <w:b/>
          <w:sz w:val="24"/>
          <w:szCs w:val="24"/>
        </w:rPr>
      </w:pPr>
      <w:r>
        <w:rPr>
          <w:rFonts w:ascii="Times New Roman" w:hAnsi="Times New Roman" w:cs="Times New Roman"/>
          <w:b/>
          <w:sz w:val="24"/>
          <w:szCs w:val="24"/>
        </w:rPr>
        <w:t>Dear Conference Committee:</w:t>
      </w:r>
    </w:p>
    <w:p w14:paraId="3D22E9C9" w14:textId="2E772538" w:rsidR="00DF67BF" w:rsidRDefault="00DF67BF" w:rsidP="00DF67BF">
      <w:pPr>
        <w:jc w:val="both"/>
        <w:rPr>
          <w:rFonts w:ascii="Times New Roman" w:hAnsi="Times New Roman" w:cs="Times New Roman"/>
          <w:bCs/>
          <w:sz w:val="24"/>
          <w:szCs w:val="24"/>
        </w:rPr>
      </w:pPr>
      <w:r w:rsidRPr="00DF67BF">
        <w:rPr>
          <w:rFonts w:ascii="Times New Roman" w:hAnsi="Times New Roman" w:cs="Times New Roman"/>
          <w:bCs/>
          <w:sz w:val="24"/>
          <w:szCs w:val="24"/>
        </w:rPr>
        <w:t xml:space="preserve">I have no ability to pay any registration fee due to financial constraints. </w:t>
      </w:r>
      <w:r>
        <w:rPr>
          <w:rFonts w:ascii="Times New Roman" w:hAnsi="Times New Roman" w:cs="Times New Roman"/>
          <w:bCs/>
          <w:sz w:val="24"/>
          <w:szCs w:val="24"/>
        </w:rPr>
        <w:t xml:space="preserve">So, you are cordially requested to consider me. </w:t>
      </w:r>
    </w:p>
    <w:p w14:paraId="2BDBADC3" w14:textId="25A5D235" w:rsidR="00DF67BF" w:rsidRDefault="00DF67BF" w:rsidP="00DF67BF">
      <w:pPr>
        <w:jc w:val="both"/>
        <w:rPr>
          <w:rFonts w:ascii="Times New Roman" w:hAnsi="Times New Roman" w:cs="Times New Roman"/>
          <w:bCs/>
          <w:sz w:val="24"/>
          <w:szCs w:val="24"/>
        </w:rPr>
      </w:pPr>
    </w:p>
    <w:p w14:paraId="657DEFDA" w14:textId="53DB2A41" w:rsidR="00DF67BF" w:rsidRDefault="00DF67BF" w:rsidP="00DF67BF">
      <w:pPr>
        <w:jc w:val="both"/>
        <w:rPr>
          <w:rFonts w:ascii="Times New Roman" w:hAnsi="Times New Roman" w:cs="Times New Roman"/>
          <w:bCs/>
          <w:sz w:val="24"/>
          <w:szCs w:val="24"/>
        </w:rPr>
      </w:pPr>
      <w:r>
        <w:rPr>
          <w:rFonts w:ascii="Times New Roman" w:hAnsi="Times New Roman" w:cs="Times New Roman"/>
          <w:bCs/>
          <w:sz w:val="24"/>
          <w:szCs w:val="24"/>
        </w:rPr>
        <w:t xml:space="preserve">Kind Regards, </w:t>
      </w:r>
    </w:p>
    <w:p w14:paraId="19F0E0DF" w14:textId="495BB47B" w:rsidR="00DF67BF" w:rsidRDefault="00DF67BF" w:rsidP="00DF67BF">
      <w:pPr>
        <w:pStyle w:val="NoSpacing"/>
      </w:pPr>
      <w:r>
        <w:t>Md. Amir Hossain</w:t>
      </w:r>
    </w:p>
    <w:p w14:paraId="5E27A5C7" w14:textId="4D328A7F" w:rsidR="00DF67BF" w:rsidRPr="00DF67BF" w:rsidRDefault="00DF67BF" w:rsidP="00DF67BF">
      <w:pPr>
        <w:pStyle w:val="NoSpacing"/>
      </w:pPr>
      <w:r>
        <w:t>Dhaka. Bangladesh</w:t>
      </w:r>
    </w:p>
    <w:sectPr w:rsidR="00DF67BF" w:rsidRPr="00DF67B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DCF5F" w14:textId="77777777" w:rsidR="00B549E6" w:rsidRDefault="00B549E6" w:rsidP="00495C76">
      <w:pPr>
        <w:spacing w:after="0" w:line="240" w:lineRule="auto"/>
      </w:pPr>
      <w:r>
        <w:separator/>
      </w:r>
    </w:p>
  </w:endnote>
  <w:endnote w:type="continuationSeparator" w:id="0">
    <w:p w14:paraId="2D4A0D7A" w14:textId="77777777" w:rsidR="00B549E6" w:rsidRDefault="00B549E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C7760" w14:textId="77777777" w:rsidR="00B549E6" w:rsidRDefault="00B549E6" w:rsidP="00495C76">
      <w:pPr>
        <w:spacing w:after="0" w:line="240" w:lineRule="auto"/>
      </w:pPr>
      <w:r>
        <w:separator/>
      </w:r>
    </w:p>
  </w:footnote>
  <w:footnote w:type="continuationSeparator" w:id="0">
    <w:p w14:paraId="7C712001" w14:textId="77777777" w:rsidR="00B549E6" w:rsidRDefault="00B549E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B9F1A" w14:textId="77777777" w:rsidR="00495C76" w:rsidRDefault="00495C76" w:rsidP="00495C76">
    <w:pPr>
      <w:pStyle w:val="Header"/>
      <w:jc w:val="center"/>
    </w:pPr>
    <w:r>
      <w:rPr>
        <w:noProof/>
        <w:lang w:eastAsia="en-IN"/>
      </w:rPr>
      <w:drawing>
        <wp:inline distT="0" distB="0" distL="0" distR="0" wp14:anchorId="130898A2" wp14:editId="4BD431F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6E35C72"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0MjU2tjC3NLcwNzNQ0lEKTi0uzszPAykwrAUAQXTHziwAAAA="/>
  </w:docVars>
  <w:rsids>
    <w:rsidRoot w:val="00495C76"/>
    <w:rsid w:val="000A4C22"/>
    <w:rsid w:val="000A6F42"/>
    <w:rsid w:val="00133197"/>
    <w:rsid w:val="00180213"/>
    <w:rsid w:val="00230D70"/>
    <w:rsid w:val="002350BC"/>
    <w:rsid w:val="0028059F"/>
    <w:rsid w:val="002F4DF0"/>
    <w:rsid w:val="00333E31"/>
    <w:rsid w:val="0038483D"/>
    <w:rsid w:val="00435234"/>
    <w:rsid w:val="004651F1"/>
    <w:rsid w:val="00473CFC"/>
    <w:rsid w:val="00495C76"/>
    <w:rsid w:val="00627419"/>
    <w:rsid w:val="006C4061"/>
    <w:rsid w:val="006F6D8F"/>
    <w:rsid w:val="009563FF"/>
    <w:rsid w:val="00AC2164"/>
    <w:rsid w:val="00B3082B"/>
    <w:rsid w:val="00B549E6"/>
    <w:rsid w:val="00B6703B"/>
    <w:rsid w:val="00BA654F"/>
    <w:rsid w:val="00CA11C4"/>
    <w:rsid w:val="00CA771C"/>
    <w:rsid w:val="00CB3896"/>
    <w:rsid w:val="00CE511D"/>
    <w:rsid w:val="00DC2AB1"/>
    <w:rsid w:val="00DF04E3"/>
    <w:rsid w:val="00DF67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4036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CA771C"/>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1"/>
    <w:rsid w:val="00CA771C"/>
    <w:rPr>
      <w:rFonts w:ascii="Minion Pro" w:eastAsia="Minion Pro" w:hAnsi="Minion Pro" w:cs="Minion Pro"/>
      <w:b/>
      <w:bCs/>
      <w:sz w:val="36"/>
      <w:szCs w:val="36"/>
      <w:lang w:val="en-US"/>
    </w:rPr>
  </w:style>
  <w:style w:type="paragraph" w:styleId="NoSpacing">
    <w:name w:val="No Spacing"/>
    <w:uiPriority w:val="1"/>
    <w:qFormat/>
    <w:rsid w:val="0013319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Pradeep Gupta</cp:lastModifiedBy>
  <cp:revision>12</cp:revision>
  <dcterms:created xsi:type="dcterms:W3CDTF">2020-07-13T14:49:00Z</dcterms:created>
  <dcterms:modified xsi:type="dcterms:W3CDTF">2020-07-13T15:26:00Z</dcterms:modified>
</cp:coreProperties>
</file>