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2113F1" w:rsidP="002113F1">
      <w:pPr>
        <w:jc w:val="center"/>
      </w:pPr>
      <w:r>
        <w:t>Identifying the nature of virus spread by Uncertainty based approach</w:t>
      </w:r>
    </w:p>
    <w:p w:rsidR="00083A0B" w:rsidRDefault="00083A0B" w:rsidP="002113F1">
      <w:pPr>
        <w:jc w:val="center"/>
      </w:pPr>
      <w:r>
        <w:t>Dr. Supratim Mukherjee</w:t>
      </w:r>
    </w:p>
    <w:p w:rsidR="00083A0B" w:rsidRDefault="00083A0B" w:rsidP="002113F1">
      <w:pPr>
        <w:jc w:val="center"/>
      </w:pPr>
      <w:r>
        <w:t>Assistant Professor, GGDC, Tehatta</w:t>
      </w:r>
    </w:p>
    <w:p w:rsidR="002113F1" w:rsidRDefault="002113F1">
      <w:r>
        <w:t>Abstract</w:t>
      </w:r>
    </w:p>
    <w:p w:rsidR="002113F1" w:rsidRDefault="002113F1" w:rsidP="009D2346">
      <w:pPr>
        <w:jc w:val="both"/>
      </w:pPr>
      <w:r>
        <w:t xml:space="preserve">In the current situation almost everyone of us is aware of the fact of spread of the viruses. It is a complex dynamical structure where statistical analysis may not lead to a definite goal as uncertainty exists in every stage of contamination. In this work, an uncertainty based approach is proposed to address the problem. </w:t>
      </w:r>
    </w:p>
    <w:sectPr w:rsidR="002113F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proofState w:spelling="clean" w:grammar="clean"/>
  <w:defaultTabStop w:val="720"/>
  <w:characterSpacingControl w:val="doNotCompress"/>
  <w:savePreviewPicture/>
  <w:compat>
    <w:useFELayout/>
  </w:compat>
  <w:rsids>
    <w:rsidRoot w:val="002113F1"/>
    <w:rsid w:val="00083A0B"/>
    <w:rsid w:val="002113F1"/>
    <w:rsid w:val="009D23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68</Words>
  <Characters>393</Characters>
  <Application>Microsoft Office Word</Application>
  <DocSecurity>0</DocSecurity>
  <Lines>3</Lines>
  <Paragraphs>1</Paragraphs>
  <ScaleCrop>false</ScaleCrop>
  <Company/>
  <LinksUpToDate>false</LinksUpToDate>
  <CharactersWithSpaces>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2020-05-29T11:31:00Z</dcterms:created>
  <dcterms:modified xsi:type="dcterms:W3CDTF">2020-05-29T11:35:00Z</dcterms:modified>
</cp:coreProperties>
</file>