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16F" w:rsidRPr="002639F6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</w:rPr>
      </w:pPr>
      <w:r w:rsidRPr="002639F6">
        <w:rPr>
          <w:rFonts w:eastAsia="Times New Roman"/>
          <w:bCs/>
          <w:color w:val="000000" w:themeColor="text1"/>
          <w:kern w:val="36"/>
        </w:rPr>
        <w:t>Naturally blocking module responses to find ideal partner: Study check with long time</w:t>
      </w:r>
      <w:r w:rsidR="002639F6" w:rsidRPr="002639F6">
        <w:rPr>
          <w:rFonts w:eastAsia="Times New Roman"/>
          <w:bCs/>
          <w:color w:val="000000" w:themeColor="text1"/>
          <w:kern w:val="36"/>
        </w:rPr>
        <w:t xml:space="preserve"> </w:t>
      </w:r>
      <w:r w:rsidRPr="002639F6">
        <w:rPr>
          <w:rFonts w:eastAsia="Times New Roman"/>
          <w:bCs/>
          <w:color w:val="000000" w:themeColor="text1"/>
          <w:kern w:val="36"/>
        </w:rPr>
        <w:t xml:space="preserve">boring couple affiliated to hope less pharmacy intuitions in formerly reputed Pune University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8E0E31">
        <w:rPr>
          <w:rFonts w:eastAsia="Times New Roman"/>
          <w:bCs/>
          <w:color w:val="000000" w:themeColor="text1"/>
          <w:kern w:val="36"/>
        </w:rPr>
        <w:t>Poor and poorest can engage in dating.  D</w:t>
      </w:r>
      <w:r w:rsidRPr="008E0E31">
        <w:rPr>
          <w:rFonts w:eastAsia="Times New Roman"/>
          <w:bCs/>
          <w:color w:val="000000" w:themeColor="text1"/>
        </w:rPr>
        <w:t>ate fun and novel, ideally can choose a partner from another generation.</w:t>
      </w:r>
      <w:r w:rsidR="002639F6">
        <w:rPr>
          <w:rFonts w:eastAsia="Times New Roman"/>
          <w:bCs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Dating has fun regardless of a person’s age.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Today, there are men and even women who date in their 50s. And many look forward to a date with the same feeling of excitement they had when they were much younger.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While the institution of marriage may not be as hallowed as it had been a few decades ago, dating has more popular than ever.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Since the growth of the internet, dating has come offline. More people are dating those they met online than ever before.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This is not a trend; online dating has how more and more relationships will be forged in the decades ahead.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There are a few ways to improve the chances that date with someone a person meets online will be spectacular.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 xml:space="preserve">National AIDS Research Institute Pune that was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2639F6">
      <w:pPr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598467" cy="570137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" cy="58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52568"/>
    <w:rsid w:val="002639F6"/>
    <w:rsid w:val="005E2A34"/>
    <w:rsid w:val="00747156"/>
    <w:rsid w:val="00751C64"/>
    <w:rsid w:val="009F61E8"/>
    <w:rsid w:val="00D4016F"/>
    <w:rsid w:val="00D5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2019-09-12T08:12:00Z</dcterms:created>
  <dcterms:modified xsi:type="dcterms:W3CDTF">2020-02-25T08:44:00Z</dcterms:modified>
</cp:coreProperties>
</file>