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 w:rsidR="001F3A6F" w:rsidRPr="00FD1C4F">
        <w:rPr>
          <w:noProof/>
          <w:lang w:val="pt-PT" w:eastAsia="pt-PT"/>
        </w:rPr>
        <w:drawing>
          <wp:inline distT="0" distB="0" distL="0" distR="0">
            <wp:extent cx="1017893" cy="14173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913" cy="1428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Pr="004A0988" w:rsidRDefault="00FC37DB" w:rsidP="00687671">
      <w:pPr>
        <w:pStyle w:val="Heading2"/>
        <w:ind w:left="1276" w:hanging="1276"/>
        <w:rPr>
          <w:rFonts w:eastAsia="Times New Roman"/>
          <w:b/>
          <w:lang w:eastAsia="en-IN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687671">
        <w:rPr>
          <w:rFonts w:eastAsia="Times New Roman"/>
          <w:b/>
          <w:lang w:eastAsia="en-IN"/>
        </w:rPr>
        <w:t xml:space="preserve"> </w:t>
      </w:r>
      <w:r w:rsidR="00687671">
        <w:rPr>
          <w:rFonts w:eastAsia="Times New Roman"/>
          <w:b/>
          <w:lang w:eastAsia="en-IN"/>
        </w:rPr>
        <w:t xml:space="preserve">Polymer </w:t>
      </w:r>
      <w:r w:rsidR="00687671">
        <w:rPr>
          <w:rFonts w:eastAsia="Times New Roman"/>
          <w:b/>
          <w:lang w:eastAsia="en-IN"/>
        </w:rPr>
        <w:t>Fonts of CO</w:t>
      </w:r>
      <w:r w:rsidR="00687671" w:rsidRPr="00687671">
        <w:rPr>
          <w:rFonts w:eastAsia="Times New Roman"/>
          <w:b/>
          <w:vertAlign w:val="subscript"/>
          <w:lang w:eastAsia="en-IN"/>
        </w:rPr>
        <w:t>2</w:t>
      </w:r>
      <w:r w:rsidR="00687671">
        <w:rPr>
          <w:rFonts w:eastAsia="Times New Roman"/>
          <w:b/>
          <w:lang w:eastAsia="en-IN"/>
        </w:rPr>
        <w:t xml:space="preserve"> and CH</w:t>
      </w:r>
      <w:r w:rsidR="00687671" w:rsidRPr="00687671">
        <w:rPr>
          <w:rFonts w:eastAsia="Times New Roman"/>
          <w:b/>
          <w:vertAlign w:val="subscript"/>
          <w:lang w:eastAsia="en-IN"/>
        </w:rPr>
        <w:t>4</w:t>
      </w:r>
      <w:r w:rsidR="00687671">
        <w:rPr>
          <w:rFonts w:eastAsia="Times New Roman"/>
          <w:b/>
          <w:lang w:eastAsia="en-IN"/>
        </w:rPr>
        <w:t xml:space="preserve"> Emission From Incineration Practices in Quelimane City in Mozambique </w:t>
      </w:r>
    </w:p>
    <w:p w:rsidR="00FC37DB" w:rsidRPr="00687671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pt-PT" w:eastAsia="en-IN"/>
        </w:rPr>
      </w:pPr>
      <w:r w:rsidRPr="00687671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pt-PT" w:eastAsia="en-IN"/>
        </w:rPr>
        <w:t>Author Name:</w:t>
      </w:r>
      <w:r w:rsidR="009E374F" w:rsidRPr="00687671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pt-PT" w:eastAsia="en-IN"/>
        </w:rPr>
        <w:t xml:space="preserve"> </w:t>
      </w:r>
      <w:r w:rsidR="00F01046" w:rsidRPr="00687671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pt-PT" w:eastAsia="en-IN"/>
        </w:rPr>
        <w:t xml:space="preserve">Lucio </w:t>
      </w:r>
      <w:r w:rsidR="00687671" w:rsidRPr="00687671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pt-PT" w:eastAsia="en-IN"/>
        </w:rPr>
        <w:t xml:space="preserve">Jose </w:t>
      </w:r>
      <w:r w:rsidR="00F01046" w:rsidRPr="00687671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pt-PT" w:eastAsia="en-IN"/>
        </w:rPr>
        <w:t>Tomas Jasse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F01046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University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  <w:r w:rsidR="00F01046" w:rsidRPr="00F01046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F01046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UniLicungo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F01046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Mozambique 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171EBD" w:rsidRDefault="006829C9" w:rsidP="004A0988">
      <w:pPr>
        <w:pStyle w:val="Heading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Abstract:</w:t>
      </w:r>
      <w:r w:rsidRPr="00171EBD">
        <w:rPr>
          <w:rFonts w:eastAsia="Times New Roman"/>
          <w:u w:val="single"/>
          <w:lang w:eastAsia="en-IN"/>
        </w:rPr>
        <w:br/>
      </w:r>
    </w:p>
    <w:p w:rsidR="00E81CFA" w:rsidRPr="0055479B" w:rsidRDefault="000F6127" w:rsidP="005547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bookmarkStart w:id="0" w:name="_GoBack"/>
      <w:r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Nowadays </w:t>
      </w:r>
      <w:r w:rsidR="004B0372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Polymer Chemistry </w:t>
      </w:r>
      <w:r w:rsidR="00503017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production </w:t>
      </w:r>
      <w:r w:rsidR="00FC37DB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>and plastics products has increased</w:t>
      </w:r>
      <w:r w:rsidR="004B0372" w:rsidRPr="004B037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4B0372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>explosively</w:t>
      </w:r>
      <w:r w:rsidR="004951BA">
        <w:rPr>
          <w:rFonts w:ascii="Times New Roman" w:eastAsia="Times New Roman" w:hAnsi="Times New Roman" w:cs="Times New Roman"/>
          <w:sz w:val="24"/>
          <w:szCs w:val="24"/>
          <w:lang w:eastAsia="en-IN"/>
        </w:rPr>
        <w:t>. In undeveloped countries</w:t>
      </w:r>
      <w:r w:rsidR="004951BA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your consumption </w:t>
      </w:r>
      <w:r w:rsidR="00970F2A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>causes</w:t>
      </w:r>
      <w:r w:rsidR="00503017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B6468B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problem for </w:t>
      </w:r>
      <w:r w:rsidR="00D072FC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</w:t>
      </w:r>
      <w:r w:rsidR="00F35BD8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>environment</w:t>
      </w:r>
      <w:r w:rsidR="00970F2A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r w:rsidR="00F35BD8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F7480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in some cases </w:t>
      </w:r>
      <w:r w:rsidR="00970F2A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it damages more </w:t>
      </w:r>
      <w:r w:rsidR="004951BA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>than</w:t>
      </w:r>
      <w:r w:rsidR="00841A2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the</w:t>
      </w:r>
      <w:r w:rsidR="00F7480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total</w:t>
      </w:r>
      <w:r w:rsidR="004951BA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existents </w:t>
      </w:r>
      <w:r w:rsidR="00841A2D">
        <w:rPr>
          <w:rFonts w:ascii="Times New Roman" w:eastAsia="Times New Roman" w:hAnsi="Times New Roman" w:cs="Times New Roman"/>
          <w:sz w:val="24"/>
          <w:szCs w:val="24"/>
          <w:lang w:eastAsia="en-IN"/>
        </w:rPr>
        <w:t>industries.</w:t>
      </w:r>
      <w:r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F35BD8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Quelimane </w:t>
      </w:r>
      <w:r w:rsidR="00E81CFA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>in particular</w:t>
      </w:r>
      <w:r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>ly</w:t>
      </w:r>
      <w:r w:rsidR="002014E2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is a</w:t>
      </w:r>
      <w:r w:rsidR="00E81CFA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F35BD8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small </w:t>
      </w:r>
      <w:r w:rsidR="00E81CFA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>City in Mozambique</w:t>
      </w:r>
      <w:r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with </w:t>
      </w:r>
      <w:r w:rsidR="00073AE8">
        <w:rPr>
          <w:rFonts w:ascii="Times New Roman" w:hAnsi="Times New Roman" w:cs="Times New Roman"/>
          <w:bCs/>
          <w:sz w:val="24"/>
          <w:szCs w:val="24"/>
        </w:rPr>
        <w:t>246</w:t>
      </w:r>
      <w:r w:rsidRPr="00A6453A">
        <w:rPr>
          <w:rFonts w:ascii="Times New Roman" w:hAnsi="Times New Roman" w:cs="Times New Roman"/>
          <w:bCs/>
          <w:sz w:val="24"/>
          <w:szCs w:val="24"/>
        </w:rPr>
        <w:t>915 people</w:t>
      </w:r>
      <w:r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and </w:t>
      </w:r>
      <w:r w:rsidRPr="00A6453A">
        <w:rPr>
          <w:rFonts w:ascii="Times New Roman" w:hAnsi="Times New Roman" w:cs="Times New Roman"/>
          <w:sz w:val="24"/>
          <w:szCs w:val="24"/>
          <w:lang w:val="en-US"/>
        </w:rPr>
        <w:t>117 km</w:t>
      </w:r>
      <w:r w:rsidRPr="00A6453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F35BD8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r w:rsidR="00073AE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and produce more than</w:t>
      </w:r>
      <w:r w:rsidR="007E19B3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90 tons of garbage a day, </w:t>
      </w:r>
      <w:r w:rsidR="00605E5D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mostly made of polymers </w:t>
      </w:r>
      <w:r w:rsidR="00B12DD1">
        <w:rPr>
          <w:rFonts w:ascii="Times New Roman" w:eastAsia="Times New Roman" w:hAnsi="Times New Roman" w:cs="Times New Roman"/>
          <w:sz w:val="24"/>
          <w:szCs w:val="24"/>
          <w:lang w:eastAsia="en-IN"/>
        </w:rPr>
        <w:t>PE, PP, PS, PVC and</w:t>
      </w:r>
      <w:r w:rsidR="00F74802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PET</w:t>
      </w:r>
      <w:r w:rsidR="00073AE8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r w:rsidR="00F7480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5A6440">
        <w:rPr>
          <w:rFonts w:ascii="Times New Roman" w:eastAsia="Times New Roman" w:hAnsi="Times New Roman" w:cs="Times New Roman"/>
          <w:sz w:val="24"/>
          <w:szCs w:val="24"/>
          <w:lang w:eastAsia="en-IN"/>
        </w:rPr>
        <w:t>which</w:t>
      </w:r>
      <w:r w:rsidR="00F7480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can be found</w:t>
      </w:r>
      <w:r w:rsidR="005A644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ed in: plastic bag; </w:t>
      </w:r>
      <w:r w:rsidR="005A6440" w:rsidRPr="00A6453A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bottles</w:t>
      </w:r>
      <w:r w:rsidR="005A4A54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 for drinks</w:t>
      </w:r>
      <w:r w:rsidR="006D52E0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; </w:t>
      </w:r>
      <w:r w:rsidR="00714866" w:rsidRPr="00A6453A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cosmetics and cleaning product</w:t>
      </w:r>
      <w:r w:rsidR="00714866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; disposable </w:t>
      </w:r>
      <w:r w:rsidR="00714866" w:rsidRPr="00A6453A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packaging back sheet of sanitary</w:t>
      </w:r>
      <w:r w:rsidR="006D52E0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,</w:t>
      </w:r>
      <w:r w:rsidR="00714866" w:rsidRPr="00A6453A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 napkins and diapers</w:t>
      </w:r>
      <w:r w:rsidR="00714866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</w:t>
      </w:r>
      <w:r w:rsidR="00F74802">
        <w:rPr>
          <w:rFonts w:ascii="Times New Roman" w:eastAsia="Times New Roman" w:hAnsi="Times New Roman" w:cs="Times New Roman"/>
          <w:sz w:val="24"/>
          <w:szCs w:val="24"/>
          <w:lang w:eastAsia="en-IN"/>
        </w:rPr>
        <w:t>etc.</w:t>
      </w:r>
      <w:r w:rsidR="00CD36A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B12DD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</w:t>
      </w:r>
      <w:r w:rsidR="006D52E0">
        <w:rPr>
          <w:rFonts w:ascii="Times New Roman" w:eastAsia="Times New Roman" w:hAnsi="Times New Roman" w:cs="Times New Roman"/>
          <w:sz w:val="24"/>
          <w:szCs w:val="24"/>
          <w:lang w:eastAsia="en-IN"/>
        </w:rPr>
        <w:t>plastic and their products</w:t>
      </w:r>
      <w:r w:rsidR="00F35BD8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are</w:t>
      </w:r>
      <w:r w:rsidR="00EF658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very cheaper,</w:t>
      </w:r>
      <w:r w:rsidR="00114735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not </w:t>
      </w:r>
      <w:r w:rsidR="008A0571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durable </w:t>
      </w:r>
      <w:r w:rsidR="005A644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and </w:t>
      </w:r>
      <w:r w:rsidR="00914BA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is </w:t>
      </w:r>
      <w:r w:rsidR="006D52E0">
        <w:rPr>
          <w:rFonts w:ascii="Times New Roman" w:eastAsia="Times New Roman" w:hAnsi="Times New Roman" w:cs="Times New Roman"/>
          <w:sz w:val="24"/>
          <w:szCs w:val="24"/>
          <w:lang w:eastAsia="en-IN"/>
        </w:rPr>
        <w:t>widely</w:t>
      </w:r>
      <w:r w:rsidR="00914BA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6D52E0">
        <w:rPr>
          <w:rFonts w:ascii="Times New Roman" w:eastAsia="Times New Roman" w:hAnsi="Times New Roman" w:cs="Times New Roman"/>
          <w:sz w:val="24"/>
          <w:szCs w:val="24"/>
          <w:lang w:eastAsia="en-IN"/>
        </w:rPr>
        <w:t>used at</w:t>
      </w:r>
      <w:r w:rsidR="00EF658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parties</w:t>
      </w:r>
      <w:r w:rsidR="006D52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and restaurant in the form of disposable materials</w:t>
      </w:r>
      <w:r w:rsidR="005A4A54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r w:rsidR="00EF658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8A0571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>therefore</w:t>
      </w:r>
      <w:r w:rsidR="00EF6583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r w:rsidR="008A0571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CD36AF">
        <w:rPr>
          <w:rFonts w:ascii="Times New Roman" w:eastAsia="Times New Roman" w:hAnsi="Times New Roman" w:cs="Times New Roman"/>
          <w:sz w:val="24"/>
          <w:szCs w:val="24"/>
          <w:lang w:eastAsia="en-IN"/>
        </w:rPr>
        <w:t>everyday are produced</w:t>
      </w:r>
      <w:r w:rsidR="005A644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D55BA9">
        <w:rPr>
          <w:rFonts w:ascii="Times New Roman" w:eastAsia="Times New Roman" w:hAnsi="Times New Roman" w:cs="Times New Roman"/>
          <w:sz w:val="24"/>
          <w:szCs w:val="24"/>
          <w:lang w:eastAsia="en-IN"/>
        </w:rPr>
        <w:t>excessively garbage</w:t>
      </w:r>
      <w:r w:rsidR="00F9045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mixed</w:t>
      </w:r>
      <w:r w:rsidR="00D55BA9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with other domestic</w:t>
      </w:r>
      <w:r w:rsidR="00D55BA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D55BA9" w:rsidRPr="00D55BA9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biodegradable</w:t>
      </w:r>
      <w:r w:rsidR="00D55BA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F90453">
        <w:rPr>
          <w:rFonts w:ascii="Times New Roman" w:eastAsia="Times New Roman" w:hAnsi="Times New Roman" w:cs="Times New Roman"/>
          <w:sz w:val="24"/>
          <w:szCs w:val="24"/>
          <w:lang w:eastAsia="en-IN"/>
        </w:rPr>
        <w:t>a</w:t>
      </w:r>
      <w:r w:rsidR="00624C05">
        <w:rPr>
          <w:rFonts w:ascii="Times New Roman" w:eastAsia="Times New Roman" w:hAnsi="Times New Roman" w:cs="Times New Roman"/>
          <w:sz w:val="24"/>
          <w:szCs w:val="24"/>
          <w:lang w:eastAsia="en-IN"/>
        </w:rPr>
        <w:t>nd</w:t>
      </w:r>
      <w:r w:rsidR="00421543" w:rsidRPr="0042154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624C05" w:rsidRPr="00624C05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several heaps of solid hospital waste</w:t>
      </w:r>
      <w:r w:rsidR="00624C05">
        <w:rPr>
          <w:rStyle w:val="tlid-translation"/>
          <w:lang w:val="en"/>
        </w:rPr>
        <w:t xml:space="preserve"> </w:t>
      </w:r>
      <w:r w:rsidR="00421543" w:rsidRPr="0042154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which are deposited in container </w:t>
      </w:r>
      <w:r w:rsidR="00421543" w:rsidRPr="00421543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distributed along</w:t>
      </w:r>
      <w:r w:rsidR="00624C05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421543" w:rsidRPr="00421543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the city's cement </w:t>
      </w:r>
      <w:r w:rsidR="00421543" w:rsidRPr="00421543">
        <w:rPr>
          <w:rFonts w:ascii="Times New Roman" w:eastAsia="Times New Roman" w:hAnsi="Times New Roman" w:cs="Times New Roman"/>
          <w:sz w:val="24"/>
          <w:szCs w:val="24"/>
          <w:lang w:eastAsia="en-IN"/>
        </w:rPr>
        <w:t>and then are collected to burn in open dumps</w:t>
      </w:r>
      <w:r w:rsidR="00421543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r w:rsidR="00421543" w:rsidRPr="0042154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releasing immeasurable amounts of CH</w:t>
      </w:r>
      <w:r w:rsidR="00421543" w:rsidRPr="00421543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IN"/>
        </w:rPr>
        <w:t>4</w:t>
      </w:r>
      <w:r w:rsidR="00421543" w:rsidRPr="00421543">
        <w:rPr>
          <w:rFonts w:ascii="Times New Roman" w:eastAsia="Times New Roman" w:hAnsi="Times New Roman" w:cs="Times New Roman"/>
          <w:sz w:val="24"/>
          <w:szCs w:val="24"/>
          <w:lang w:eastAsia="en-IN"/>
        </w:rPr>
        <w:t>, HCl,</w:t>
      </w:r>
      <w:r w:rsidR="0042154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CD36AF">
        <w:rPr>
          <w:rFonts w:ascii="Times New Roman" w:eastAsia="Times New Roman" w:hAnsi="Times New Roman" w:cs="Times New Roman"/>
          <w:sz w:val="24"/>
          <w:szCs w:val="24"/>
          <w:lang w:eastAsia="en-IN"/>
        </w:rPr>
        <w:t>NH</w:t>
      </w:r>
      <w:r w:rsidR="00CD36AF" w:rsidRPr="00154474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IN"/>
        </w:rPr>
        <w:t>3</w:t>
      </w:r>
      <w:r w:rsidR="00CD36AF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and CO</w:t>
      </w:r>
      <w:r w:rsidR="00CD36AF" w:rsidRPr="00A6453A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IN"/>
        </w:rPr>
        <w:t>2</w:t>
      </w:r>
      <w:r w:rsidR="00CD36AF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</w:t>
      </w:r>
      <w:r w:rsidR="00EF658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</w:t>
      </w:r>
      <w:r w:rsidR="00624C05" w:rsidRPr="0055479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majority </w:t>
      </w:r>
      <w:r w:rsidR="0055479B" w:rsidRPr="0055479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of </w:t>
      </w:r>
      <w:r w:rsidR="00624C05" w:rsidRPr="0055479B">
        <w:rPr>
          <w:rFonts w:ascii="Times New Roman" w:eastAsia="Times New Roman" w:hAnsi="Times New Roman" w:cs="Times New Roman"/>
          <w:sz w:val="24"/>
          <w:szCs w:val="24"/>
          <w:lang w:eastAsia="en-IN"/>
        </w:rPr>
        <w:t>people leaves in suburb area</w:t>
      </w:r>
      <w:r w:rsidR="0055479B" w:rsidRPr="0055479B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r w:rsidR="00EF6583" w:rsidRPr="0055479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F90453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it is a swampy area and</w:t>
      </w:r>
      <w:r w:rsidR="0055479B" w:rsidRPr="0055479B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 part of the non-combustible garbage is used as rubble, accelerat</w:t>
      </w:r>
      <w:r w:rsidR="00F90453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ing the state of degradation of</w:t>
      </w:r>
      <w:r w:rsidR="004A7659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 garbage and</w:t>
      </w:r>
      <w:r w:rsidR="006665F7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 contributes</w:t>
      </w:r>
      <w:r w:rsidR="004A7659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 a</w:t>
      </w:r>
      <w:r w:rsidR="006665F7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 lot for</w:t>
      </w:r>
      <w:r w:rsidR="0055479B" w:rsidRPr="0055479B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6665F7" w:rsidRPr="0055479B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methane</w:t>
      </w:r>
      <w:r w:rsidR="006665F7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’s</w:t>
      </w:r>
      <w:r w:rsidR="006665F7" w:rsidRPr="0055479B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4A7659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production</w:t>
      </w:r>
      <w:r w:rsidR="0055479B" w:rsidRPr="0055479B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624C05" w:rsidRPr="0055479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and </w:t>
      </w:r>
      <w:r w:rsidR="00523666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>daily</w:t>
      </w:r>
      <w:r w:rsidR="00D569EE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polymer</w:t>
      </w:r>
      <w:r w:rsidR="0055479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are</w:t>
      </w:r>
      <w:r w:rsidR="00D569EE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55479B" w:rsidRPr="0055479B">
        <w:rPr>
          <w:rFonts w:ascii="Times New Roman" w:eastAsia="Times New Roman" w:hAnsi="Times New Roman" w:cs="Times New Roman"/>
          <w:sz w:val="24"/>
          <w:szCs w:val="24"/>
          <w:lang w:eastAsia="en-IN"/>
        </w:rPr>
        <w:t>burn</w:t>
      </w:r>
      <w:r w:rsidR="0055479B">
        <w:rPr>
          <w:rFonts w:ascii="Times New Roman" w:eastAsia="Times New Roman" w:hAnsi="Times New Roman" w:cs="Times New Roman"/>
          <w:sz w:val="24"/>
          <w:szCs w:val="24"/>
          <w:lang w:eastAsia="en-IN"/>
        </w:rPr>
        <w:t>ed</w:t>
      </w:r>
      <w:r w:rsidR="0055479B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D569EE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>at home</w:t>
      </w:r>
      <w:r w:rsidR="00523666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to reduce the amount of garbage</w:t>
      </w:r>
      <w:r w:rsidR="00122A1C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55479B">
        <w:rPr>
          <w:rFonts w:ascii="Times New Roman" w:eastAsia="Times New Roman" w:hAnsi="Times New Roman" w:cs="Times New Roman"/>
          <w:sz w:val="24"/>
          <w:szCs w:val="24"/>
          <w:lang w:eastAsia="en-IN"/>
        </w:rPr>
        <w:t>or</w:t>
      </w:r>
      <w:r w:rsidR="00624C0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D569EE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for light a fire to </w:t>
      </w:r>
      <w:r w:rsidR="0087273F" w:rsidRPr="00A6453A">
        <w:rPr>
          <w:rFonts w:ascii="Times New Roman" w:eastAsia="Times New Roman" w:hAnsi="Times New Roman" w:cs="Times New Roman"/>
          <w:sz w:val="24"/>
          <w:szCs w:val="24"/>
          <w:lang w:eastAsia="en-IN"/>
        </w:rPr>
        <w:t>coo</w:t>
      </w:r>
      <w:r w:rsidR="0087273F">
        <w:rPr>
          <w:rFonts w:ascii="Times New Roman" w:eastAsia="Times New Roman" w:hAnsi="Times New Roman" w:cs="Times New Roman"/>
          <w:sz w:val="24"/>
          <w:szCs w:val="24"/>
          <w:lang w:eastAsia="en-IN"/>
        </w:rPr>
        <w:t>k</w:t>
      </w:r>
      <w:r w:rsidR="004A7659">
        <w:rPr>
          <w:rFonts w:ascii="Times New Roman" w:eastAsia="Times New Roman" w:hAnsi="Times New Roman" w:cs="Times New Roman"/>
          <w:sz w:val="24"/>
          <w:szCs w:val="24"/>
          <w:lang w:eastAsia="en-IN"/>
        </w:rPr>
        <w:t>, this contributes for CO</w:t>
      </w:r>
      <w:r w:rsidR="004A7659" w:rsidRPr="004A7659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IN"/>
        </w:rPr>
        <w:t>2</w:t>
      </w:r>
      <w:r w:rsidR="004A765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production.</w:t>
      </w:r>
      <w:r w:rsidR="00B6468B" w:rsidRPr="007D27B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87273F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The problem is that</w:t>
      </w:r>
      <w:r w:rsidR="007D27B2" w:rsidRPr="007D27B2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 is not possible to quantify the quantity of the polymers produced, burned and the quan</w:t>
      </w:r>
      <w:r w:rsidR="0055479B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tity of the pollutants released.</w:t>
      </w:r>
      <w:r w:rsidR="007D27B2" w:rsidRPr="007D27B2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55479B" w:rsidRPr="007D27B2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But </w:t>
      </w:r>
      <w:r w:rsidR="007D27B2" w:rsidRPr="007D27B2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the total quantity is industrial equivalent to </w:t>
      </w:r>
      <w:r w:rsidR="004A7659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the </w:t>
      </w:r>
      <w:r w:rsidR="007D27B2" w:rsidRPr="007D27B2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large industries.</w:t>
      </w:r>
    </w:p>
    <w:bookmarkEnd w:id="0"/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FC37DB" w:rsidRPr="00171EBD" w:rsidRDefault="00FC37DB" w:rsidP="004A0988">
      <w:pPr>
        <w:pStyle w:val="Heading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lastRenderedPageBreak/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Pr="00FC37DB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Dr. </w:t>
      </w:r>
      <w:r w:rsidR="001E31CC">
        <w:rPr>
          <w:rFonts w:ascii="Times New Roman" w:eastAsia="Times New Roman" w:hAnsi="Times New Roman" w:cs="Times New Roman"/>
          <w:sz w:val="25"/>
          <w:szCs w:val="25"/>
          <w:lang w:eastAsia="en-IN"/>
        </w:rPr>
        <w:t>Lucio is a Teacher of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1E31CC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Analytical, </w:t>
      </w:r>
      <w:r w:rsidR="007D5BB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General, Inorganic, </w:t>
      </w:r>
      <w:r w:rsidR="001E31CC">
        <w:rPr>
          <w:rFonts w:ascii="Times New Roman" w:eastAsia="Times New Roman" w:hAnsi="Times New Roman" w:cs="Times New Roman"/>
          <w:sz w:val="25"/>
          <w:szCs w:val="25"/>
          <w:lang w:eastAsia="en-IN"/>
        </w:rPr>
        <w:t>physics chemistry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7D5BB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and Spectroscopy 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in </w:t>
      </w:r>
      <w:r w:rsidR="001F3A6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UniLicungo, Eduardo Mondlane </w:t>
      </w:r>
      <w:r w:rsidR="007D5BB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and Catholic </w:t>
      </w:r>
      <w:r w:rsidR="001F3A6F">
        <w:rPr>
          <w:rFonts w:ascii="Times New Roman" w:eastAsia="Times New Roman" w:hAnsi="Times New Roman" w:cs="Times New Roman"/>
          <w:sz w:val="25"/>
          <w:szCs w:val="25"/>
          <w:lang w:eastAsia="en-IN"/>
        </w:rPr>
        <w:t>Universities</w:t>
      </w:r>
      <w:r w:rsidR="007D5BB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1E31CC">
        <w:rPr>
          <w:rFonts w:ascii="Times New Roman" w:eastAsia="Times New Roman" w:hAnsi="Times New Roman" w:cs="Times New Roman"/>
          <w:sz w:val="25"/>
          <w:szCs w:val="25"/>
          <w:lang w:eastAsia="en-IN"/>
        </w:rPr>
        <w:t>in Mozambique.</w:t>
      </w:r>
      <w:r w:rsidR="007D5BB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He has a master degree of science in chemistry teaching. Is a researcher of low cost materials </w:t>
      </w:r>
      <w:r w:rsidR="008D4BFE">
        <w:rPr>
          <w:rFonts w:ascii="Times New Roman" w:eastAsia="Times New Roman" w:hAnsi="Times New Roman" w:cs="Times New Roman"/>
          <w:sz w:val="25"/>
          <w:szCs w:val="25"/>
          <w:lang w:eastAsia="en-IN"/>
        </w:rPr>
        <w:t>working at producing chemicals and equipment</w:t>
      </w:r>
      <w:r w:rsidR="001F3A6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for</w:t>
      </w:r>
      <w:r w:rsidR="008D4BF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chemistry</w:t>
      </w:r>
      <w:r w:rsidR="001F3A6F">
        <w:rPr>
          <w:rFonts w:ascii="Times New Roman" w:eastAsia="Times New Roman" w:hAnsi="Times New Roman" w:cs="Times New Roman"/>
          <w:sz w:val="25"/>
          <w:szCs w:val="25"/>
          <w:lang w:eastAsia="en-IN"/>
        </w:rPr>
        <w:t>’s</w:t>
      </w:r>
      <w:r w:rsidR="008D4BF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education </w:t>
      </w:r>
      <w:r w:rsidR="001F3A6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experiments </w:t>
      </w:r>
      <w:r w:rsidR="008D4BFE">
        <w:rPr>
          <w:rFonts w:ascii="Times New Roman" w:eastAsia="Times New Roman" w:hAnsi="Times New Roman" w:cs="Times New Roman"/>
          <w:sz w:val="25"/>
          <w:szCs w:val="25"/>
          <w:lang w:eastAsia="en-IN"/>
        </w:rPr>
        <w:t>and health, and h</w:t>
      </w:r>
      <w:r w:rsidR="007D5BB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as participated </w:t>
      </w:r>
      <w:r w:rsidR="008D4BF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in </w:t>
      </w:r>
      <w:r w:rsidR="001F3A6F">
        <w:rPr>
          <w:rFonts w:ascii="Times New Roman" w:eastAsia="Times New Roman" w:hAnsi="Times New Roman" w:cs="Times New Roman"/>
          <w:sz w:val="25"/>
          <w:szCs w:val="25"/>
          <w:lang w:eastAsia="en-IN"/>
        </w:rPr>
        <w:t>Internationals</w:t>
      </w:r>
      <w:r w:rsidR="008B459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 </w:t>
      </w:r>
      <w:r w:rsidR="008D4BFE">
        <w:rPr>
          <w:rFonts w:ascii="Times New Roman" w:eastAsia="Times New Roman" w:hAnsi="Times New Roman" w:cs="Times New Roman"/>
          <w:sz w:val="25"/>
          <w:szCs w:val="25"/>
          <w:lang w:eastAsia="en-IN"/>
        </w:rPr>
        <w:t>nacional conferences.</w:t>
      </w:r>
    </w:p>
    <w:p w:rsidR="006829C9" w:rsidRDefault="006829C9" w:rsidP="006829C9">
      <w:pPr>
        <w:spacing w:after="0" w:line="240" w:lineRule="auto"/>
        <w:jc w:val="both"/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  <w:r w:rsidR="00F01046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1E31CC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environment chemistry  </w:t>
      </w:r>
    </w:p>
    <w:p w:rsidR="006829C9" w:rsidRPr="00171EBD" w:rsidRDefault="006829C9" w:rsidP="006829C9">
      <w:pPr>
        <w:spacing w:after="0" w:line="240" w:lineRule="auto"/>
        <w:jc w:val="both"/>
        <w:rPr>
          <w:sz w:val="28"/>
          <w:szCs w:val="28"/>
        </w:rPr>
      </w:pPr>
    </w:p>
    <w:p w:rsidR="006829C9" w:rsidRPr="008B459D" w:rsidRDefault="006829C9" w:rsidP="008B459D">
      <w:pPr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References:</w:t>
      </w:r>
      <w:r w:rsidR="001F3A6F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1F3A6F" w:rsidRPr="0004751D">
        <w:rPr>
          <w:rStyle w:val="hps"/>
          <w:rFonts w:ascii="Times New Roman" w:hAnsi="Times New Roman" w:cs="Times New Roman"/>
          <w:sz w:val="24"/>
          <w:szCs w:val="24"/>
          <w:lang w:val="de-DE"/>
        </w:rPr>
        <w:t xml:space="preserve">Prof. Dr </w:t>
      </w:r>
      <w:r w:rsidR="001F3A6F" w:rsidRPr="0004751D">
        <w:rPr>
          <w:rStyle w:val="cit-in-place-nohover"/>
          <w:rFonts w:ascii="Times New Roman" w:hAnsi="Times New Roman" w:cs="Times New Roman"/>
          <w:sz w:val="24"/>
          <w:szCs w:val="24"/>
          <w:lang w:val="de-DE"/>
        </w:rPr>
        <w:t>Michel Schallies</w:t>
      </w:r>
      <w:r w:rsidR="001F3A6F">
        <w:rPr>
          <w:rStyle w:val="cit-in-place-nohover"/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1F3A6F" w:rsidRPr="0004751D">
        <w:rPr>
          <w:rFonts w:ascii="Times New Roman" w:hAnsi="Times New Roman" w:cs="Times New Roman"/>
          <w:sz w:val="24"/>
          <w:szCs w:val="24"/>
          <w:lang w:val="de-DE"/>
        </w:rPr>
        <w:t>University of Education/PH Heidelberg</w:t>
      </w:r>
      <w:r w:rsidR="001F3A6F">
        <w:rPr>
          <w:rFonts w:ascii="Times New Roman" w:hAnsi="Times New Roman" w:cs="Times New Roman"/>
          <w:sz w:val="24"/>
          <w:szCs w:val="24"/>
          <w:lang w:val="de-DE"/>
        </w:rPr>
        <w:t>, Im Neuenheimer Feld 561</w:t>
      </w:r>
      <w:r w:rsidR="001F3A6F" w:rsidRPr="0004751D">
        <w:rPr>
          <w:rFonts w:ascii="Times New Roman" w:hAnsi="Times New Roman" w:cs="Times New Roman"/>
          <w:sz w:val="24"/>
          <w:szCs w:val="24"/>
          <w:lang w:val="de-DE"/>
        </w:rPr>
        <w:t> D-69121 Heidelberg</w:t>
      </w:r>
      <w:r w:rsidR="001F3A6F">
        <w:rPr>
          <w:rFonts w:ascii="Times New Roman" w:hAnsi="Times New Roman" w:cs="Times New Roman"/>
          <w:sz w:val="24"/>
          <w:szCs w:val="24"/>
          <w:lang w:val="de-DE"/>
        </w:rPr>
        <w:t>, in German</w:t>
      </w:r>
    </w:p>
    <w:p w:rsidR="004D4A62" w:rsidRPr="008B459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  <w:r w:rsidR="00F01046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luciojasse@gmail.com</w:t>
      </w:r>
    </w:p>
    <w:p w:rsidR="00171EBD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F01046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+258 877456200</w:t>
      </w:r>
    </w:p>
    <w:sectPr w:rsidR="00171EBD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B1D" w:rsidRDefault="00294B1D" w:rsidP="004A0988">
      <w:pPr>
        <w:spacing w:after="0" w:line="240" w:lineRule="auto"/>
      </w:pPr>
      <w:r>
        <w:separator/>
      </w:r>
    </w:p>
  </w:endnote>
  <w:endnote w:type="continuationSeparator" w:id="0">
    <w:p w:rsidR="00294B1D" w:rsidRDefault="00294B1D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B1D" w:rsidRDefault="00294B1D" w:rsidP="004A0988">
      <w:pPr>
        <w:spacing w:after="0" w:line="240" w:lineRule="auto"/>
      </w:pPr>
      <w:r>
        <w:separator/>
      </w:r>
    </w:p>
  </w:footnote>
  <w:footnote w:type="continuationSeparator" w:id="0">
    <w:p w:rsidR="00294B1D" w:rsidRDefault="00294B1D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7DB"/>
    <w:rsid w:val="000325CD"/>
    <w:rsid w:val="00070EB8"/>
    <w:rsid w:val="00073AE8"/>
    <w:rsid w:val="000F6127"/>
    <w:rsid w:val="00114735"/>
    <w:rsid w:val="00122A1C"/>
    <w:rsid w:val="00142897"/>
    <w:rsid w:val="00154474"/>
    <w:rsid w:val="00171EBD"/>
    <w:rsid w:val="001E31CC"/>
    <w:rsid w:val="001F3A6F"/>
    <w:rsid w:val="002014E2"/>
    <w:rsid w:val="00294B1D"/>
    <w:rsid w:val="002D2C6F"/>
    <w:rsid w:val="003275FF"/>
    <w:rsid w:val="003A0559"/>
    <w:rsid w:val="003E466B"/>
    <w:rsid w:val="00421543"/>
    <w:rsid w:val="00465404"/>
    <w:rsid w:val="00492BFC"/>
    <w:rsid w:val="004951BA"/>
    <w:rsid w:val="004A0988"/>
    <w:rsid w:val="004A7659"/>
    <w:rsid w:val="004B0372"/>
    <w:rsid w:val="004D4A62"/>
    <w:rsid w:val="00503017"/>
    <w:rsid w:val="005116CB"/>
    <w:rsid w:val="00513ED4"/>
    <w:rsid w:val="00523666"/>
    <w:rsid w:val="0055479B"/>
    <w:rsid w:val="005A4A54"/>
    <w:rsid w:val="005A6440"/>
    <w:rsid w:val="00604BCD"/>
    <w:rsid w:val="00605E5D"/>
    <w:rsid w:val="00624C05"/>
    <w:rsid w:val="00640624"/>
    <w:rsid w:val="006665F7"/>
    <w:rsid w:val="006829C9"/>
    <w:rsid w:val="00687671"/>
    <w:rsid w:val="006D52E0"/>
    <w:rsid w:val="00714866"/>
    <w:rsid w:val="007D27B2"/>
    <w:rsid w:val="007D5BBD"/>
    <w:rsid w:val="007E1096"/>
    <w:rsid w:val="007E19B3"/>
    <w:rsid w:val="00841A2D"/>
    <w:rsid w:val="0087273F"/>
    <w:rsid w:val="008A0571"/>
    <w:rsid w:val="008B459D"/>
    <w:rsid w:val="008D4BFE"/>
    <w:rsid w:val="008E6747"/>
    <w:rsid w:val="00914BA5"/>
    <w:rsid w:val="00963790"/>
    <w:rsid w:val="00970F2A"/>
    <w:rsid w:val="009A5A78"/>
    <w:rsid w:val="009C65DD"/>
    <w:rsid w:val="009E374F"/>
    <w:rsid w:val="00A3017E"/>
    <w:rsid w:val="00A6453A"/>
    <w:rsid w:val="00A75716"/>
    <w:rsid w:val="00AC1AAC"/>
    <w:rsid w:val="00B12DD1"/>
    <w:rsid w:val="00B137A5"/>
    <w:rsid w:val="00B443DD"/>
    <w:rsid w:val="00B45D9A"/>
    <w:rsid w:val="00B6468B"/>
    <w:rsid w:val="00C643B3"/>
    <w:rsid w:val="00CC7B12"/>
    <w:rsid w:val="00CD36AF"/>
    <w:rsid w:val="00D072FC"/>
    <w:rsid w:val="00D55BA9"/>
    <w:rsid w:val="00D569EE"/>
    <w:rsid w:val="00E81CFA"/>
    <w:rsid w:val="00E9517F"/>
    <w:rsid w:val="00EF6583"/>
    <w:rsid w:val="00F01046"/>
    <w:rsid w:val="00F35BD8"/>
    <w:rsid w:val="00F74802"/>
    <w:rsid w:val="00F90453"/>
    <w:rsid w:val="00FA6829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17540"/>
  <w15:docId w15:val="{79870AF2-8BF0-4831-AC0D-87B6307F4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988"/>
  </w:style>
  <w:style w:type="paragraph" w:styleId="Footer">
    <w:name w:val="footer"/>
    <w:basedOn w:val="Normal"/>
    <w:link w:val="Foot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988"/>
  </w:style>
  <w:style w:type="character" w:customStyle="1" w:styleId="Heading2Char">
    <w:name w:val="Heading 2 Char"/>
    <w:basedOn w:val="DefaultParagraphFont"/>
    <w:link w:val="Heading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customStyle="1" w:styleId="hps">
    <w:name w:val="hps"/>
    <w:basedOn w:val="DefaultParagraphFont"/>
    <w:rsid w:val="001F3A6F"/>
  </w:style>
  <w:style w:type="character" w:customStyle="1" w:styleId="cit-in-place-nohover">
    <w:name w:val="cit-in-place-nohover"/>
    <w:basedOn w:val="DefaultParagraphFont"/>
    <w:rsid w:val="001F3A6F"/>
  </w:style>
  <w:style w:type="character" w:customStyle="1" w:styleId="tlid-translation">
    <w:name w:val="tlid-translation"/>
    <w:basedOn w:val="DefaultParagraphFont"/>
    <w:rsid w:val="00122A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Pages>2</Pages>
  <Words>463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user</cp:lastModifiedBy>
  <cp:revision>19</cp:revision>
  <dcterms:created xsi:type="dcterms:W3CDTF">2018-12-21T07:18:00Z</dcterms:created>
  <dcterms:modified xsi:type="dcterms:W3CDTF">2020-02-13T15:14:00Z</dcterms:modified>
</cp:coreProperties>
</file>