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931" w:rsidRPr="002175EE" w:rsidRDefault="00B327DD" w:rsidP="002175EE">
      <w:pPr>
        <w:rPr>
          <w:color w:val="000000" w:themeColor="text1"/>
          <w:lang w:val="en-US" w:eastAsia="en-US"/>
        </w:rPr>
      </w:pPr>
      <w:r w:rsidRPr="00851621">
        <w:rPr>
          <w:rStyle w:val="y2iqfc"/>
          <w:b/>
          <w:color w:val="202124"/>
        </w:rPr>
        <w:t xml:space="preserve">How to make a proper diagnosis for fever and </w:t>
      </w:r>
      <w:r w:rsidRPr="00851621">
        <w:rPr>
          <w:b/>
          <w:color w:val="0E101A"/>
        </w:rPr>
        <w:t xml:space="preserve">hyperthermia </w:t>
      </w:r>
      <w:r w:rsidRPr="00851621">
        <w:rPr>
          <w:rStyle w:val="y2iqfc"/>
          <w:b/>
          <w:color w:val="202124"/>
        </w:rPr>
        <w:t>?</w:t>
      </w:r>
      <w:r w:rsidRPr="00851621">
        <w:rPr>
          <w:b/>
        </w:rPr>
        <w:t xml:space="preserve">                                                        </w:t>
      </w:r>
    </w:p>
    <w:p w:rsidR="002175EE" w:rsidRPr="002175EE" w:rsidRDefault="002175EE" w:rsidP="002175EE">
      <w:pPr>
        <w:rPr>
          <w:color w:val="000000" w:themeColor="text1"/>
          <w:lang w:val="en-US" w:eastAsia="en-US"/>
        </w:rPr>
      </w:pPr>
      <w:r w:rsidRPr="002175EE">
        <w:rPr>
          <w:color w:val="000000" w:themeColor="text1"/>
          <w:lang w:val="en-US" w:eastAsia="en-US"/>
        </w:rPr>
        <w:t xml:space="preserve"> K. M. </w:t>
      </w:r>
      <w:proofErr w:type="spellStart"/>
      <w:r w:rsidRPr="002175EE">
        <w:rPr>
          <w:color w:val="000000" w:themeColor="text1"/>
          <w:lang w:val="en-US" w:eastAsia="en-US"/>
        </w:rPr>
        <w:t>Yacob</w:t>
      </w:r>
      <w:proofErr w:type="spellEnd"/>
      <w:r w:rsidRPr="002175EE">
        <w:rPr>
          <w:color w:val="000000" w:themeColor="text1"/>
          <w:lang w:val="en-US" w:eastAsia="en-US"/>
        </w:rPr>
        <w:t xml:space="preserve"> (Chief Physician).</w:t>
      </w:r>
    </w:p>
    <w:p w:rsidR="002175EE" w:rsidRPr="006B0CC4" w:rsidRDefault="002175EE" w:rsidP="002175EE">
      <w:pPr>
        <w:rPr>
          <w:color w:val="000000" w:themeColor="text1"/>
          <w:lang w:val="en-US" w:eastAsia="en-US"/>
        </w:rPr>
      </w:pPr>
      <w:proofErr w:type="spellStart"/>
      <w:r w:rsidRPr="006B0CC4">
        <w:rPr>
          <w:color w:val="000000" w:themeColor="text1"/>
          <w:lang w:val="en-US" w:eastAsia="en-US"/>
        </w:rPr>
        <w:t>Marma</w:t>
      </w:r>
      <w:proofErr w:type="spellEnd"/>
      <w:r w:rsidRPr="006B0CC4">
        <w:rPr>
          <w:color w:val="000000" w:themeColor="text1"/>
          <w:lang w:val="en-US" w:eastAsia="en-US"/>
        </w:rPr>
        <w:t xml:space="preserve"> Health Centre, Kochi, Kerala, India.</w:t>
      </w:r>
      <w:r w:rsidRPr="006B0CC4">
        <w:rPr>
          <w:noProof/>
          <w:color w:val="000000" w:themeColor="text1"/>
          <w:lang w:val="en-US" w:eastAsia="en-US"/>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5" cstate="print"/>
                    <a:stretch>
                      <a:fillRect/>
                    </a:stretch>
                  </pic:blipFill>
                  <pic:spPr>
                    <a:xfrm>
                      <a:off x="0" y="0"/>
                      <a:ext cx="800100" cy="1028700"/>
                    </a:xfrm>
                    <a:prstGeom prst="rect">
                      <a:avLst/>
                    </a:prstGeom>
                  </pic:spPr>
                </pic:pic>
              </a:graphicData>
            </a:graphic>
          </wp:anchor>
        </w:drawing>
      </w:r>
    </w:p>
    <w:p w:rsidR="002175EE" w:rsidRPr="006B0CC4" w:rsidRDefault="002175EE" w:rsidP="002175EE">
      <w:pPr>
        <w:rPr>
          <w:color w:val="000000" w:themeColor="text1"/>
          <w:lang w:val="en-US" w:eastAsia="en-US"/>
        </w:rPr>
      </w:pPr>
    </w:p>
    <w:p w:rsidR="002175EE" w:rsidRPr="00243037" w:rsidRDefault="002175EE" w:rsidP="002175EE">
      <w:pPr>
        <w:rPr>
          <w:color w:val="000000" w:themeColor="text1"/>
          <w:lang w:val="en-US" w:eastAsia="en-US"/>
        </w:rPr>
      </w:pPr>
      <w:r w:rsidRPr="006B0CC4">
        <w:rPr>
          <w:color w:val="000000" w:themeColor="text1"/>
          <w:lang w:val="en-US" w:eastAsia="en-US"/>
        </w:rPr>
        <w:t xml:space="preserve">Key Words: </w:t>
      </w:r>
      <w:r w:rsidR="00243037" w:rsidRPr="00243037">
        <w:t>immune system</w:t>
      </w:r>
      <w:proofErr w:type="gramStart"/>
      <w:r w:rsidRPr="00243037">
        <w:rPr>
          <w:color w:val="000000" w:themeColor="text1"/>
        </w:rPr>
        <w:t>,</w:t>
      </w:r>
      <w:r w:rsidRPr="00243037">
        <w:rPr>
          <w:color w:val="000000" w:themeColor="text1"/>
          <w:lang w:val="en-US" w:eastAsia="en-US"/>
        </w:rPr>
        <w:t xml:space="preserve"> </w:t>
      </w:r>
      <w:r w:rsidR="006B0CC4" w:rsidRPr="00243037">
        <w:rPr>
          <w:color w:val="000000" w:themeColor="text1"/>
          <w:lang w:val="en-US" w:eastAsia="en-US"/>
        </w:rPr>
        <w:t xml:space="preserve"> </w:t>
      </w:r>
      <w:r w:rsidR="00243037" w:rsidRPr="00243037">
        <w:t>Prostaglandins</w:t>
      </w:r>
      <w:proofErr w:type="gramEnd"/>
      <w:r w:rsidRPr="00243037">
        <w:rPr>
          <w:color w:val="000000" w:themeColor="text1"/>
          <w:lang w:val="en-US" w:eastAsia="en-US"/>
        </w:rPr>
        <w:t xml:space="preserve">, </w:t>
      </w:r>
      <w:r w:rsidR="006B0CC4" w:rsidRPr="00243037">
        <w:t xml:space="preserve">Things that occur in fever and </w:t>
      </w:r>
      <w:r w:rsidRPr="00243037">
        <w:rPr>
          <w:rStyle w:val="y2iqfc"/>
          <w:color w:val="000000" w:themeColor="text1"/>
        </w:rPr>
        <w:t>hyperthermia</w:t>
      </w:r>
      <w:r w:rsidRPr="00243037">
        <w:rPr>
          <w:color w:val="000000" w:themeColor="text1"/>
          <w:lang w:val="en-US" w:eastAsia="en-US"/>
        </w:rPr>
        <w:t xml:space="preserve">, </w:t>
      </w:r>
      <w:r w:rsidR="006B0CC4" w:rsidRPr="00243037">
        <w:t>W neurons, C neurons</w:t>
      </w:r>
      <w:r w:rsidRPr="00243037">
        <w:rPr>
          <w:color w:val="000000" w:themeColor="text1"/>
          <w:lang w:val="en-US" w:eastAsia="en-US"/>
        </w:rPr>
        <w:t>.</w:t>
      </w:r>
    </w:p>
    <w:p w:rsidR="002175EE" w:rsidRPr="006B0CC4" w:rsidRDefault="002175EE" w:rsidP="002175EE">
      <w:pPr>
        <w:rPr>
          <w:b/>
          <w:color w:val="000000" w:themeColor="text1"/>
          <w:lang w:val="en-US" w:eastAsia="en-US"/>
        </w:rPr>
      </w:pPr>
    </w:p>
    <w:p w:rsidR="00B327DD" w:rsidRPr="006B0CC4" w:rsidRDefault="00B327DD" w:rsidP="006650ED">
      <w:pPr>
        <w:spacing w:line="360" w:lineRule="auto"/>
        <w:rPr>
          <w:b/>
        </w:rPr>
      </w:pPr>
      <w:r w:rsidRPr="006B0CC4">
        <w:rPr>
          <w:rStyle w:val="y2iqfc"/>
          <w:color w:val="000000" w:themeColor="text1"/>
        </w:rPr>
        <w:t>There is no similarity between what happens when there is a fever and what happens when there is hyperthermia, and they are contradictory.</w:t>
      </w:r>
      <w:r w:rsidRPr="006B0CC4">
        <w:rPr>
          <w:b/>
        </w:rPr>
        <w:t xml:space="preserve"> </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proofErr w:type="spellStart"/>
      <w:proofErr w:type="gramStart"/>
      <w:r w:rsidRPr="006B0CC4">
        <w:rPr>
          <w:rFonts w:ascii="Times New Roman" w:hAnsi="Times New Roman" w:cs="Times New Roman"/>
          <w:b/>
          <w:sz w:val="24"/>
          <w:szCs w:val="24"/>
        </w:rPr>
        <w:t>a.Things</w:t>
      </w:r>
      <w:proofErr w:type="spellEnd"/>
      <w:proofErr w:type="gramEnd"/>
      <w:r w:rsidRPr="006B0CC4">
        <w:rPr>
          <w:rFonts w:ascii="Times New Roman" w:hAnsi="Times New Roman" w:cs="Times New Roman"/>
          <w:b/>
          <w:sz w:val="24"/>
          <w:szCs w:val="24"/>
        </w:rPr>
        <w:t xml:space="preserve"> that occur in fever. </w:t>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r>
      <w:r w:rsidRPr="006B0CC4">
        <w:rPr>
          <w:rFonts w:ascii="Times New Roman" w:hAnsi="Times New Roman" w:cs="Times New Roman"/>
          <w:b/>
          <w:sz w:val="24"/>
          <w:szCs w:val="24"/>
        </w:rPr>
        <w:tab/>
        <w:t xml:space="preserve"> </w:t>
      </w:r>
      <w:r w:rsidR="00C83F7F">
        <w:rPr>
          <w:rFonts w:ascii="Times New Roman" w:hAnsi="Times New Roman" w:cs="Times New Roman"/>
          <w:b/>
          <w:sz w:val="24"/>
          <w:szCs w:val="24"/>
        </w:rPr>
        <w:tab/>
      </w:r>
      <w:r w:rsidRPr="006B0CC4">
        <w:rPr>
          <w:rFonts w:ascii="Times New Roman" w:hAnsi="Times New Roman" w:cs="Times New Roman"/>
          <w:b/>
          <w:sz w:val="24"/>
          <w:szCs w:val="24"/>
        </w:rPr>
        <w:t xml:space="preserve">   </w:t>
      </w:r>
      <w:proofErr w:type="gramStart"/>
      <w:r w:rsidRPr="006B0CC4">
        <w:rPr>
          <w:rFonts w:ascii="Times New Roman" w:hAnsi="Times New Roman" w:cs="Times New Roman"/>
          <w:b/>
          <w:sz w:val="24"/>
          <w:szCs w:val="24"/>
        </w:rPr>
        <w:t>1.The</w:t>
      </w:r>
      <w:proofErr w:type="gramEnd"/>
      <w:r w:rsidRPr="006B0CC4">
        <w:rPr>
          <w:rFonts w:ascii="Times New Roman" w:hAnsi="Times New Roman" w:cs="Times New Roman"/>
          <w:b/>
          <w:sz w:val="24"/>
          <w:szCs w:val="24"/>
        </w:rPr>
        <w:t xml:space="preserve"> </w:t>
      </w:r>
      <w:r w:rsidRPr="00243037">
        <w:rPr>
          <w:rFonts w:ascii="Times New Roman" w:hAnsi="Times New Roman" w:cs="Times New Roman"/>
          <w:sz w:val="24"/>
          <w:szCs w:val="24"/>
        </w:rPr>
        <w:t>fever-immune system develops spontaneously.</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2.</w:t>
      </w:r>
      <w:r w:rsidRPr="00243037">
        <w:rPr>
          <w:rFonts w:ascii="Times New Roman" w:hAnsi="Times New Roman" w:cs="Times New Roman"/>
          <w:color w:val="202124"/>
          <w:sz w:val="24"/>
          <w:szCs w:val="24"/>
        </w:rPr>
        <w:t xml:space="preserve"> </w:t>
      </w:r>
      <w:r w:rsidRPr="00243037">
        <w:rPr>
          <w:rStyle w:val="y2iqfc"/>
          <w:rFonts w:ascii="Times New Roman" w:hAnsi="Times New Roman" w:cs="Times New Roman"/>
          <w:color w:val="202124"/>
          <w:sz w:val="24"/>
          <w:szCs w:val="24"/>
        </w:rPr>
        <w:t>There are controls and limits to the increase in fever temperature.</w:t>
      </w:r>
      <w:r w:rsidRPr="00243037">
        <w:rPr>
          <w:rFonts w:ascii="Times New Roman" w:hAnsi="Times New Roman" w:cs="Times New Roman"/>
          <w:color w:val="202124"/>
          <w:sz w:val="24"/>
          <w:szCs w:val="24"/>
        </w:rPr>
        <w:t xml:space="preserve"> </w:t>
      </w:r>
    </w:p>
    <w:p w:rsidR="00B327DD" w:rsidRPr="00243037" w:rsidRDefault="00B327DD" w:rsidP="00B327DD">
      <w:pPr>
        <w:spacing w:line="360" w:lineRule="auto"/>
      </w:pPr>
      <w:r w:rsidRPr="00243037">
        <w:t>Our immune system produces temperatures below 42 degrees Celsius.</w:t>
      </w:r>
    </w:p>
    <w:p w:rsidR="00B327DD" w:rsidRPr="00243037" w:rsidRDefault="00B327DD" w:rsidP="00B327DD">
      <w:pPr>
        <w:spacing w:line="360" w:lineRule="auto"/>
      </w:pPr>
      <w:r w:rsidRPr="00243037">
        <w:t>3. Prostaglandins(PGE2) are increased ,  when fever is present.</w:t>
      </w:r>
    </w:p>
    <w:p w:rsidR="00B327DD" w:rsidRPr="00243037" w:rsidRDefault="00B327DD" w:rsidP="00B327DD">
      <w:pPr>
        <w:spacing w:line="360" w:lineRule="auto"/>
      </w:pPr>
      <w:r w:rsidRPr="00243037">
        <w:t>4. TNF alpha, is a substance that causes bitterness in the mouth, when fever is present.</w:t>
      </w:r>
    </w:p>
    <w:p w:rsidR="00B327DD" w:rsidRPr="00243037" w:rsidRDefault="00B327DD" w:rsidP="00B327DD">
      <w:pPr>
        <w:spacing w:line="360" w:lineRule="auto"/>
      </w:pPr>
      <w:r w:rsidRPr="00243037">
        <w:t>5.  The firing rate of Warm sensitive neurons decreases.</w:t>
      </w:r>
    </w:p>
    <w:p w:rsidR="00B327DD" w:rsidRPr="00243037" w:rsidRDefault="00B327DD" w:rsidP="00B327DD">
      <w:pPr>
        <w:spacing w:line="360" w:lineRule="auto"/>
      </w:pPr>
      <w:r w:rsidRPr="00243037">
        <w:t>6.</w:t>
      </w:r>
      <w:r w:rsidRPr="00243037">
        <w:rPr>
          <w:color w:val="202124"/>
        </w:rPr>
        <w:t xml:space="preserve"> </w:t>
      </w:r>
      <w:r w:rsidRPr="00243037">
        <w:t>The firing rate of Cold sensitive neurons increases.</w:t>
      </w:r>
    </w:p>
    <w:p w:rsidR="00B327DD" w:rsidRPr="00243037" w:rsidRDefault="00B327DD" w:rsidP="00B327DD">
      <w:pPr>
        <w:spacing w:line="360" w:lineRule="auto"/>
      </w:pPr>
      <w:r w:rsidRPr="00243037">
        <w:t>7. The skin shrinks as the blood vessels under the skin contract.</w:t>
      </w:r>
    </w:p>
    <w:p w:rsidR="00B327DD" w:rsidRPr="00243037" w:rsidRDefault="00B327DD" w:rsidP="00B327DD">
      <w:pPr>
        <w:spacing w:line="360" w:lineRule="auto"/>
      </w:pPr>
      <w:r w:rsidRPr="00243037">
        <w:t>8.feels chill</w:t>
      </w:r>
    </w:p>
    <w:p w:rsidR="00B327DD" w:rsidRPr="00243037" w:rsidRDefault="00B327DD" w:rsidP="00B327DD">
      <w:pPr>
        <w:spacing w:line="360" w:lineRule="auto"/>
      </w:pPr>
      <w:r w:rsidRPr="00243037">
        <w:t>9. Increases blood flow to vital organs. Decreases blood flow to less important  organs.</w:t>
      </w:r>
    </w:p>
    <w:p w:rsidR="00B327DD" w:rsidRPr="00243037" w:rsidRDefault="00B327DD" w:rsidP="00B327DD">
      <w:pPr>
        <w:spacing w:line="360" w:lineRule="auto"/>
      </w:pPr>
      <w:r w:rsidRPr="00243037">
        <w:t>10. Prefers only heat.</w:t>
      </w:r>
    </w:p>
    <w:p w:rsidR="00B327DD" w:rsidRPr="00243037" w:rsidRDefault="00B327DD" w:rsidP="00B327DD">
      <w:pPr>
        <w:spacing w:line="360" w:lineRule="auto"/>
      </w:pPr>
      <w:r w:rsidRPr="00243037">
        <w:t xml:space="preserve">11. Hate the cold. </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12</w:t>
      </w:r>
      <w:proofErr w:type="gramStart"/>
      <w:r w:rsidRPr="00243037">
        <w:rPr>
          <w:rStyle w:val="y2iqfc"/>
          <w:rFonts w:ascii="Times New Roman" w:hAnsi="Times New Roman" w:cs="Times New Roman"/>
          <w:color w:val="202124"/>
          <w:sz w:val="24"/>
          <w:szCs w:val="24"/>
        </w:rPr>
        <w:t>.Create</w:t>
      </w:r>
      <w:proofErr w:type="gramEnd"/>
      <w:r w:rsidRPr="00243037">
        <w:rPr>
          <w:rStyle w:val="y2iqfc"/>
          <w:rFonts w:ascii="Times New Roman" w:hAnsi="Times New Roman" w:cs="Times New Roman"/>
          <w:color w:val="202124"/>
          <w:sz w:val="24"/>
          <w:szCs w:val="24"/>
        </w:rPr>
        <w:t xml:space="preserve"> a comfortable temperature.</w:t>
      </w:r>
    </w:p>
    <w:p w:rsidR="00B327DD" w:rsidRPr="00243037" w:rsidRDefault="00B327DD" w:rsidP="00B327DD">
      <w:pPr>
        <w:spacing w:line="360" w:lineRule="auto"/>
      </w:pPr>
      <w:r w:rsidRPr="00243037">
        <w:t>13.  Makes arrangements to increase the temperature.</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r w:rsidRPr="00243037">
        <w:rPr>
          <w:rFonts w:ascii="Times New Roman" w:hAnsi="Times New Roman" w:cs="Times New Roman"/>
          <w:sz w:val="24"/>
          <w:szCs w:val="24"/>
        </w:rPr>
        <w:t xml:space="preserve">14. </w:t>
      </w:r>
      <w:r w:rsidRPr="00243037">
        <w:rPr>
          <w:rFonts w:ascii="Times New Roman" w:hAnsi="Times New Roman" w:cs="Times New Roman"/>
          <w:color w:val="202124"/>
          <w:sz w:val="24"/>
          <w:szCs w:val="24"/>
        </w:rPr>
        <w:t xml:space="preserve"> </w:t>
      </w:r>
      <w:r w:rsidRPr="00243037">
        <w:rPr>
          <w:rStyle w:val="y2iqfc"/>
          <w:rFonts w:ascii="Times New Roman" w:hAnsi="Times New Roman" w:cs="Times New Roman"/>
          <w:color w:val="202124"/>
          <w:sz w:val="24"/>
          <w:szCs w:val="24"/>
        </w:rPr>
        <w:t xml:space="preserve">The patient does not feel the discomfort of rising temperature due to fever. </w:t>
      </w:r>
      <w:r w:rsidRPr="00243037">
        <w:rPr>
          <w:rFonts w:ascii="Times New Roman" w:hAnsi="Times New Roman" w:cs="Times New Roman"/>
          <w:sz w:val="24"/>
          <w:szCs w:val="24"/>
        </w:rPr>
        <w:t>He never complains about the discomfort of the rising temperature.</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15. The body raises its temperature only when it needs more heat.</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color w:val="202124"/>
          <w:sz w:val="24"/>
          <w:szCs w:val="24"/>
        </w:rPr>
        <w:t>16. Temperature rises only under heat-loving conditions.</w:t>
      </w:r>
    </w:p>
    <w:p w:rsidR="00B327DD" w:rsidRPr="006B0CC4" w:rsidRDefault="00B327DD" w:rsidP="00B327DD">
      <w:pPr>
        <w:spacing w:line="360" w:lineRule="auto"/>
        <w:ind w:left="360"/>
        <w:rPr>
          <w:b/>
        </w:rPr>
      </w:pPr>
      <w:r w:rsidRPr="006B0CC4">
        <w:rPr>
          <w:b/>
        </w:rPr>
        <w:t>b.Things that occur in hyperthermia.</w:t>
      </w:r>
    </w:p>
    <w:p w:rsidR="00B327DD" w:rsidRPr="00243037" w:rsidRDefault="00B327DD" w:rsidP="00B327DD">
      <w:pPr>
        <w:spacing w:line="360" w:lineRule="auto"/>
      </w:pPr>
      <w:r w:rsidRPr="00243037">
        <w:t>1.The immune system does not make hyperthermia. No one makes it voluntarily.</w:t>
      </w:r>
    </w:p>
    <w:p w:rsidR="00B327DD" w:rsidRPr="00243037" w:rsidRDefault="00B327DD" w:rsidP="00B327DD">
      <w:pPr>
        <w:spacing w:line="360" w:lineRule="auto"/>
      </w:pPr>
      <w:r w:rsidRPr="00243037">
        <w:rPr>
          <w:rStyle w:val="y2iqfc"/>
          <w:color w:val="202124"/>
        </w:rPr>
        <w:t>2.There are no controls and limits to the temperature rise of hyperthermia.</w:t>
      </w:r>
      <w:r w:rsidRPr="00243037">
        <w:t xml:space="preserve"> </w:t>
      </w:r>
    </w:p>
    <w:p w:rsidR="00B327DD" w:rsidRPr="00243037" w:rsidRDefault="00B327DD" w:rsidP="00B327DD">
      <w:pPr>
        <w:spacing w:line="360" w:lineRule="auto"/>
      </w:pPr>
      <w:r w:rsidRPr="00243037">
        <w:t>Our immune system does not raise the temperature.</w:t>
      </w:r>
    </w:p>
    <w:p w:rsidR="00B327DD" w:rsidRPr="00243037" w:rsidRDefault="00B327DD" w:rsidP="00B327DD">
      <w:pPr>
        <w:spacing w:line="360" w:lineRule="auto"/>
        <w:rPr>
          <w:rStyle w:val="y2iqfc"/>
        </w:rPr>
      </w:pPr>
      <w:r w:rsidRPr="00243037">
        <w:rPr>
          <w:rStyle w:val="y2iqfc"/>
          <w:color w:val="202124"/>
        </w:rPr>
        <w:t>As it is produced from outside the body, the temperature rises according to its origin.</w:t>
      </w:r>
    </w:p>
    <w:p w:rsidR="00B327DD" w:rsidRPr="00243037" w:rsidRDefault="00B327DD" w:rsidP="00B327DD">
      <w:pPr>
        <w:spacing w:line="360" w:lineRule="auto"/>
      </w:pPr>
      <w:r w:rsidRPr="00243037">
        <w:lastRenderedPageBreak/>
        <w:t>3.  Prostaglandins(PGE2)  do not produce in excess.</w:t>
      </w:r>
    </w:p>
    <w:p w:rsidR="00B327DD" w:rsidRPr="00243037" w:rsidRDefault="00B327DD" w:rsidP="00B327DD">
      <w:pPr>
        <w:spacing w:line="360" w:lineRule="auto"/>
      </w:pPr>
      <w:r w:rsidRPr="00243037">
        <w:t xml:space="preserve"> 4.  TNF alpha, which causes bitterness in the mouth, is not increased .</w:t>
      </w:r>
    </w:p>
    <w:p w:rsidR="00B327DD" w:rsidRPr="00243037" w:rsidRDefault="00B327DD" w:rsidP="00B327DD">
      <w:pPr>
        <w:spacing w:line="360" w:lineRule="auto"/>
      </w:pPr>
      <w:r w:rsidRPr="00243037">
        <w:t>5.The firing rate of Warm sensitive neurons increases.</w:t>
      </w:r>
    </w:p>
    <w:p w:rsidR="00B327DD" w:rsidRPr="00243037" w:rsidRDefault="00B327DD" w:rsidP="00B327DD">
      <w:pPr>
        <w:spacing w:line="360" w:lineRule="auto"/>
      </w:pPr>
      <w:r w:rsidRPr="00243037">
        <w:t>6.The firing rate of Cold sensitive neurons decreases.</w:t>
      </w:r>
    </w:p>
    <w:p w:rsidR="00B327DD" w:rsidRPr="00243037" w:rsidRDefault="00B327DD" w:rsidP="00B327DD">
      <w:pPr>
        <w:spacing w:line="360" w:lineRule="auto"/>
      </w:pPr>
      <w:r w:rsidRPr="00243037">
        <w:t xml:space="preserve">7. The skin expands as the blood vessels under the skin expand. </w:t>
      </w:r>
    </w:p>
    <w:p w:rsidR="00B327DD" w:rsidRPr="00243037" w:rsidRDefault="00B327DD" w:rsidP="00B327DD">
      <w:pPr>
        <w:spacing w:line="360" w:lineRule="auto"/>
      </w:pPr>
      <w:r w:rsidRPr="00243037">
        <w:t>8.Feels hot.</w:t>
      </w:r>
    </w:p>
    <w:p w:rsidR="00B327DD" w:rsidRPr="00243037" w:rsidRDefault="00B327DD" w:rsidP="00B327DD">
      <w:pPr>
        <w:spacing w:line="360" w:lineRule="auto"/>
      </w:pPr>
      <w:r w:rsidRPr="00243037">
        <w:t>9.  Increases blood flow to all organs.</w:t>
      </w:r>
    </w:p>
    <w:p w:rsidR="00B327DD" w:rsidRPr="00243037" w:rsidRDefault="00B327DD" w:rsidP="00B327DD">
      <w:pPr>
        <w:spacing w:line="360" w:lineRule="auto"/>
      </w:pPr>
      <w:r w:rsidRPr="00243037">
        <w:t xml:space="preserve"> 10. likes only the cold.</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 xml:space="preserve">11.  Hates the </w:t>
      </w:r>
      <w:proofErr w:type="gramStart"/>
      <w:r w:rsidRPr="00243037">
        <w:rPr>
          <w:rFonts w:ascii="Times New Roman" w:hAnsi="Times New Roman" w:cs="Times New Roman"/>
          <w:sz w:val="24"/>
          <w:szCs w:val="24"/>
        </w:rPr>
        <w:t>heat .</w:t>
      </w:r>
      <w:proofErr w:type="gramEnd"/>
      <w:r w:rsidRPr="00243037">
        <w:rPr>
          <w:rFonts w:ascii="Times New Roman" w:hAnsi="Times New Roman" w:cs="Times New Roman"/>
          <w:sz w:val="24"/>
          <w:szCs w:val="24"/>
        </w:rPr>
        <w:t xml:space="preserve"> </w:t>
      </w:r>
      <w:r w:rsidRPr="00243037">
        <w:rPr>
          <w:rFonts w:ascii="Times New Roman" w:hAnsi="Times New Roman" w:cs="Times New Roman"/>
          <w:color w:val="202124"/>
          <w:sz w:val="24"/>
          <w:szCs w:val="24"/>
        </w:rPr>
        <w:t xml:space="preserve"> </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12. Create an uncomfortable temperature.</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Fonts w:ascii="Times New Roman" w:hAnsi="Times New Roman" w:cs="Times New Roman"/>
          <w:sz w:val="24"/>
          <w:szCs w:val="24"/>
        </w:rPr>
        <w:t xml:space="preserve">13.  Makes arrangements to </w:t>
      </w:r>
      <w:proofErr w:type="gramStart"/>
      <w:r w:rsidRPr="00243037">
        <w:rPr>
          <w:rFonts w:ascii="Times New Roman" w:hAnsi="Times New Roman" w:cs="Times New Roman"/>
          <w:sz w:val="24"/>
          <w:szCs w:val="24"/>
        </w:rPr>
        <w:t>decrease  the</w:t>
      </w:r>
      <w:proofErr w:type="gramEnd"/>
      <w:r w:rsidRPr="00243037">
        <w:rPr>
          <w:rFonts w:ascii="Times New Roman" w:hAnsi="Times New Roman" w:cs="Times New Roman"/>
          <w:sz w:val="24"/>
          <w:szCs w:val="24"/>
        </w:rPr>
        <w:t xml:space="preserve"> temperature.</w:t>
      </w:r>
      <w:r w:rsidRPr="00243037">
        <w:rPr>
          <w:rFonts w:ascii="Times New Roman" w:hAnsi="Times New Roman" w:cs="Times New Roman"/>
          <w:color w:val="202124"/>
          <w:sz w:val="24"/>
          <w:szCs w:val="24"/>
        </w:rPr>
        <w:t xml:space="preserve"> </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14</w:t>
      </w:r>
      <w:proofErr w:type="gramStart"/>
      <w:r w:rsidRPr="00243037">
        <w:rPr>
          <w:rStyle w:val="y2iqfc"/>
          <w:rFonts w:ascii="Times New Roman" w:hAnsi="Times New Roman" w:cs="Times New Roman"/>
          <w:color w:val="202124"/>
          <w:sz w:val="24"/>
          <w:szCs w:val="24"/>
        </w:rPr>
        <w:t>.The</w:t>
      </w:r>
      <w:proofErr w:type="gramEnd"/>
      <w:r w:rsidRPr="00243037">
        <w:rPr>
          <w:rStyle w:val="y2iqfc"/>
          <w:rFonts w:ascii="Times New Roman" w:hAnsi="Times New Roman" w:cs="Times New Roman"/>
          <w:color w:val="202124"/>
          <w:sz w:val="24"/>
          <w:szCs w:val="24"/>
        </w:rPr>
        <w:t xml:space="preserve"> patient has a variety of heat-related disorders caused by hyperthermia.</w:t>
      </w:r>
    </w:p>
    <w:p w:rsidR="00B327DD" w:rsidRPr="00243037" w:rsidRDefault="00B327DD" w:rsidP="00B327DD">
      <w:pPr>
        <w:pStyle w:val="HTMLPreformatted"/>
        <w:shd w:val="clear" w:color="auto" w:fill="F8F9FA"/>
        <w:spacing w:line="360" w:lineRule="auto"/>
        <w:rPr>
          <w:rFonts w:ascii="Times New Roman" w:hAnsi="Times New Roman" w:cs="Times New Roman"/>
          <w:sz w:val="24"/>
          <w:szCs w:val="24"/>
        </w:rPr>
      </w:pPr>
      <w:r w:rsidRPr="00243037">
        <w:rPr>
          <w:rFonts w:ascii="Times New Roman" w:hAnsi="Times New Roman" w:cs="Times New Roman"/>
          <w:sz w:val="24"/>
          <w:szCs w:val="24"/>
        </w:rPr>
        <w:t xml:space="preserve"> He always complains about the discomfort of rising temperatures.</w:t>
      </w:r>
    </w:p>
    <w:p w:rsidR="00B327DD" w:rsidRPr="00243037" w:rsidRDefault="00B327DD" w:rsidP="00B327DD">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 xml:space="preserve">15.  </w:t>
      </w:r>
      <w:proofErr w:type="gramStart"/>
      <w:r w:rsidRPr="00243037">
        <w:rPr>
          <w:rStyle w:val="y2iqfc"/>
          <w:rFonts w:ascii="Times New Roman" w:hAnsi="Times New Roman" w:cs="Times New Roman"/>
          <w:color w:val="202124"/>
          <w:sz w:val="24"/>
          <w:szCs w:val="24"/>
        </w:rPr>
        <w:t>Temperature  does</w:t>
      </w:r>
      <w:proofErr w:type="gramEnd"/>
      <w:r w:rsidRPr="00243037">
        <w:rPr>
          <w:rStyle w:val="y2iqfc"/>
          <w:rFonts w:ascii="Times New Roman" w:hAnsi="Times New Roman" w:cs="Times New Roman"/>
          <w:color w:val="202124"/>
          <w:sz w:val="24"/>
          <w:szCs w:val="24"/>
        </w:rPr>
        <w:t xml:space="preserve"> not increase when the body needs more heat because it cannot be controlled as it is caused by external substances.</w:t>
      </w:r>
    </w:p>
    <w:p w:rsidR="00B327DD" w:rsidRPr="00243037" w:rsidRDefault="00B327DD" w:rsidP="00B327DD">
      <w:pPr>
        <w:pStyle w:val="HTMLPreformatted"/>
        <w:shd w:val="clear" w:color="auto" w:fill="F8F9FA"/>
        <w:spacing w:line="360" w:lineRule="auto"/>
        <w:rPr>
          <w:rStyle w:val="y2iqfc"/>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16. Temperature does not increase under heat-hating conditions as it is uncontrollable due to external factors.</w:t>
      </w:r>
    </w:p>
    <w:p w:rsidR="00B327DD" w:rsidRPr="006B0CC4" w:rsidRDefault="00B327DD" w:rsidP="00B327DD">
      <w:pPr>
        <w:spacing w:line="360" w:lineRule="auto"/>
        <w:ind w:left="720"/>
        <w:rPr>
          <w:rFonts w:eastAsia="+mn-ea"/>
          <w:b/>
          <w:bCs/>
          <w:color w:val="000000" w:themeColor="text1"/>
          <w:kern w:val="24"/>
        </w:rPr>
      </w:pPr>
      <w:r w:rsidRPr="006B0CC4">
        <w:rPr>
          <w:rFonts w:eastAsia="+mn-ea"/>
          <w:b/>
          <w:bCs/>
          <w:color w:val="000000" w:themeColor="text1"/>
          <w:kern w:val="24"/>
        </w:rPr>
        <w:t>Signs  of fever.</w:t>
      </w:r>
    </w:p>
    <w:p w:rsidR="00B327DD" w:rsidRPr="00243037" w:rsidRDefault="00B327DD" w:rsidP="00B327DD">
      <w:pPr>
        <w:spacing w:line="360" w:lineRule="auto"/>
        <w:rPr>
          <w:color w:val="000000" w:themeColor="text1"/>
        </w:rPr>
      </w:pPr>
      <w:r w:rsidRPr="00243037">
        <w:rPr>
          <w:color w:val="000000" w:themeColor="text1"/>
        </w:rPr>
        <w:t xml:space="preserve"> 1.Prostaglandins(PGE2) are increased </w:t>
      </w:r>
    </w:p>
    <w:p w:rsidR="00B327DD" w:rsidRPr="00243037" w:rsidRDefault="00B327DD" w:rsidP="00B327DD">
      <w:pPr>
        <w:spacing w:line="360" w:lineRule="auto"/>
        <w:rPr>
          <w:color w:val="000000" w:themeColor="text1"/>
        </w:rPr>
      </w:pPr>
      <w:r w:rsidRPr="00243037">
        <w:rPr>
          <w:color w:val="000000" w:themeColor="text1"/>
        </w:rPr>
        <w:t>2.  TNF alpha increased</w:t>
      </w:r>
    </w:p>
    <w:p w:rsidR="00B327DD" w:rsidRPr="00243037" w:rsidRDefault="00B327DD" w:rsidP="00B327DD">
      <w:pPr>
        <w:spacing w:line="360" w:lineRule="auto"/>
        <w:rPr>
          <w:color w:val="000000" w:themeColor="text1"/>
        </w:rPr>
      </w:pPr>
      <w:r w:rsidRPr="00243037">
        <w:rPr>
          <w:color w:val="000000" w:themeColor="text1"/>
        </w:rPr>
        <w:t>3.The firing rate of Warm sensitive neurons decreases</w:t>
      </w:r>
    </w:p>
    <w:p w:rsidR="00B327DD" w:rsidRPr="00243037" w:rsidRDefault="00B327DD" w:rsidP="00B327DD">
      <w:pPr>
        <w:spacing w:line="360" w:lineRule="auto"/>
        <w:rPr>
          <w:color w:val="000000" w:themeColor="text1"/>
        </w:rPr>
      </w:pPr>
      <w:r w:rsidRPr="00243037">
        <w:rPr>
          <w:color w:val="000000" w:themeColor="text1"/>
        </w:rPr>
        <w:t>4.The  firing rate of Cold sensitive neurons increases</w:t>
      </w:r>
    </w:p>
    <w:p w:rsidR="00B327DD" w:rsidRPr="00243037" w:rsidRDefault="00B327DD" w:rsidP="00B327DD">
      <w:pPr>
        <w:spacing w:line="360" w:lineRule="auto"/>
        <w:rPr>
          <w:color w:val="000000" w:themeColor="text1"/>
        </w:rPr>
      </w:pPr>
      <w:r w:rsidRPr="00243037">
        <w:rPr>
          <w:color w:val="000000" w:themeColor="text1"/>
        </w:rPr>
        <w:t>5.The  the blood vessels under the skin contract.</w:t>
      </w:r>
    </w:p>
    <w:p w:rsidR="00B327DD" w:rsidRPr="00243037" w:rsidRDefault="00B327DD" w:rsidP="00B327DD">
      <w:pPr>
        <w:spacing w:line="360" w:lineRule="auto"/>
        <w:rPr>
          <w:color w:val="000000" w:themeColor="text1"/>
        </w:rPr>
      </w:pPr>
      <w:r w:rsidRPr="00243037">
        <w:rPr>
          <w:color w:val="000000" w:themeColor="text1"/>
        </w:rPr>
        <w:t xml:space="preserve">6.Increases blood flow to vital organs, </w:t>
      </w:r>
    </w:p>
    <w:p w:rsidR="00B327DD" w:rsidRPr="00243037" w:rsidRDefault="00B327DD" w:rsidP="00B327DD">
      <w:pPr>
        <w:spacing w:line="360" w:lineRule="auto"/>
        <w:rPr>
          <w:color w:val="000000" w:themeColor="text1"/>
        </w:rPr>
      </w:pPr>
      <w:r w:rsidRPr="00243037">
        <w:rPr>
          <w:color w:val="000000" w:themeColor="text1"/>
        </w:rPr>
        <w:t>7.Decreases blood flow to less important  organs.</w:t>
      </w:r>
    </w:p>
    <w:p w:rsidR="00B327DD" w:rsidRPr="00243037" w:rsidRDefault="00B327DD" w:rsidP="00B327DD">
      <w:pPr>
        <w:spacing w:line="360" w:lineRule="auto"/>
        <w:rPr>
          <w:color w:val="000000" w:themeColor="text1"/>
        </w:rPr>
      </w:pPr>
      <w:r w:rsidRPr="00243037">
        <w:rPr>
          <w:color w:val="000000" w:themeColor="text1"/>
        </w:rPr>
        <w:t xml:space="preserve"> 8. Our immune system raise the temperature. </w:t>
      </w:r>
    </w:p>
    <w:p w:rsidR="00B327DD" w:rsidRPr="006B0CC4" w:rsidRDefault="00B327DD" w:rsidP="00B327DD">
      <w:pPr>
        <w:pStyle w:val="HTMLPreformatted"/>
        <w:shd w:val="clear" w:color="auto" w:fill="F8F9FA"/>
        <w:spacing w:line="360" w:lineRule="auto"/>
        <w:rPr>
          <w:rFonts w:ascii="Times New Roman" w:hAnsi="Times New Roman" w:cs="Times New Roman"/>
          <w:color w:val="202124"/>
          <w:sz w:val="24"/>
          <w:szCs w:val="24"/>
        </w:rPr>
      </w:pPr>
    </w:p>
    <w:p w:rsidR="00B327DD" w:rsidRPr="006B0CC4" w:rsidRDefault="00B327DD" w:rsidP="00B327DD">
      <w:pPr>
        <w:spacing w:line="360" w:lineRule="auto"/>
        <w:rPr>
          <w:b/>
          <w:color w:val="000000" w:themeColor="text1"/>
        </w:rPr>
      </w:pPr>
      <w:r w:rsidRPr="006B0CC4">
        <w:rPr>
          <w:rFonts w:eastAsia="+mn-ea"/>
          <w:b/>
          <w:bCs/>
          <w:color w:val="000000" w:themeColor="text1"/>
          <w:kern w:val="24"/>
        </w:rPr>
        <w:t xml:space="preserve">Signs  of </w:t>
      </w:r>
      <w:r w:rsidRPr="006B0CC4">
        <w:rPr>
          <w:b/>
          <w:bCs/>
          <w:color w:val="000000" w:themeColor="text1"/>
        </w:rPr>
        <w:t>hyperthermia.</w:t>
      </w:r>
      <w:r w:rsidRPr="006B0CC4">
        <w:rPr>
          <w:b/>
          <w:color w:val="000000" w:themeColor="text1"/>
        </w:rPr>
        <w:t xml:space="preserve"> </w:t>
      </w:r>
    </w:p>
    <w:p w:rsidR="00B327DD" w:rsidRPr="00243037" w:rsidRDefault="00B327DD" w:rsidP="00B327DD">
      <w:pPr>
        <w:spacing w:line="360" w:lineRule="auto"/>
        <w:rPr>
          <w:color w:val="000000" w:themeColor="text1"/>
        </w:rPr>
      </w:pPr>
      <w:r w:rsidRPr="00243037">
        <w:rPr>
          <w:color w:val="000000" w:themeColor="text1"/>
        </w:rPr>
        <w:t>1.The firing rate of Warm sensitive neurons increases.</w:t>
      </w:r>
    </w:p>
    <w:p w:rsidR="00B327DD" w:rsidRPr="00243037" w:rsidRDefault="00B327DD" w:rsidP="00B327DD">
      <w:pPr>
        <w:spacing w:line="360" w:lineRule="auto"/>
        <w:rPr>
          <w:color w:val="000000" w:themeColor="text1"/>
        </w:rPr>
      </w:pPr>
      <w:r w:rsidRPr="00243037">
        <w:rPr>
          <w:color w:val="000000" w:themeColor="text1"/>
        </w:rPr>
        <w:t>2.The firing rate of Cold sensitive neurons decreases.</w:t>
      </w:r>
    </w:p>
    <w:p w:rsidR="00B327DD" w:rsidRPr="00243037" w:rsidRDefault="00B327DD" w:rsidP="00B327DD">
      <w:pPr>
        <w:spacing w:line="360" w:lineRule="auto"/>
        <w:rPr>
          <w:color w:val="000000" w:themeColor="text1"/>
        </w:rPr>
      </w:pPr>
      <w:r w:rsidRPr="00243037">
        <w:rPr>
          <w:color w:val="000000" w:themeColor="text1"/>
        </w:rPr>
        <w:t xml:space="preserve">3. The blood vessels under the skin expand. </w:t>
      </w:r>
    </w:p>
    <w:p w:rsidR="00B327DD" w:rsidRPr="00243037" w:rsidRDefault="00B327DD" w:rsidP="00B327DD">
      <w:pPr>
        <w:spacing w:line="360" w:lineRule="auto"/>
        <w:rPr>
          <w:color w:val="000000" w:themeColor="text1"/>
        </w:rPr>
      </w:pPr>
      <w:r w:rsidRPr="00243037">
        <w:rPr>
          <w:color w:val="000000" w:themeColor="text1"/>
        </w:rPr>
        <w:lastRenderedPageBreak/>
        <w:t xml:space="preserve">4.  Increases blood flow to all organs. </w:t>
      </w:r>
    </w:p>
    <w:p w:rsidR="00243037" w:rsidRDefault="00B327DD" w:rsidP="00B327DD">
      <w:pPr>
        <w:spacing w:line="360" w:lineRule="auto"/>
        <w:rPr>
          <w:color w:val="202124"/>
          <w:shd w:val="clear" w:color="auto" w:fill="F8F9FA"/>
        </w:rPr>
      </w:pPr>
      <w:r w:rsidRPr="00243037">
        <w:rPr>
          <w:color w:val="000000" w:themeColor="text1"/>
        </w:rPr>
        <w:t>5.  Makes arrangements to decrease  the temperature.</w:t>
      </w:r>
      <w:r w:rsidR="00243037" w:rsidRPr="00243037">
        <w:rPr>
          <w:color w:val="202124"/>
          <w:shd w:val="clear" w:color="auto" w:fill="F8F9FA"/>
        </w:rPr>
        <w:t xml:space="preserve"> </w:t>
      </w:r>
    </w:p>
    <w:p w:rsidR="00243037" w:rsidRDefault="00243037" w:rsidP="00243037">
      <w:pPr>
        <w:pStyle w:val="HTMLPreformatted"/>
        <w:shd w:val="clear" w:color="auto" w:fill="F8F9FA"/>
        <w:spacing w:line="360" w:lineRule="auto"/>
        <w:rPr>
          <w:rFonts w:ascii="Times New Roman" w:hAnsi="Times New Roman" w:cs="Times New Roman"/>
          <w:sz w:val="24"/>
          <w:szCs w:val="24"/>
        </w:rPr>
      </w:pPr>
      <w:proofErr w:type="gramStart"/>
      <w:r w:rsidRPr="006B0CC4">
        <w:rPr>
          <w:rFonts w:ascii="Times New Roman" w:hAnsi="Times New Roman" w:cs="Times New Roman"/>
          <w:color w:val="202124"/>
          <w:sz w:val="24"/>
          <w:szCs w:val="24"/>
          <w:shd w:val="clear" w:color="auto" w:fill="F8F9FA"/>
        </w:rPr>
        <w:t>Comparison of materials for measuring fever and hyperthermia and their function.</w:t>
      </w:r>
      <w:proofErr w:type="gramEnd"/>
      <w:r w:rsidRPr="006B0CC4">
        <w:rPr>
          <w:rFonts w:ascii="Times New Roman" w:hAnsi="Times New Roman" w:cs="Times New Roman"/>
          <w:sz w:val="24"/>
          <w:szCs w:val="24"/>
        </w:rPr>
        <w:t xml:space="preserve">  </w:t>
      </w:r>
    </w:p>
    <w:p w:rsidR="00243037" w:rsidRDefault="00243037" w:rsidP="00243037">
      <w:pPr>
        <w:pStyle w:val="HTMLPreformatted"/>
        <w:shd w:val="clear" w:color="auto" w:fill="F8F9FA"/>
        <w:spacing w:line="360" w:lineRule="auto"/>
        <w:rPr>
          <w:rFonts w:ascii="Times New Roman" w:hAnsi="Times New Roman" w:cs="Times New Roman"/>
          <w:sz w:val="24"/>
          <w:szCs w:val="24"/>
        </w:rPr>
      </w:pPr>
      <w:r w:rsidRPr="006B0CC4">
        <w:rPr>
          <w:rFonts w:ascii="Times New Roman" w:hAnsi="Times New Roman" w:cs="Times New Roman"/>
          <w:sz w:val="24"/>
          <w:szCs w:val="24"/>
        </w:rPr>
        <w:t xml:space="preserve">a. </w:t>
      </w:r>
      <w:r>
        <w:rPr>
          <w:rFonts w:ascii="Times New Roman" w:hAnsi="Times New Roman" w:cs="Times New Roman"/>
          <w:color w:val="202124"/>
          <w:sz w:val="24"/>
          <w:szCs w:val="24"/>
          <w:shd w:val="clear" w:color="auto" w:fill="F8F9FA"/>
        </w:rPr>
        <w:t>M</w:t>
      </w:r>
      <w:r w:rsidRPr="006B0CC4">
        <w:rPr>
          <w:rFonts w:ascii="Times New Roman" w:hAnsi="Times New Roman" w:cs="Times New Roman"/>
          <w:color w:val="202124"/>
          <w:sz w:val="24"/>
          <w:szCs w:val="24"/>
          <w:shd w:val="clear" w:color="auto" w:fill="F8F9FA"/>
        </w:rPr>
        <w:t>aterials for measuring fever</w:t>
      </w:r>
      <w:r w:rsidRPr="006B0CC4">
        <w:rPr>
          <w:rFonts w:ascii="Times New Roman" w:hAnsi="Times New Roman" w:cs="Times New Roman"/>
          <w:sz w:val="24"/>
          <w:szCs w:val="24"/>
        </w:rPr>
        <w:t>.</w:t>
      </w:r>
    </w:p>
    <w:p w:rsidR="00243037" w:rsidRPr="006B0CC4" w:rsidRDefault="00243037" w:rsidP="00243037">
      <w:pPr>
        <w:pStyle w:val="HTMLPreformatted"/>
        <w:shd w:val="clear" w:color="auto" w:fill="F8F9FA"/>
        <w:spacing w:line="360" w:lineRule="auto"/>
        <w:rPr>
          <w:rFonts w:ascii="Times New Roman" w:hAnsi="Times New Roman" w:cs="Times New Roman"/>
          <w:color w:val="202124"/>
          <w:sz w:val="24"/>
          <w:szCs w:val="24"/>
        </w:rPr>
      </w:pPr>
      <w:r w:rsidRPr="00243037">
        <w:rPr>
          <w:rStyle w:val="y2iqfc"/>
          <w:rFonts w:ascii="Times New Roman" w:hAnsi="Times New Roman" w:cs="Times New Roman"/>
          <w:color w:val="202124"/>
          <w:sz w:val="24"/>
          <w:szCs w:val="24"/>
        </w:rPr>
        <w:t xml:space="preserve"> </w:t>
      </w:r>
      <w:proofErr w:type="gramStart"/>
      <w:r w:rsidRPr="006B0CC4">
        <w:rPr>
          <w:rStyle w:val="y2iqfc"/>
          <w:rFonts w:ascii="Times New Roman" w:hAnsi="Times New Roman" w:cs="Times New Roman"/>
          <w:color w:val="202124"/>
          <w:sz w:val="24"/>
          <w:szCs w:val="24"/>
        </w:rPr>
        <w:t>1.Functions</w:t>
      </w:r>
      <w:proofErr w:type="gramEnd"/>
      <w:r w:rsidRPr="006B0CC4">
        <w:rPr>
          <w:rStyle w:val="y2iqfc"/>
          <w:rFonts w:ascii="Times New Roman" w:hAnsi="Times New Roman" w:cs="Times New Roman"/>
          <w:color w:val="202124"/>
          <w:sz w:val="24"/>
          <w:szCs w:val="24"/>
        </w:rPr>
        <w:t xml:space="preserve"> of the immune system that cause fever.</w:t>
      </w:r>
    </w:p>
    <w:p w:rsidR="00243037" w:rsidRPr="00C83F7F" w:rsidRDefault="00243037" w:rsidP="00243037">
      <w:pPr>
        <w:pStyle w:val="HTMLPreformatted"/>
        <w:shd w:val="clear" w:color="auto" w:fill="F8F9FA"/>
        <w:spacing w:line="360" w:lineRule="auto"/>
        <w:rPr>
          <w:rFonts w:ascii="Times New Roman" w:hAnsi="Times New Roman" w:cs="Times New Roman"/>
          <w:color w:val="202124"/>
          <w:sz w:val="24"/>
          <w:szCs w:val="24"/>
        </w:rPr>
      </w:pPr>
      <w:r w:rsidRPr="00C83F7F">
        <w:rPr>
          <w:rStyle w:val="y2iqfc"/>
          <w:rFonts w:ascii="Times New Roman" w:hAnsi="Times New Roman" w:cs="Times New Roman"/>
          <w:color w:val="202124"/>
          <w:sz w:val="24"/>
          <w:szCs w:val="24"/>
        </w:rPr>
        <w:t>2. Substances that reduce body heat and blood flow.</w:t>
      </w:r>
    </w:p>
    <w:p w:rsidR="00C83F7F" w:rsidRPr="00C83F7F" w:rsidRDefault="00243037" w:rsidP="00C83F7F">
      <w:pPr>
        <w:pStyle w:val="HTMLPreformatted"/>
        <w:shd w:val="clear" w:color="auto" w:fill="F8F9FA"/>
        <w:spacing w:line="360" w:lineRule="auto"/>
        <w:rPr>
          <w:rFonts w:ascii="Times New Roman" w:hAnsi="Times New Roman" w:cs="Times New Roman"/>
          <w:color w:val="202124"/>
          <w:sz w:val="24"/>
          <w:szCs w:val="24"/>
          <w:shd w:val="clear" w:color="auto" w:fill="F8F9FA"/>
        </w:rPr>
      </w:pPr>
      <w:r w:rsidRPr="00C83F7F">
        <w:rPr>
          <w:rFonts w:ascii="Times New Roman" w:hAnsi="Times New Roman" w:cs="Times New Roman"/>
          <w:color w:val="202124"/>
          <w:sz w:val="24"/>
          <w:szCs w:val="24"/>
          <w:shd w:val="clear" w:color="auto" w:fill="F8F9FA"/>
        </w:rPr>
        <w:t xml:space="preserve">3. </w:t>
      </w:r>
      <w:r w:rsidRPr="00C83F7F">
        <w:rPr>
          <w:rStyle w:val="y2iqfc"/>
          <w:rFonts w:ascii="Times New Roman" w:hAnsi="Times New Roman" w:cs="Times New Roman"/>
          <w:color w:val="202124"/>
          <w:sz w:val="24"/>
          <w:szCs w:val="24"/>
        </w:rPr>
        <w:t>Substances</w:t>
      </w:r>
      <w:r w:rsidRPr="00C83F7F">
        <w:rPr>
          <w:rFonts w:ascii="Times New Roman" w:hAnsi="Times New Roman" w:cs="Times New Roman"/>
          <w:color w:val="202124"/>
          <w:sz w:val="24"/>
          <w:szCs w:val="24"/>
          <w:shd w:val="clear" w:color="auto" w:fill="F8F9FA"/>
        </w:rPr>
        <w:t xml:space="preserve"> </w:t>
      </w:r>
      <w:r w:rsidRPr="00C83F7F">
        <w:rPr>
          <w:rStyle w:val="y2iqfc"/>
          <w:rFonts w:ascii="Times New Roman" w:hAnsi="Times New Roman" w:cs="Times New Roman"/>
          <w:color w:val="202124"/>
          <w:sz w:val="24"/>
          <w:szCs w:val="24"/>
        </w:rPr>
        <w:t>that</w:t>
      </w:r>
      <w:r w:rsidRPr="00C83F7F">
        <w:rPr>
          <w:rFonts w:ascii="Times New Roman" w:hAnsi="Times New Roman" w:cs="Times New Roman"/>
          <w:color w:val="202124"/>
          <w:sz w:val="24"/>
          <w:szCs w:val="24"/>
          <w:shd w:val="clear" w:color="auto" w:fill="F8F9FA"/>
        </w:rPr>
        <w:t xml:space="preserve"> eliminate fever.</w:t>
      </w:r>
    </w:p>
    <w:p w:rsidR="00C83F7F" w:rsidRPr="00C83F7F" w:rsidRDefault="00243037" w:rsidP="00C83F7F">
      <w:pPr>
        <w:pStyle w:val="HTMLPreformatted"/>
        <w:shd w:val="clear" w:color="auto" w:fill="F8F9FA"/>
        <w:spacing w:line="276" w:lineRule="auto"/>
        <w:rPr>
          <w:rFonts w:ascii="Times New Roman" w:hAnsi="Times New Roman" w:cs="Times New Roman"/>
          <w:sz w:val="24"/>
          <w:szCs w:val="24"/>
        </w:rPr>
      </w:pPr>
      <w:r w:rsidRPr="00243037">
        <w:t xml:space="preserve"> </w:t>
      </w:r>
      <w:r w:rsidR="00C83F7F" w:rsidRPr="00C83F7F">
        <w:rPr>
          <w:rFonts w:ascii="Times New Roman" w:hAnsi="Times New Roman" w:cs="Times New Roman"/>
          <w:color w:val="202124"/>
          <w:sz w:val="24"/>
          <w:szCs w:val="24"/>
        </w:rPr>
        <w:t>How do you find out what the</w:t>
      </w:r>
      <w:r w:rsidR="00C83F7F">
        <w:rPr>
          <w:rFonts w:ascii="Times New Roman" w:hAnsi="Times New Roman" w:cs="Times New Roman"/>
          <w:color w:val="202124"/>
          <w:sz w:val="24"/>
          <w:szCs w:val="24"/>
        </w:rPr>
        <w:t xml:space="preserve"> temperature </w:t>
      </w:r>
      <w:r w:rsidR="00C83F7F" w:rsidRPr="00C83F7F">
        <w:rPr>
          <w:rFonts w:ascii="Times New Roman" w:hAnsi="Times New Roman" w:cs="Times New Roman"/>
          <w:color w:val="202124"/>
          <w:sz w:val="24"/>
          <w:szCs w:val="24"/>
        </w:rPr>
        <w:t>of the fever is for?</w:t>
      </w:r>
    </w:p>
    <w:p w:rsidR="00C83F7F" w:rsidRPr="00C83F7F" w:rsidRDefault="00C83F7F" w:rsidP="00C83F7F">
      <w:pPr>
        <w:widowControl w:val="0"/>
        <w:autoSpaceDE w:val="0"/>
        <w:autoSpaceDN w:val="0"/>
        <w:adjustRightInd w:val="0"/>
        <w:spacing w:line="276" w:lineRule="auto"/>
        <w:jc w:val="both"/>
      </w:pPr>
      <w:r w:rsidRPr="00C83F7F">
        <w:t>If we examine what the body does with the heat energy of the fever, what happens when the temperature is lowered with water sponging and paracetamol, and whoever caused the fever, we know what the heat of the fever is for.</w:t>
      </w:r>
    </w:p>
    <w:p w:rsidR="00243037" w:rsidRDefault="00243037" w:rsidP="00243037">
      <w:pPr>
        <w:spacing w:line="360" w:lineRule="auto"/>
      </w:pPr>
    </w:p>
    <w:p w:rsidR="00243037" w:rsidRDefault="00243037" w:rsidP="00243037">
      <w:pPr>
        <w:pStyle w:val="HTMLPreformatted"/>
        <w:shd w:val="clear" w:color="auto" w:fill="F8F9FA"/>
        <w:spacing w:line="360" w:lineRule="auto"/>
        <w:rPr>
          <w:rStyle w:val="y2iqfc"/>
          <w:rFonts w:ascii="Times New Roman" w:hAnsi="Times New Roman" w:cs="Times New Roman"/>
          <w:color w:val="202124"/>
          <w:sz w:val="24"/>
          <w:szCs w:val="24"/>
        </w:rPr>
      </w:pPr>
      <w:r w:rsidRPr="006B0CC4">
        <w:rPr>
          <w:rFonts w:ascii="Times New Roman" w:hAnsi="Times New Roman" w:cs="Times New Roman"/>
          <w:sz w:val="24"/>
          <w:szCs w:val="24"/>
        </w:rPr>
        <w:t xml:space="preserve">b. </w:t>
      </w:r>
      <w:r>
        <w:rPr>
          <w:rFonts w:ascii="Times New Roman" w:hAnsi="Times New Roman" w:cs="Times New Roman"/>
          <w:color w:val="202124"/>
          <w:sz w:val="24"/>
          <w:szCs w:val="24"/>
          <w:shd w:val="clear" w:color="auto" w:fill="F8F9FA"/>
        </w:rPr>
        <w:t>M</w:t>
      </w:r>
      <w:r w:rsidRPr="006B0CC4">
        <w:rPr>
          <w:rFonts w:ascii="Times New Roman" w:hAnsi="Times New Roman" w:cs="Times New Roman"/>
          <w:color w:val="202124"/>
          <w:sz w:val="24"/>
          <w:szCs w:val="24"/>
          <w:shd w:val="clear" w:color="auto" w:fill="F8F9FA"/>
        </w:rPr>
        <w:t>aterials for measuring hyperthermia</w:t>
      </w:r>
      <w:r>
        <w:rPr>
          <w:color w:val="202124"/>
          <w:shd w:val="clear" w:color="auto" w:fill="F8F9FA"/>
        </w:rPr>
        <w:t>.</w:t>
      </w:r>
      <w:r w:rsidRPr="00243037">
        <w:rPr>
          <w:rStyle w:val="y2iqfc"/>
          <w:rFonts w:ascii="Times New Roman" w:hAnsi="Times New Roman" w:cs="Times New Roman"/>
          <w:color w:val="202124"/>
          <w:sz w:val="24"/>
          <w:szCs w:val="24"/>
        </w:rPr>
        <w:t xml:space="preserve"> </w:t>
      </w:r>
    </w:p>
    <w:p w:rsidR="00243037" w:rsidRPr="006B0CC4" w:rsidRDefault="00243037" w:rsidP="00243037">
      <w:pPr>
        <w:pStyle w:val="HTMLPreformatted"/>
        <w:shd w:val="clear" w:color="auto" w:fill="F8F9FA"/>
        <w:spacing w:line="360" w:lineRule="auto"/>
        <w:rPr>
          <w:rFonts w:ascii="Times New Roman" w:hAnsi="Times New Roman" w:cs="Times New Roman"/>
          <w:color w:val="202124"/>
          <w:sz w:val="24"/>
          <w:szCs w:val="24"/>
        </w:rPr>
      </w:pPr>
      <w:r w:rsidRPr="006B0CC4">
        <w:rPr>
          <w:rStyle w:val="y2iqfc"/>
          <w:rFonts w:ascii="Times New Roman" w:hAnsi="Times New Roman" w:cs="Times New Roman"/>
          <w:color w:val="202124"/>
          <w:sz w:val="24"/>
          <w:szCs w:val="24"/>
        </w:rPr>
        <w:t>1. Symptoms, signs, signals, and actions of rising temperature.</w:t>
      </w:r>
    </w:p>
    <w:p w:rsidR="006B0CC4" w:rsidRPr="006B0CC4" w:rsidRDefault="006B0CC4" w:rsidP="006B0CC4">
      <w:pPr>
        <w:spacing w:line="360" w:lineRule="auto"/>
      </w:pPr>
      <w:r w:rsidRPr="006B0CC4">
        <w:t>These can be distinguished by measuring only certain signs of fever and hyperthermia.</w:t>
      </w:r>
    </w:p>
    <w:p w:rsidR="006B0CC4" w:rsidRPr="006B0CC4" w:rsidRDefault="006B0CC4" w:rsidP="006B0CC4">
      <w:pPr>
        <w:pStyle w:val="HTMLPreformatted"/>
        <w:shd w:val="clear" w:color="auto" w:fill="F8F9FA"/>
        <w:spacing w:line="360" w:lineRule="auto"/>
        <w:rPr>
          <w:rFonts w:ascii="Times New Roman" w:hAnsi="Times New Roman" w:cs="Times New Roman"/>
          <w:color w:val="202124"/>
          <w:sz w:val="24"/>
          <w:szCs w:val="24"/>
        </w:rPr>
      </w:pPr>
      <w:r w:rsidRPr="006B0CC4">
        <w:rPr>
          <w:rFonts w:ascii="Times New Roman" w:hAnsi="Times New Roman" w:cs="Times New Roman"/>
          <w:sz w:val="24"/>
          <w:szCs w:val="24"/>
        </w:rPr>
        <w:t xml:space="preserve"> Fever-causing substances can create symptoms, signs, signals, and actions of decreased blood flow in the body. </w:t>
      </w:r>
      <w:proofErr w:type="gramStart"/>
      <w:r w:rsidRPr="006B0CC4">
        <w:rPr>
          <w:rStyle w:val="y2iqfc"/>
          <w:rFonts w:ascii="Times New Roman" w:hAnsi="Times New Roman" w:cs="Times New Roman"/>
          <w:color w:val="202124"/>
          <w:sz w:val="24"/>
          <w:szCs w:val="24"/>
        </w:rPr>
        <w:t>But cannot produce symptoms, signs, signals, or activity of increased blood flow.</w:t>
      </w:r>
      <w:proofErr w:type="gramEnd"/>
    </w:p>
    <w:p w:rsidR="006B0CC4" w:rsidRPr="006B0CC4" w:rsidRDefault="006B0CC4" w:rsidP="006B0CC4">
      <w:pPr>
        <w:pStyle w:val="HTMLPreformatted"/>
        <w:shd w:val="clear" w:color="auto" w:fill="F8F9FA"/>
        <w:spacing w:line="360" w:lineRule="auto"/>
        <w:rPr>
          <w:rFonts w:ascii="Times New Roman" w:hAnsi="Times New Roman" w:cs="Times New Roman"/>
          <w:color w:val="202124"/>
          <w:sz w:val="24"/>
          <w:szCs w:val="24"/>
        </w:rPr>
      </w:pPr>
      <w:r w:rsidRPr="006B0CC4">
        <w:rPr>
          <w:rFonts w:ascii="Times New Roman" w:hAnsi="Times New Roman" w:cs="Times New Roman"/>
          <w:color w:val="202124"/>
          <w:sz w:val="24"/>
          <w:szCs w:val="24"/>
          <w:shd w:val="clear" w:color="auto" w:fill="F8F9FA"/>
        </w:rPr>
        <w:t>Similarly, substances that cause hyperthermia can create symptoms, signs, signs, and actions of increased blood flow in the body.</w:t>
      </w:r>
      <w:r w:rsidRPr="006B0CC4">
        <w:rPr>
          <w:rFonts w:ascii="Times New Roman" w:hAnsi="Times New Roman" w:cs="Times New Roman"/>
          <w:color w:val="202124"/>
          <w:sz w:val="24"/>
          <w:szCs w:val="24"/>
        </w:rPr>
        <w:t xml:space="preserve"> </w:t>
      </w:r>
      <w:r w:rsidRPr="006B0CC4">
        <w:rPr>
          <w:rStyle w:val="y2iqfc"/>
          <w:rFonts w:ascii="Times New Roman" w:hAnsi="Times New Roman" w:cs="Times New Roman"/>
          <w:color w:val="202124"/>
          <w:sz w:val="24"/>
          <w:szCs w:val="24"/>
        </w:rPr>
        <w:t>But the symptoms, signs, signals, and actions of decreased blood flow cannot be produced.</w:t>
      </w:r>
    </w:p>
    <w:p w:rsidR="00243037" w:rsidRDefault="006B0CC4" w:rsidP="00243037">
      <w:pPr>
        <w:spacing w:line="360" w:lineRule="auto"/>
        <w:rPr>
          <w:color w:val="222222"/>
        </w:rPr>
      </w:pPr>
      <w:r w:rsidRPr="006B0CC4">
        <w:rPr>
          <w:color w:val="222222"/>
        </w:rPr>
        <w:t>Fever and hyperthermia, which are so contradictory to create and eliminate, cannot be tested and treated the same way according to a scientific law.</w:t>
      </w:r>
      <w:r w:rsidR="00243037" w:rsidRPr="00711949">
        <w:rPr>
          <w:color w:val="222222"/>
        </w:rPr>
        <w:t xml:space="preserve"> Can any organism be tested and treated similarly for hyperthermia and fever?</w:t>
      </w:r>
      <w:r w:rsidR="00243037">
        <w:rPr>
          <w:color w:val="222222"/>
        </w:rPr>
        <w:t>No</w:t>
      </w:r>
      <w:r w:rsidR="00C83F7F">
        <w:rPr>
          <w:color w:val="222222"/>
        </w:rPr>
        <w:t>.</w:t>
      </w:r>
    </w:p>
    <w:p w:rsidR="00B327DD" w:rsidRPr="006B0CC4" w:rsidRDefault="00B327DD" w:rsidP="006B0CC4">
      <w:pPr>
        <w:spacing w:line="360" w:lineRule="auto"/>
        <w:ind w:left="360"/>
        <w:rPr>
          <w:color w:val="222222"/>
        </w:rPr>
      </w:pPr>
    </w:p>
    <w:p w:rsidR="006B0CC4" w:rsidRPr="006B0CC4" w:rsidRDefault="006B0CC4" w:rsidP="00B327DD">
      <w:pPr>
        <w:spacing w:line="360" w:lineRule="auto"/>
        <w:ind w:left="360"/>
        <w:rPr>
          <w:b/>
        </w:rPr>
      </w:pPr>
    </w:p>
    <w:p w:rsidR="002175EE" w:rsidRDefault="002175EE" w:rsidP="002175EE">
      <w:pPr>
        <w:pStyle w:val="BodyText"/>
        <w:tabs>
          <w:tab w:val="left" w:pos="288"/>
        </w:tabs>
        <w:suppressAutoHyphens w:val="0"/>
        <w:spacing w:after="120" w:line="228" w:lineRule="auto"/>
        <w:jc w:val="left"/>
        <w:rPr>
          <w:rFonts w:cs="Times New Roman"/>
          <w:b/>
        </w:rPr>
      </w:pPr>
      <w:r w:rsidRPr="008330AE">
        <w:rPr>
          <w:rFonts w:cs="Times New Roman"/>
          <w:b/>
        </w:rPr>
        <w:t>Reference:</w:t>
      </w:r>
    </w:p>
    <w:p w:rsidR="002175EE" w:rsidRDefault="002175EE" w:rsidP="002175EE">
      <w:pPr>
        <w:pStyle w:val="BodyText"/>
        <w:tabs>
          <w:tab w:val="left" w:pos="288"/>
        </w:tabs>
        <w:suppressAutoHyphens w:val="0"/>
        <w:spacing w:after="120" w:line="228" w:lineRule="auto"/>
        <w:jc w:val="left"/>
      </w:pPr>
      <w:r>
        <w:rPr>
          <w:rFonts w:cs="Times New Roman"/>
          <w:b/>
        </w:rPr>
        <w:t>1.</w:t>
      </w:r>
      <w:r w:rsidRPr="002175EE">
        <w:t xml:space="preserve"> </w:t>
      </w:r>
      <w:hyperlink r:id="rId6" w:history="1">
        <w:r w:rsidRPr="00331F17">
          <w:rPr>
            <w:rStyle w:val="Hyperlink"/>
            <w:shd w:val="clear" w:color="auto" w:fill="FFFFFF"/>
          </w:rPr>
          <w:t>https://www.ncbi.nlm.nih.gov/pmc/articles/PMC4944485/</w:t>
        </w:r>
      </w:hyperlink>
    </w:p>
    <w:p w:rsidR="002175EE" w:rsidRPr="002175EE" w:rsidRDefault="002175EE" w:rsidP="002175EE">
      <w:pPr>
        <w:tabs>
          <w:tab w:val="left" w:pos="384"/>
        </w:tabs>
        <w:ind w:right="118"/>
        <w:rPr>
          <w:color w:val="0E101A"/>
        </w:rPr>
      </w:pPr>
      <w:r>
        <w:t>2.</w:t>
      </w:r>
      <w:r w:rsidRPr="002175EE">
        <w:rPr>
          <w:color w:val="0E101A"/>
        </w:rPr>
        <w:t xml:space="preserve"> </w:t>
      </w:r>
      <w:r w:rsidRPr="002175EE">
        <w:rPr>
          <w:color w:val="000000"/>
        </w:rPr>
        <w:t>R.S.Satoskar, S.D.Bhandarkar, Nirmala N.Rege- Pharmacology and pharmacotherapeutics –Revised XIV edition, p.159, 160, 163, 170).</w:t>
      </w:r>
      <w:r w:rsidRPr="002175EE">
        <w:rPr>
          <w:i/>
          <w:iCs/>
          <w:color w:val="000000"/>
        </w:rPr>
        <w:t xml:space="preserve"> </w:t>
      </w:r>
    </w:p>
    <w:p w:rsidR="002175EE" w:rsidRPr="008330AE" w:rsidRDefault="002175EE" w:rsidP="002175EE">
      <w:pPr>
        <w:pStyle w:val="BodyText"/>
        <w:tabs>
          <w:tab w:val="left" w:pos="288"/>
        </w:tabs>
        <w:suppressAutoHyphens w:val="0"/>
        <w:spacing w:after="120" w:line="228" w:lineRule="auto"/>
        <w:jc w:val="left"/>
        <w:rPr>
          <w:rFonts w:cs="Times New Roman"/>
        </w:rPr>
      </w:pPr>
      <w:r>
        <w:rPr>
          <w:rFonts w:cs="Times New Roman"/>
        </w:rPr>
        <w:t>3.</w:t>
      </w:r>
      <w:r w:rsidRPr="008330AE">
        <w:rPr>
          <w:rFonts w:cs="Times New Roman"/>
        </w:rPr>
        <w:t xml:space="preserve">Harrison’s Principles of Internal Medicine, 19th Ed </w:t>
      </w:r>
    </w:p>
    <w:p w:rsidR="002175EE" w:rsidRPr="002175EE" w:rsidRDefault="002175EE" w:rsidP="002175EE">
      <w:pPr>
        <w:tabs>
          <w:tab w:val="left" w:pos="384"/>
        </w:tabs>
        <w:ind w:right="118"/>
      </w:pPr>
      <w:r>
        <w:t>4.</w:t>
      </w:r>
      <w:r w:rsidRPr="002175EE">
        <w:t>Davidsons Principles and practice of medicine_22Ed.</w:t>
      </w:r>
    </w:p>
    <w:p w:rsidR="002175EE" w:rsidRPr="002175EE" w:rsidRDefault="002175EE" w:rsidP="002175EE">
      <w:pPr>
        <w:tabs>
          <w:tab w:val="left" w:pos="384"/>
        </w:tabs>
        <w:ind w:right="118"/>
      </w:pPr>
      <w:r>
        <w:t>5.</w:t>
      </w:r>
      <w:r w:rsidRPr="002175EE">
        <w:t>Guyton and Hall,Text book of Medical Physiology- 11</w:t>
      </w:r>
      <w:r w:rsidRPr="002175EE">
        <w:rPr>
          <w:vertAlign w:val="superscript"/>
        </w:rPr>
        <w:t>th</w:t>
      </w:r>
      <w:r w:rsidRPr="002175EE">
        <w:t xml:space="preserve"> Ed </w:t>
      </w:r>
    </w:p>
    <w:p w:rsidR="002175EE" w:rsidRDefault="002175EE" w:rsidP="002175EE">
      <w:pPr>
        <w:tabs>
          <w:tab w:val="left" w:pos="384"/>
        </w:tabs>
        <w:ind w:right="118"/>
        <w:rPr>
          <w:color w:val="0E101A"/>
        </w:rPr>
      </w:pPr>
      <w:r>
        <w:t>6.</w:t>
      </w:r>
      <w:r w:rsidRPr="002175EE">
        <w:t>Nelson Text book of Pediatrics 20</w:t>
      </w:r>
      <w:r w:rsidRPr="002175EE">
        <w:rPr>
          <w:vertAlign w:val="superscript"/>
        </w:rPr>
        <w:t>th</w:t>
      </w:r>
      <w:r w:rsidRPr="002175EE">
        <w:t xml:space="preserve"> Ed</w:t>
      </w:r>
      <w:bookmarkStart w:id="0" w:name="2"/>
      <w:bookmarkEnd w:id="0"/>
    </w:p>
    <w:p w:rsidR="00221B46" w:rsidRDefault="002175EE" w:rsidP="00221B46">
      <w:r>
        <w:lastRenderedPageBreak/>
        <w:t>7.</w:t>
      </w:r>
      <w:r w:rsidRPr="008330AE">
        <w:t>Allen R myres,MD National Medical Series  For Independent Study-nms Medicine 4</w:t>
      </w:r>
      <w:r w:rsidRPr="008330AE">
        <w:rPr>
          <w:vertAlign w:val="superscript"/>
        </w:rPr>
        <w:t>th</w:t>
      </w:r>
      <w:r w:rsidRPr="008330AE">
        <w:t xml:space="preserve"> edition, </w:t>
      </w:r>
      <w:r w:rsidR="00221B46">
        <w:t xml:space="preserve"> 8 </w:t>
      </w:r>
      <w:hyperlink r:id="rId7" w:history="1">
        <w:r w:rsidR="00221B46" w:rsidRPr="00331F17">
          <w:rPr>
            <w:rStyle w:val="Hyperlink"/>
            <w:sz w:val="20"/>
            <w:szCs w:val="20"/>
          </w:rPr>
          <w:t>https://pubmed.ncbi.nlm.nih.gov/27670857/</w:t>
        </w:r>
      </w:hyperlink>
    </w:p>
    <w:p w:rsidR="00221B46" w:rsidRDefault="00221B46" w:rsidP="00221B46">
      <w:pPr>
        <w:rPr>
          <w:sz w:val="20"/>
          <w:szCs w:val="20"/>
        </w:rPr>
      </w:pPr>
    </w:p>
    <w:p w:rsidR="00221B46" w:rsidRDefault="00221B46" w:rsidP="00221B46">
      <w:r>
        <w:t xml:space="preserve">9. </w:t>
      </w:r>
      <w:r w:rsidR="001967DB">
        <w:fldChar w:fldCharType="begin"/>
      </w:r>
      <w:r>
        <w:instrText>HYPERLINK "https://pubmed.ncbi.nlm.nih.gov/22227089/"</w:instrText>
      </w:r>
      <w:r w:rsidR="001967DB">
        <w:fldChar w:fldCharType="separate"/>
      </w:r>
      <w:r w:rsidRPr="00331F17">
        <w:rPr>
          <w:rStyle w:val="Hyperlink"/>
          <w:sz w:val="20"/>
          <w:szCs w:val="20"/>
        </w:rPr>
        <w:t>https://pubmed.ncbi.nlm.nih.gov/22227089/</w:t>
      </w:r>
      <w:r w:rsidR="001967DB">
        <w:fldChar w:fldCharType="end"/>
      </w:r>
    </w:p>
    <w:p w:rsidR="00221B46" w:rsidRDefault="00221B46" w:rsidP="00221B46">
      <w:pPr>
        <w:rPr>
          <w:sz w:val="20"/>
          <w:szCs w:val="20"/>
        </w:rPr>
      </w:pPr>
    </w:p>
    <w:p w:rsidR="00221B46" w:rsidRDefault="00221B46" w:rsidP="00221B46">
      <w:r>
        <w:t>10.</w:t>
      </w:r>
      <w:r w:rsidR="001967DB">
        <w:fldChar w:fldCharType="begin"/>
      </w:r>
      <w:r>
        <w:instrText>HYPERLINK "https://pubmed.ncbi.nlm.nih.gov/33554570/"</w:instrText>
      </w:r>
      <w:r w:rsidR="001967DB">
        <w:fldChar w:fldCharType="separate"/>
      </w:r>
      <w:r w:rsidRPr="00331F17">
        <w:rPr>
          <w:rStyle w:val="Hyperlink"/>
          <w:sz w:val="20"/>
          <w:szCs w:val="20"/>
        </w:rPr>
        <w:t>https://pubmed.ncbi.nlm.nih.gov/33554570/</w:t>
      </w:r>
      <w:r w:rsidR="001967DB">
        <w:fldChar w:fldCharType="end"/>
      </w:r>
    </w:p>
    <w:p w:rsidR="00221B46" w:rsidRDefault="00221B46" w:rsidP="00221B46">
      <w:pPr>
        <w:rPr>
          <w:sz w:val="20"/>
          <w:szCs w:val="20"/>
        </w:rPr>
      </w:pPr>
    </w:p>
    <w:p w:rsidR="00221B46" w:rsidRDefault="00221B46" w:rsidP="00221B46">
      <w:pPr>
        <w:rPr>
          <w:sz w:val="20"/>
          <w:szCs w:val="20"/>
        </w:rPr>
      </w:pPr>
      <w:r>
        <w:t xml:space="preserve">11. </w:t>
      </w:r>
      <w:r w:rsidR="001967DB">
        <w:fldChar w:fldCharType="begin"/>
      </w:r>
      <w:r>
        <w:instrText>HYPERLINK "https://pubmed.ncbi.nlm.nih.gov/27351982/"</w:instrText>
      </w:r>
      <w:r w:rsidR="001967DB">
        <w:fldChar w:fldCharType="separate"/>
      </w:r>
      <w:r w:rsidRPr="00331F17">
        <w:rPr>
          <w:rStyle w:val="Hyperlink"/>
          <w:sz w:val="20"/>
          <w:szCs w:val="20"/>
        </w:rPr>
        <w:t>https://pubmed.ncbi.nlm.nih.gov/27351982/</w:t>
      </w:r>
      <w:r w:rsidR="001967DB">
        <w:fldChar w:fldCharType="end"/>
      </w:r>
    </w:p>
    <w:p w:rsidR="002175EE" w:rsidRDefault="002175EE" w:rsidP="002175EE">
      <w:pPr>
        <w:tabs>
          <w:tab w:val="left" w:pos="384"/>
        </w:tabs>
        <w:ind w:right="117"/>
      </w:pPr>
    </w:p>
    <w:p w:rsidR="002175EE" w:rsidRDefault="002175EE" w:rsidP="002175EE">
      <w:pPr>
        <w:jc w:val="both"/>
        <w:rPr>
          <w:b/>
        </w:rPr>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w:t>
      </w:r>
      <w:proofErr w:type="spellStart"/>
      <w:r w:rsidRPr="002175EE">
        <w:rPr>
          <w:lang w:val="en-NZ"/>
        </w:rPr>
        <w:t>Mathai</w:t>
      </w:r>
      <w:proofErr w:type="spellEnd"/>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8"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2139D"/>
    <w:multiLevelType w:val="hybridMultilevel"/>
    <w:tmpl w:val="0EC6FE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5EE"/>
    <w:rsid w:val="001967DB"/>
    <w:rsid w:val="001C6931"/>
    <w:rsid w:val="002175EE"/>
    <w:rsid w:val="00221B46"/>
    <w:rsid w:val="00243037"/>
    <w:rsid w:val="002E4323"/>
    <w:rsid w:val="00341A98"/>
    <w:rsid w:val="00521ADF"/>
    <w:rsid w:val="005F62EE"/>
    <w:rsid w:val="006650ED"/>
    <w:rsid w:val="006831AA"/>
    <w:rsid w:val="006B0CC4"/>
    <w:rsid w:val="00B327DD"/>
    <w:rsid w:val="00C83F7F"/>
    <w:rsid w:val="00E46345"/>
    <w:rsid w:val="00F14D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acobkm@gmail.com" TargetMode="External"/><Relationship Id="rId3" Type="http://schemas.openxmlformats.org/officeDocument/2006/relationships/settings" Target="settings.xml"/><Relationship Id="rId7" Type="http://schemas.openxmlformats.org/officeDocument/2006/relationships/hyperlink" Target="https://pubmed.ncbi.nlm.nih.gov/276708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4944485/"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Intel i3</cp:lastModifiedBy>
  <cp:revision>4</cp:revision>
  <dcterms:created xsi:type="dcterms:W3CDTF">2022-03-27T20:42:00Z</dcterms:created>
  <dcterms:modified xsi:type="dcterms:W3CDTF">2022-03-27T21:14:00Z</dcterms:modified>
</cp:coreProperties>
</file>