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06669" w14:textId="4F052B5A" w:rsidR="00B95D18" w:rsidRDefault="00E31745" w:rsidP="00E31745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PREVALENCE OF HYDATIDOSIS</w:t>
      </w:r>
      <w:r w:rsidRPr="00B95D18">
        <w:rPr>
          <w:rFonts w:ascii="Times New Roman" w:hAnsi="Times New Roman"/>
          <w:b/>
          <w:bCs/>
          <w:sz w:val="24"/>
          <w:szCs w:val="24"/>
        </w:rPr>
        <w:t xml:space="preserve"> AND CHARACTERIZATION OF </w:t>
      </w:r>
      <w:proofErr w:type="gramStart"/>
      <w:r w:rsidRPr="00B95D18">
        <w:rPr>
          <w:rFonts w:ascii="Times New Roman" w:hAnsi="Times New Roman"/>
          <w:b/>
          <w:bCs/>
          <w:i/>
          <w:iCs/>
          <w:sz w:val="24"/>
          <w:szCs w:val="24"/>
        </w:rPr>
        <w:t>ECHINOCOCCUS  GRANULOSUS</w:t>
      </w:r>
      <w:proofErr w:type="gramEnd"/>
      <w:r w:rsidRPr="00B95D1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B95D18">
        <w:rPr>
          <w:rFonts w:ascii="Times New Roman" w:hAnsi="Times New Roman"/>
          <w:b/>
          <w:bCs/>
          <w:sz w:val="24"/>
          <w:szCs w:val="24"/>
        </w:rPr>
        <w:t xml:space="preserve"> IN CATTLE, GOATS AND  SWINE  IN  BENUE STATE.</w:t>
      </w:r>
    </w:p>
    <w:p w14:paraId="1282DA3B" w14:textId="16399BC5" w:rsidR="00B95D18" w:rsidRDefault="00E31745" w:rsidP="00E31745">
      <w:pPr>
        <w:ind w:left="144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="00853065">
        <w:rPr>
          <w:rFonts w:ascii="Times New Roman" w:hAnsi="Times New Roman"/>
          <w:sz w:val="24"/>
          <w:szCs w:val="24"/>
        </w:rPr>
        <w:t>Okoh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B2114">
        <w:rPr>
          <w:rFonts w:ascii="Times New Roman" w:hAnsi="Times New Roman"/>
          <w:sz w:val="24"/>
          <w:szCs w:val="24"/>
        </w:rPr>
        <w:t>Martina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and </w:t>
      </w:r>
      <w:r w:rsidR="00B95D18">
        <w:rPr>
          <w:rFonts w:ascii="Times New Roman" w:hAnsi="Times New Roman"/>
          <w:sz w:val="24"/>
          <w:szCs w:val="24"/>
        </w:rPr>
        <w:t>Omudu</w:t>
      </w:r>
      <w:r>
        <w:rPr>
          <w:rFonts w:ascii="Times New Roman" w:hAnsi="Times New Roman"/>
          <w:sz w:val="24"/>
          <w:szCs w:val="24"/>
        </w:rPr>
        <w:t xml:space="preserve"> E</w:t>
      </w:r>
      <w:r w:rsidR="00853065">
        <w:rPr>
          <w:rFonts w:ascii="Times New Roman" w:hAnsi="Times New Roman"/>
          <w:sz w:val="24"/>
          <w:szCs w:val="24"/>
        </w:rPr>
        <w:t>dward</w:t>
      </w:r>
    </w:p>
    <w:p w14:paraId="40FABA36" w14:textId="77777777" w:rsidR="00B95D18" w:rsidRDefault="00B95D18" w:rsidP="00E3174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 of Biological Sciences, Benue State University, Makurdi, Nigeria.</w:t>
      </w:r>
    </w:p>
    <w:p w14:paraId="751B00C0" w14:textId="42A11E58" w:rsidR="00B95D18" w:rsidRDefault="00B95D18" w:rsidP="00E3174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Corresponding Author: </w:t>
      </w:r>
      <w:r w:rsidR="00E31745">
        <w:rPr>
          <w:rFonts w:ascii="Times New Roman" w:hAnsi="Times New Roman"/>
          <w:sz w:val="24"/>
          <w:szCs w:val="24"/>
        </w:rPr>
        <w:t>Omudu, E. A. eddieomud@yahoo.com</w:t>
      </w:r>
    </w:p>
    <w:p w14:paraId="09CFC6D7" w14:textId="77777777" w:rsidR="00156CE1" w:rsidRDefault="00156CE1" w:rsidP="00E31745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ABSTRACT</w:t>
      </w:r>
    </w:p>
    <w:p w14:paraId="030BEF51" w14:textId="77777777" w:rsidR="00C70511" w:rsidRDefault="00C70511" w:rsidP="00E31745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7BE8954B" w14:textId="3FF33DE4" w:rsidR="00156CE1" w:rsidRPr="009D7562" w:rsidRDefault="00C70511" w:rsidP="00E31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7562">
        <w:rPr>
          <w:rFonts w:ascii="Times New Roman" w:hAnsi="Times New Roman" w:cs="Times New Roman"/>
          <w:sz w:val="24"/>
          <w:szCs w:val="24"/>
        </w:rPr>
        <w:t xml:space="preserve">This </w:t>
      </w:r>
      <w:r w:rsidR="003251DE" w:rsidRPr="009D7562">
        <w:rPr>
          <w:rFonts w:ascii="Times New Roman" w:hAnsi="Times New Roman" w:cs="Times New Roman"/>
          <w:sz w:val="24"/>
          <w:szCs w:val="24"/>
        </w:rPr>
        <w:t xml:space="preserve">study investigated </w:t>
      </w:r>
      <w:r w:rsidR="00156CE1" w:rsidRPr="009D7562">
        <w:rPr>
          <w:rFonts w:ascii="Times New Roman" w:hAnsi="Times New Roman" w:cs="Times New Roman"/>
          <w:sz w:val="24"/>
          <w:szCs w:val="24"/>
        </w:rPr>
        <w:t xml:space="preserve">the level of infection </w:t>
      </w:r>
      <w:r w:rsidR="009D7562" w:rsidRPr="009D7562">
        <w:rPr>
          <w:rFonts w:ascii="Times New Roman" w:hAnsi="Times New Roman"/>
          <w:bCs/>
          <w:i/>
          <w:iCs/>
          <w:sz w:val="24"/>
          <w:szCs w:val="24"/>
        </w:rPr>
        <w:t>Echinococcus granulosus</w:t>
      </w:r>
      <w:r w:rsidR="00156CE1" w:rsidRPr="009D7562">
        <w:rPr>
          <w:rFonts w:ascii="Times New Roman" w:hAnsi="Times New Roman" w:cs="Times New Roman"/>
          <w:sz w:val="24"/>
          <w:szCs w:val="24"/>
        </w:rPr>
        <w:t xml:space="preserve"> in</w:t>
      </w:r>
      <w:r w:rsidRPr="009D7562">
        <w:rPr>
          <w:rFonts w:ascii="Times New Roman" w:hAnsi="Times New Roman" w:cs="Times New Roman"/>
          <w:sz w:val="24"/>
          <w:szCs w:val="24"/>
        </w:rPr>
        <w:t xml:space="preserve"> </w:t>
      </w:r>
      <w:r w:rsidR="00156CE1" w:rsidRPr="009D7562">
        <w:rPr>
          <w:rFonts w:ascii="Times New Roman" w:hAnsi="Times New Roman" w:cs="Times New Roman"/>
          <w:sz w:val="24"/>
          <w:szCs w:val="24"/>
        </w:rPr>
        <w:t xml:space="preserve">Benue State, Nigeria. </w:t>
      </w:r>
      <w:r w:rsidR="00A23936">
        <w:rPr>
          <w:rFonts w:ascii="Times New Roman" w:hAnsi="Times New Roman" w:cs="Times New Roman"/>
          <w:sz w:val="24"/>
          <w:szCs w:val="24"/>
        </w:rPr>
        <w:t>Carcasses of</w:t>
      </w:r>
      <w:r w:rsidR="00156CE1" w:rsidRPr="009D7562">
        <w:rPr>
          <w:rFonts w:ascii="Times New Roman" w:hAnsi="Times New Roman" w:cs="Times New Roman"/>
          <w:sz w:val="24"/>
          <w:szCs w:val="24"/>
        </w:rPr>
        <w:t xml:space="preserve"> animal was inspected</w:t>
      </w:r>
      <w:r w:rsidR="00C328BF" w:rsidRPr="009D7562">
        <w:rPr>
          <w:rFonts w:ascii="Times New Roman" w:hAnsi="Times New Roman" w:cs="Times New Roman"/>
          <w:sz w:val="24"/>
          <w:szCs w:val="24"/>
        </w:rPr>
        <w:t xml:space="preserve"> </w:t>
      </w:r>
      <w:r w:rsidR="00156CE1" w:rsidRPr="009D7562">
        <w:rPr>
          <w:rFonts w:ascii="Times New Roman" w:hAnsi="Times New Roman" w:cs="Times New Roman"/>
          <w:sz w:val="24"/>
          <w:szCs w:val="24"/>
        </w:rPr>
        <w:t>carefully for the presence</w:t>
      </w:r>
      <w:r w:rsidR="006A7DC1" w:rsidRPr="009D756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6A7DC1" w:rsidRPr="009D7562">
        <w:rPr>
          <w:rFonts w:ascii="Times New Roman" w:hAnsi="Times New Roman" w:cs="Times New Roman"/>
          <w:sz w:val="24"/>
          <w:szCs w:val="24"/>
        </w:rPr>
        <w:t>hydatid</w:t>
      </w:r>
      <w:proofErr w:type="spellEnd"/>
      <w:r w:rsidR="006A7DC1" w:rsidRPr="009D7562">
        <w:rPr>
          <w:rFonts w:ascii="Times New Roman" w:hAnsi="Times New Roman" w:cs="Times New Roman"/>
          <w:sz w:val="24"/>
          <w:szCs w:val="24"/>
        </w:rPr>
        <w:t xml:space="preserve"> cysts</w:t>
      </w:r>
      <w:r w:rsidR="00A23936">
        <w:rPr>
          <w:rFonts w:ascii="Times New Roman" w:hAnsi="Times New Roman" w:cs="Times New Roman"/>
          <w:sz w:val="24"/>
          <w:szCs w:val="24"/>
        </w:rPr>
        <w:t xml:space="preserve"> from three major towns (Makurdi, </w:t>
      </w:r>
      <w:proofErr w:type="spellStart"/>
      <w:r w:rsidR="00A23936">
        <w:rPr>
          <w:rFonts w:ascii="Times New Roman" w:hAnsi="Times New Roman" w:cs="Times New Roman"/>
          <w:sz w:val="24"/>
          <w:szCs w:val="24"/>
        </w:rPr>
        <w:t>Otukpo</w:t>
      </w:r>
      <w:proofErr w:type="spellEnd"/>
      <w:r w:rsidR="00A2393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A23936">
        <w:rPr>
          <w:rFonts w:ascii="Times New Roman" w:hAnsi="Times New Roman" w:cs="Times New Roman"/>
          <w:sz w:val="24"/>
          <w:szCs w:val="24"/>
        </w:rPr>
        <w:t>Adikpo</w:t>
      </w:r>
      <w:proofErr w:type="spellEnd"/>
      <w:r w:rsidR="00A23936">
        <w:rPr>
          <w:rFonts w:ascii="Times New Roman" w:hAnsi="Times New Roman" w:cs="Times New Roman"/>
          <w:sz w:val="24"/>
          <w:szCs w:val="24"/>
        </w:rPr>
        <w:t>)</w:t>
      </w:r>
      <w:r w:rsidR="006A7DC1" w:rsidRPr="009D7562">
        <w:rPr>
          <w:rFonts w:ascii="Times New Roman" w:hAnsi="Times New Roman" w:cs="Times New Roman"/>
          <w:sz w:val="24"/>
          <w:szCs w:val="24"/>
        </w:rPr>
        <w:t>. T</w:t>
      </w:r>
      <w:r w:rsidR="00156CE1" w:rsidRPr="009D7562">
        <w:rPr>
          <w:rFonts w:ascii="Times New Roman" w:hAnsi="Times New Roman" w:cs="Times New Roman"/>
          <w:sz w:val="24"/>
          <w:szCs w:val="24"/>
        </w:rPr>
        <w:t>he organs infected and the number of</w:t>
      </w:r>
      <w:r w:rsidR="00C328BF" w:rsidRPr="009D7562">
        <w:rPr>
          <w:rFonts w:ascii="Times New Roman" w:hAnsi="Times New Roman" w:cs="Times New Roman"/>
          <w:sz w:val="24"/>
          <w:szCs w:val="24"/>
        </w:rPr>
        <w:t xml:space="preserve"> </w:t>
      </w:r>
      <w:r w:rsidR="00994BD7" w:rsidRPr="009D7562">
        <w:rPr>
          <w:rFonts w:ascii="Times New Roman" w:hAnsi="Times New Roman" w:cs="Times New Roman"/>
          <w:sz w:val="24"/>
          <w:szCs w:val="24"/>
        </w:rPr>
        <w:t>cysts were</w:t>
      </w:r>
      <w:r w:rsidR="006A7DC1" w:rsidRPr="009D7562">
        <w:rPr>
          <w:rFonts w:ascii="Times New Roman" w:hAnsi="Times New Roman" w:cs="Times New Roman"/>
          <w:sz w:val="24"/>
          <w:szCs w:val="24"/>
        </w:rPr>
        <w:t xml:space="preserve"> recorded. </w:t>
      </w:r>
      <w:proofErr w:type="spellStart"/>
      <w:r w:rsidR="00156CE1" w:rsidRPr="009D7562">
        <w:rPr>
          <w:rFonts w:ascii="Times New Roman" w:hAnsi="Times New Roman" w:cs="Times New Roman"/>
          <w:sz w:val="24"/>
          <w:szCs w:val="24"/>
        </w:rPr>
        <w:t>Hydatid</w:t>
      </w:r>
      <w:proofErr w:type="spellEnd"/>
      <w:r w:rsidR="00156CE1" w:rsidRPr="009D7562">
        <w:rPr>
          <w:rFonts w:ascii="Times New Roman" w:hAnsi="Times New Roman" w:cs="Times New Roman"/>
          <w:sz w:val="24"/>
          <w:szCs w:val="24"/>
        </w:rPr>
        <w:t xml:space="preserve"> cysts collected were preserved in 70% ethanol and transported to the laboratory for analysis. In the laboratory, cysts size  were measured, microscopic examination of hydatid fluid was performed to determine cysts fertility, and</w:t>
      </w:r>
      <w:r w:rsidR="00C328BF" w:rsidRPr="009D75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8BF" w:rsidRPr="009D7562">
        <w:rPr>
          <w:rFonts w:ascii="Times New Roman" w:hAnsi="Times New Roman" w:cs="Times New Roman"/>
          <w:sz w:val="24"/>
          <w:szCs w:val="24"/>
        </w:rPr>
        <w:t>Haematoxylin</w:t>
      </w:r>
      <w:proofErr w:type="spellEnd"/>
      <w:r w:rsidR="00C328BF" w:rsidRPr="009D7562">
        <w:rPr>
          <w:rFonts w:ascii="Times New Roman" w:hAnsi="Times New Roman" w:cs="Times New Roman"/>
          <w:sz w:val="24"/>
          <w:szCs w:val="24"/>
        </w:rPr>
        <w:t xml:space="preserve"> and eosin staining technique was performed</w:t>
      </w:r>
      <w:r w:rsidR="00156CE1" w:rsidRPr="009D7562">
        <w:rPr>
          <w:rFonts w:ascii="Times New Roman" w:hAnsi="Times New Roman" w:cs="Times New Roman"/>
          <w:sz w:val="24"/>
          <w:szCs w:val="24"/>
        </w:rPr>
        <w:t xml:space="preserve"> </w:t>
      </w:r>
      <w:r w:rsidR="00791FC0" w:rsidRPr="009D7562">
        <w:rPr>
          <w:rFonts w:ascii="Times New Roman" w:hAnsi="Times New Roman" w:cs="Times New Roman"/>
          <w:color w:val="000000"/>
          <w:sz w:val="24"/>
          <w:szCs w:val="24"/>
        </w:rPr>
        <w:t>species</w:t>
      </w:r>
      <w:r w:rsidR="007F47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1FC0" w:rsidRPr="009D7562">
        <w:rPr>
          <w:rFonts w:ascii="Times New Roman" w:hAnsi="Times New Roman" w:cs="Times New Roman"/>
          <w:color w:val="000000"/>
          <w:sz w:val="24"/>
          <w:szCs w:val="24"/>
        </w:rPr>
        <w:t>identification was determined following restriction digests of amplified PCR products which targeted the NADH dehydrogenase subunit 1 (nad-1) gene.</w:t>
      </w:r>
      <w:r w:rsidR="00C328BF" w:rsidRPr="009D7562">
        <w:rPr>
          <w:rFonts w:ascii="Times New Roman" w:hAnsi="Times New Roman" w:cs="Times New Roman"/>
          <w:sz w:val="24"/>
          <w:szCs w:val="24"/>
        </w:rPr>
        <w:t xml:space="preserve"> Overall prevalence was 34.88% (314</w:t>
      </w:r>
      <w:r w:rsidR="00156CE1" w:rsidRPr="009D7562">
        <w:rPr>
          <w:rFonts w:ascii="Times New Roman" w:hAnsi="Times New Roman" w:cs="Times New Roman"/>
          <w:sz w:val="24"/>
          <w:szCs w:val="24"/>
        </w:rPr>
        <w:t>/90</w:t>
      </w:r>
      <w:r w:rsidR="00C328BF" w:rsidRPr="009D7562">
        <w:rPr>
          <w:rFonts w:ascii="Times New Roman" w:hAnsi="Times New Roman" w:cs="Times New Roman"/>
          <w:sz w:val="24"/>
          <w:szCs w:val="24"/>
        </w:rPr>
        <w:t xml:space="preserve">0), infection rates in the </w:t>
      </w:r>
      <w:r w:rsidR="00156CE1" w:rsidRPr="009D7562">
        <w:rPr>
          <w:rFonts w:ascii="Times New Roman" w:hAnsi="Times New Roman" w:cs="Times New Roman"/>
          <w:sz w:val="24"/>
          <w:szCs w:val="24"/>
        </w:rPr>
        <w:t>sampling sites were significant (P&lt;0.05), with t</w:t>
      </w:r>
      <w:r w:rsidR="00C328BF" w:rsidRPr="009D7562">
        <w:rPr>
          <w:rFonts w:ascii="Times New Roman" w:hAnsi="Times New Roman" w:cs="Times New Roman"/>
          <w:sz w:val="24"/>
          <w:szCs w:val="24"/>
        </w:rPr>
        <w:t xml:space="preserve">he lungs </w:t>
      </w:r>
      <w:r w:rsidR="00156CE1" w:rsidRPr="009D7562">
        <w:rPr>
          <w:rFonts w:ascii="Times New Roman" w:hAnsi="Times New Roman" w:cs="Times New Roman"/>
          <w:sz w:val="24"/>
          <w:szCs w:val="24"/>
        </w:rPr>
        <w:t>bei</w:t>
      </w:r>
      <w:r w:rsidR="00C328BF" w:rsidRPr="009D7562">
        <w:rPr>
          <w:rFonts w:ascii="Times New Roman" w:hAnsi="Times New Roman" w:cs="Times New Roman"/>
          <w:sz w:val="24"/>
          <w:szCs w:val="24"/>
        </w:rPr>
        <w:t>ng the most infected organ (2</w:t>
      </w:r>
      <w:r w:rsidRPr="009D7562">
        <w:rPr>
          <w:rFonts w:ascii="Times New Roman" w:hAnsi="Times New Roman" w:cs="Times New Roman"/>
          <w:sz w:val="24"/>
          <w:szCs w:val="24"/>
        </w:rPr>
        <w:t>4.11%), followed by the liver</w:t>
      </w:r>
      <w:r w:rsidR="00C328BF" w:rsidRPr="009D7562">
        <w:rPr>
          <w:rFonts w:ascii="Times New Roman" w:hAnsi="Times New Roman" w:cs="Times New Roman"/>
          <w:sz w:val="24"/>
          <w:szCs w:val="24"/>
        </w:rPr>
        <w:t xml:space="preserve"> (10</w:t>
      </w:r>
      <w:r w:rsidR="00156CE1" w:rsidRPr="009D7562">
        <w:rPr>
          <w:rFonts w:ascii="Times New Roman" w:hAnsi="Times New Roman" w:cs="Times New Roman"/>
          <w:sz w:val="24"/>
          <w:szCs w:val="24"/>
        </w:rPr>
        <w:t>.</w:t>
      </w:r>
      <w:r w:rsidR="00C328BF" w:rsidRPr="009D7562">
        <w:rPr>
          <w:rFonts w:ascii="Times New Roman" w:hAnsi="Times New Roman" w:cs="Times New Roman"/>
          <w:sz w:val="24"/>
          <w:szCs w:val="24"/>
        </w:rPr>
        <w:t>7</w:t>
      </w:r>
      <w:r w:rsidR="00156CE1" w:rsidRPr="009D7562">
        <w:rPr>
          <w:rFonts w:ascii="Times New Roman" w:hAnsi="Times New Roman" w:cs="Times New Roman"/>
          <w:sz w:val="24"/>
          <w:szCs w:val="24"/>
        </w:rPr>
        <w:t>8%), while mixed infections</w:t>
      </w:r>
      <w:r w:rsidR="00C328BF" w:rsidRPr="009D7562">
        <w:rPr>
          <w:rFonts w:ascii="Times New Roman" w:hAnsi="Times New Roman" w:cs="Times New Roman"/>
          <w:sz w:val="24"/>
          <w:szCs w:val="24"/>
        </w:rPr>
        <w:t xml:space="preserve"> </w:t>
      </w:r>
      <w:r w:rsidR="00156CE1" w:rsidRPr="009D7562">
        <w:rPr>
          <w:rFonts w:ascii="Times New Roman" w:hAnsi="Times New Roman" w:cs="Times New Roman"/>
          <w:sz w:val="24"/>
          <w:szCs w:val="24"/>
        </w:rPr>
        <w:t>involving the liver an</w:t>
      </w:r>
      <w:r w:rsidR="00C328BF" w:rsidRPr="009D7562">
        <w:rPr>
          <w:rFonts w:ascii="Times New Roman" w:hAnsi="Times New Roman" w:cs="Times New Roman"/>
          <w:sz w:val="24"/>
          <w:szCs w:val="24"/>
        </w:rPr>
        <w:t xml:space="preserve">d the lungs were detected in 3.56% of the livestock sampled. </w:t>
      </w:r>
      <w:r w:rsidR="00156CE1" w:rsidRPr="009D7562">
        <w:rPr>
          <w:rFonts w:ascii="Times New Roman" w:hAnsi="Times New Roman" w:cs="Times New Roman"/>
          <w:sz w:val="24"/>
          <w:szCs w:val="24"/>
        </w:rPr>
        <w:t xml:space="preserve"> The cysts were examined under the microscope to det</w:t>
      </w:r>
      <w:r w:rsidR="00C328BF" w:rsidRPr="009D7562">
        <w:rPr>
          <w:rFonts w:ascii="Times New Roman" w:hAnsi="Times New Roman" w:cs="Times New Roman"/>
          <w:sz w:val="24"/>
          <w:szCs w:val="24"/>
        </w:rPr>
        <w:t>ermine fertility, out of the 350</w:t>
      </w:r>
      <w:r w:rsidRPr="009D7562">
        <w:rPr>
          <w:rFonts w:ascii="Times New Roman" w:hAnsi="Times New Roman" w:cs="Times New Roman"/>
          <w:sz w:val="24"/>
          <w:szCs w:val="24"/>
        </w:rPr>
        <w:t xml:space="preserve"> </w:t>
      </w:r>
      <w:r w:rsidR="00156CE1" w:rsidRPr="009D7562">
        <w:rPr>
          <w:rFonts w:ascii="Times New Roman" w:hAnsi="Times New Roman" w:cs="Times New Roman"/>
          <w:sz w:val="24"/>
          <w:szCs w:val="24"/>
        </w:rPr>
        <w:t>hydatid cy</w:t>
      </w:r>
      <w:r w:rsidRPr="009D7562">
        <w:rPr>
          <w:rFonts w:ascii="Times New Roman" w:hAnsi="Times New Roman" w:cs="Times New Roman"/>
          <w:sz w:val="24"/>
          <w:szCs w:val="24"/>
        </w:rPr>
        <w:t>sts collected and examined, 41.14</w:t>
      </w:r>
      <w:r w:rsidR="00156CE1" w:rsidRPr="009D7562">
        <w:rPr>
          <w:rFonts w:ascii="Times New Roman" w:hAnsi="Times New Roman" w:cs="Times New Roman"/>
          <w:sz w:val="24"/>
          <w:szCs w:val="24"/>
        </w:rPr>
        <w:t xml:space="preserve">% of the </w:t>
      </w:r>
      <w:proofErr w:type="spellStart"/>
      <w:r w:rsidRPr="009D7562">
        <w:rPr>
          <w:rFonts w:ascii="Times New Roman" w:hAnsi="Times New Roman" w:cs="Times New Roman"/>
          <w:sz w:val="24"/>
          <w:szCs w:val="24"/>
        </w:rPr>
        <w:t>hydatid</w:t>
      </w:r>
      <w:proofErr w:type="spellEnd"/>
      <w:r w:rsidRPr="009D7562">
        <w:rPr>
          <w:rFonts w:ascii="Times New Roman" w:hAnsi="Times New Roman" w:cs="Times New Roman"/>
          <w:sz w:val="24"/>
          <w:szCs w:val="24"/>
        </w:rPr>
        <w:t xml:space="preserve"> cysts</w:t>
      </w:r>
      <w:r w:rsidR="00E526B5">
        <w:rPr>
          <w:rFonts w:ascii="Times New Roman" w:hAnsi="Times New Roman" w:cs="Times New Roman"/>
          <w:sz w:val="24"/>
          <w:szCs w:val="24"/>
        </w:rPr>
        <w:t xml:space="preserve"> were fertile, </w:t>
      </w:r>
      <w:proofErr w:type="gramStart"/>
      <w:r w:rsidR="00E526B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D7562">
        <w:rPr>
          <w:rFonts w:ascii="Times New Roman" w:hAnsi="Times New Roman" w:cs="Times New Roman"/>
          <w:sz w:val="24"/>
          <w:szCs w:val="24"/>
        </w:rPr>
        <w:t>37.42</w:t>
      </w:r>
      <w:r w:rsidR="00156CE1" w:rsidRPr="009D7562">
        <w:rPr>
          <w:rFonts w:ascii="Times New Roman" w:hAnsi="Times New Roman" w:cs="Times New Roman"/>
          <w:sz w:val="24"/>
          <w:szCs w:val="24"/>
        </w:rPr>
        <w:t>%</w:t>
      </w:r>
      <w:r w:rsidR="006A7DC1" w:rsidRPr="009D7562">
        <w:rPr>
          <w:rFonts w:ascii="Times New Roman" w:hAnsi="Times New Roman" w:cs="Times New Roman"/>
          <w:sz w:val="24"/>
          <w:szCs w:val="24"/>
        </w:rPr>
        <w:t>)</w:t>
      </w:r>
      <w:r w:rsidR="00156CE1" w:rsidRPr="009D7562">
        <w:rPr>
          <w:rFonts w:ascii="Times New Roman" w:hAnsi="Times New Roman" w:cs="Times New Roman"/>
          <w:sz w:val="24"/>
          <w:szCs w:val="24"/>
        </w:rPr>
        <w:t xml:space="preserve"> were sterile</w:t>
      </w:r>
      <w:r w:rsidRPr="009D7562">
        <w:rPr>
          <w:rFonts w:ascii="Times New Roman" w:hAnsi="Times New Roman" w:cs="Times New Roman"/>
          <w:sz w:val="24"/>
          <w:szCs w:val="24"/>
        </w:rPr>
        <w:t xml:space="preserve"> while </w:t>
      </w:r>
      <w:r w:rsidR="006A7DC1" w:rsidRPr="009D7562">
        <w:rPr>
          <w:rFonts w:ascii="Times New Roman" w:hAnsi="Times New Roman" w:cs="Times New Roman"/>
          <w:sz w:val="24"/>
          <w:szCs w:val="24"/>
        </w:rPr>
        <w:t>(</w:t>
      </w:r>
      <w:r w:rsidRPr="009D7562">
        <w:rPr>
          <w:rFonts w:ascii="Times New Roman" w:hAnsi="Times New Roman" w:cs="Times New Roman"/>
          <w:sz w:val="24"/>
          <w:szCs w:val="24"/>
        </w:rPr>
        <w:t>21.42</w:t>
      </w:r>
      <w:r w:rsidR="00156CE1" w:rsidRPr="009D7562">
        <w:rPr>
          <w:rFonts w:ascii="Times New Roman" w:hAnsi="Times New Roman" w:cs="Times New Roman"/>
          <w:sz w:val="24"/>
          <w:szCs w:val="24"/>
        </w:rPr>
        <w:t>%</w:t>
      </w:r>
      <w:r w:rsidR="006A7DC1" w:rsidRPr="009D7562">
        <w:rPr>
          <w:rFonts w:ascii="Times New Roman" w:hAnsi="Times New Roman" w:cs="Times New Roman"/>
          <w:sz w:val="24"/>
          <w:szCs w:val="24"/>
        </w:rPr>
        <w:t xml:space="preserve">) </w:t>
      </w:r>
      <w:r w:rsidR="00156CE1" w:rsidRPr="009D7562">
        <w:rPr>
          <w:rFonts w:ascii="Times New Roman" w:hAnsi="Times New Roman" w:cs="Times New Roman"/>
          <w:sz w:val="24"/>
          <w:szCs w:val="24"/>
        </w:rPr>
        <w:t>were calcified. Lung cysts were</w:t>
      </w:r>
      <w:r w:rsidRPr="009D7562">
        <w:rPr>
          <w:rFonts w:ascii="Times New Roman" w:hAnsi="Times New Roman" w:cs="Times New Roman"/>
          <w:sz w:val="24"/>
          <w:szCs w:val="24"/>
        </w:rPr>
        <w:t xml:space="preserve"> found to be more fertile (66.66</w:t>
      </w:r>
      <w:r w:rsidR="00156CE1" w:rsidRPr="009D7562">
        <w:rPr>
          <w:rFonts w:ascii="Times New Roman" w:hAnsi="Times New Roman" w:cs="Times New Roman"/>
          <w:sz w:val="24"/>
          <w:szCs w:val="24"/>
        </w:rPr>
        <w:t>%) compared to liver</w:t>
      </w:r>
      <w:r w:rsidRPr="009D7562">
        <w:rPr>
          <w:rFonts w:ascii="Times New Roman" w:hAnsi="Times New Roman" w:cs="Times New Roman"/>
          <w:sz w:val="24"/>
          <w:szCs w:val="24"/>
        </w:rPr>
        <w:t xml:space="preserve"> cysts (33.33</w:t>
      </w:r>
      <w:r w:rsidR="00156CE1" w:rsidRPr="009D7562">
        <w:rPr>
          <w:rFonts w:ascii="Times New Roman" w:hAnsi="Times New Roman" w:cs="Times New Roman"/>
          <w:sz w:val="24"/>
          <w:szCs w:val="24"/>
        </w:rPr>
        <w:t xml:space="preserve">%). </w:t>
      </w:r>
      <w:r w:rsidR="00791FC0" w:rsidRPr="009D7562">
        <w:rPr>
          <w:rFonts w:ascii="Times New Roman" w:hAnsi="Times New Roman" w:cs="Times New Roman"/>
          <w:color w:val="000000"/>
          <w:sz w:val="24"/>
          <w:szCs w:val="24"/>
        </w:rPr>
        <w:t>PCR results</w:t>
      </w:r>
      <w:r w:rsidR="00F97B77" w:rsidRPr="009D75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1FC0" w:rsidRPr="009D7562">
        <w:rPr>
          <w:rFonts w:ascii="Times New Roman" w:hAnsi="Times New Roman" w:cs="Times New Roman"/>
          <w:color w:val="000000"/>
          <w:sz w:val="24"/>
          <w:szCs w:val="24"/>
        </w:rPr>
        <w:t xml:space="preserve">revealed that all strains were </w:t>
      </w:r>
      <w:r w:rsidR="00791FC0" w:rsidRPr="009D756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E. granulosus </w:t>
      </w:r>
      <w:proofErr w:type="spellStart"/>
      <w:r w:rsidR="00791FC0" w:rsidRPr="009D7562">
        <w:rPr>
          <w:rFonts w:ascii="Times New Roman" w:hAnsi="Times New Roman" w:cs="Times New Roman"/>
          <w:color w:val="000000"/>
          <w:sz w:val="24"/>
          <w:szCs w:val="24"/>
        </w:rPr>
        <w:t>sensu</w:t>
      </w:r>
      <w:proofErr w:type="spellEnd"/>
      <w:r w:rsidR="00791FC0" w:rsidRPr="009D75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1FC0" w:rsidRPr="009D7562">
        <w:rPr>
          <w:rFonts w:ascii="Times New Roman" w:hAnsi="Times New Roman" w:cs="Times New Roman"/>
          <w:color w:val="000000"/>
          <w:sz w:val="24"/>
          <w:szCs w:val="24"/>
        </w:rPr>
        <w:t>stricto</w:t>
      </w:r>
      <w:proofErr w:type="spellEnd"/>
      <w:r w:rsidR="00791FC0" w:rsidRPr="009D7562">
        <w:rPr>
          <w:rFonts w:ascii="Times New Roman" w:hAnsi="Times New Roman" w:cs="Times New Roman"/>
          <w:color w:val="000000"/>
          <w:sz w:val="24"/>
          <w:szCs w:val="24"/>
        </w:rPr>
        <w:t xml:space="preserve"> which means that the genotype is G1(genotype1) </w:t>
      </w:r>
      <w:r w:rsidR="00156CE1" w:rsidRPr="009D7562">
        <w:rPr>
          <w:rFonts w:ascii="Times New Roman" w:hAnsi="Times New Roman" w:cs="Times New Roman"/>
          <w:sz w:val="24"/>
          <w:szCs w:val="24"/>
        </w:rPr>
        <w:t>There was a direct relationship between age, number and size of hydatid cysts as</w:t>
      </w:r>
      <w:r w:rsidRPr="009D7562">
        <w:rPr>
          <w:rFonts w:ascii="Times New Roman" w:hAnsi="Times New Roman" w:cs="Times New Roman"/>
          <w:sz w:val="24"/>
          <w:szCs w:val="24"/>
        </w:rPr>
        <w:t xml:space="preserve"> </w:t>
      </w:r>
      <w:r w:rsidR="00156CE1" w:rsidRPr="009D7562">
        <w:rPr>
          <w:rFonts w:ascii="Times New Roman" w:hAnsi="Times New Roman" w:cs="Times New Roman"/>
          <w:sz w:val="24"/>
          <w:szCs w:val="24"/>
        </w:rPr>
        <w:t xml:space="preserve">the number and size of the cysts increase with increase in age of the </w:t>
      </w:r>
      <w:r w:rsidRPr="009D7562">
        <w:rPr>
          <w:rFonts w:ascii="Times New Roman" w:hAnsi="Times New Roman" w:cs="Times New Roman"/>
          <w:sz w:val="24"/>
          <w:szCs w:val="24"/>
        </w:rPr>
        <w:t>animal.</w:t>
      </w:r>
      <w:r w:rsidR="004652BF" w:rsidRPr="009D7562">
        <w:rPr>
          <w:rFonts w:ascii="Times New Roman" w:hAnsi="Times New Roman" w:cs="Times New Roman"/>
          <w:sz w:val="24"/>
          <w:szCs w:val="24"/>
        </w:rPr>
        <w:t xml:space="preserve"> This study concludes that </w:t>
      </w:r>
      <w:proofErr w:type="spellStart"/>
      <w:r w:rsidR="004652BF" w:rsidRPr="009D7562">
        <w:rPr>
          <w:rFonts w:ascii="Times New Roman" w:hAnsi="Times New Roman" w:cs="Times New Roman"/>
          <w:sz w:val="24"/>
          <w:szCs w:val="24"/>
        </w:rPr>
        <w:t>hydatidosis</w:t>
      </w:r>
      <w:proofErr w:type="spellEnd"/>
      <w:r w:rsidR="004652BF" w:rsidRPr="009D7562">
        <w:rPr>
          <w:rFonts w:ascii="Times New Roman" w:hAnsi="Times New Roman" w:cs="Times New Roman"/>
          <w:sz w:val="24"/>
          <w:szCs w:val="24"/>
        </w:rPr>
        <w:t xml:space="preserve"> is preval</w:t>
      </w:r>
      <w:r w:rsidR="00DB39FE" w:rsidRPr="009D7562">
        <w:rPr>
          <w:rFonts w:ascii="Times New Roman" w:hAnsi="Times New Roman" w:cs="Times New Roman"/>
          <w:sz w:val="24"/>
          <w:szCs w:val="24"/>
        </w:rPr>
        <w:t>ent</w:t>
      </w:r>
      <w:r w:rsidR="006A7DC1" w:rsidRPr="009D7562">
        <w:rPr>
          <w:rFonts w:ascii="Times New Roman" w:hAnsi="Times New Roman" w:cs="Times New Roman"/>
          <w:sz w:val="24"/>
          <w:szCs w:val="24"/>
        </w:rPr>
        <w:t xml:space="preserve"> in </w:t>
      </w:r>
      <w:r w:rsidR="00DB39FE" w:rsidRPr="009D7562">
        <w:rPr>
          <w:rFonts w:ascii="Times New Roman" w:hAnsi="Times New Roman" w:cs="Times New Roman"/>
          <w:sz w:val="24"/>
          <w:szCs w:val="24"/>
        </w:rPr>
        <w:t>Benue State</w:t>
      </w:r>
      <w:r w:rsidR="00791FC0" w:rsidRPr="009D7562">
        <w:rPr>
          <w:rFonts w:ascii="Times New Roman" w:hAnsi="Times New Roman" w:cs="Times New Roman"/>
          <w:sz w:val="24"/>
          <w:szCs w:val="24"/>
        </w:rPr>
        <w:t xml:space="preserve"> and</w:t>
      </w:r>
      <w:r w:rsidR="00DB39FE" w:rsidRPr="009D7562">
        <w:rPr>
          <w:rFonts w:ascii="Times New Roman" w:hAnsi="Times New Roman" w:cs="Times New Roman"/>
          <w:sz w:val="24"/>
          <w:szCs w:val="24"/>
        </w:rPr>
        <w:t xml:space="preserve"> </w:t>
      </w:r>
      <w:r w:rsidR="00E526B5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791FC0" w:rsidRPr="009D7562">
        <w:rPr>
          <w:rFonts w:ascii="Times New Roman" w:hAnsi="Times New Roman" w:cs="Times New Roman"/>
          <w:color w:val="000000"/>
          <w:sz w:val="24"/>
          <w:szCs w:val="24"/>
        </w:rPr>
        <w:t>ince all strains were</w:t>
      </w:r>
      <w:r w:rsidR="007F47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1FC0" w:rsidRPr="009D7562">
        <w:rPr>
          <w:rFonts w:ascii="Times New Roman" w:hAnsi="Times New Roman" w:cs="Times New Roman"/>
          <w:color w:val="000000"/>
          <w:sz w:val="24"/>
          <w:szCs w:val="24"/>
        </w:rPr>
        <w:t>G1 which is particularly pathogenic to humans, it is important to control the disease to</w:t>
      </w:r>
      <w:r w:rsidR="00DB39FE" w:rsidRPr="009D7562">
        <w:rPr>
          <w:rFonts w:ascii="Times New Roman" w:hAnsi="Times New Roman" w:cs="Times New Roman"/>
          <w:sz w:val="24"/>
          <w:szCs w:val="24"/>
        </w:rPr>
        <w:t xml:space="preserve"> reduce </w:t>
      </w:r>
      <w:r w:rsidR="00791FC0" w:rsidRPr="009D7562">
        <w:rPr>
          <w:rFonts w:ascii="Times New Roman" w:hAnsi="Times New Roman" w:cs="Times New Roman"/>
          <w:sz w:val="24"/>
          <w:szCs w:val="24"/>
        </w:rPr>
        <w:t>its</w:t>
      </w:r>
      <w:r w:rsidR="00DB39FE" w:rsidRPr="009D7562">
        <w:rPr>
          <w:rFonts w:ascii="Times New Roman" w:hAnsi="Times New Roman" w:cs="Times New Roman"/>
          <w:sz w:val="24"/>
          <w:szCs w:val="24"/>
        </w:rPr>
        <w:t xml:space="preserve"> propagation.</w:t>
      </w:r>
      <w:r w:rsidR="004652BF" w:rsidRPr="009D75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2832FD" w14:textId="7038CD61" w:rsidR="008B67E5" w:rsidRPr="009D7562" w:rsidRDefault="008B67E5" w:rsidP="00E31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BE84A" w14:textId="1A0284C0" w:rsidR="008B67E5" w:rsidRPr="009D7562" w:rsidRDefault="008B67E5" w:rsidP="00E31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562">
        <w:rPr>
          <w:rFonts w:ascii="Times New Roman" w:hAnsi="Times New Roman" w:cs="Times New Roman"/>
          <w:sz w:val="24"/>
          <w:szCs w:val="24"/>
        </w:rPr>
        <w:t xml:space="preserve">Key words: </w:t>
      </w:r>
      <w:proofErr w:type="spellStart"/>
      <w:r w:rsidRPr="009D7562">
        <w:rPr>
          <w:rFonts w:ascii="Times New Roman" w:hAnsi="Times New Roman" w:cs="Times New Roman"/>
          <w:sz w:val="24"/>
          <w:szCs w:val="24"/>
        </w:rPr>
        <w:t>Hydatidosis</w:t>
      </w:r>
      <w:proofErr w:type="spellEnd"/>
      <w:r w:rsidRPr="009D7562">
        <w:rPr>
          <w:rFonts w:ascii="Times New Roman" w:hAnsi="Times New Roman" w:cs="Times New Roman"/>
          <w:sz w:val="24"/>
          <w:szCs w:val="24"/>
        </w:rPr>
        <w:t>,</w:t>
      </w:r>
      <w:r w:rsidRPr="009D7562">
        <w:rPr>
          <w:rFonts w:ascii="Times New Roman" w:hAnsi="Times New Roman" w:cs="Times New Roman"/>
          <w:i/>
          <w:iCs/>
          <w:sz w:val="24"/>
          <w:szCs w:val="24"/>
        </w:rPr>
        <w:t xml:space="preserve"> Echinococcus granulosus</w:t>
      </w:r>
      <w:r w:rsidR="00E93636">
        <w:rPr>
          <w:rFonts w:ascii="Times New Roman" w:hAnsi="Times New Roman" w:cs="Times New Roman"/>
          <w:sz w:val="24"/>
          <w:szCs w:val="24"/>
        </w:rPr>
        <w:t xml:space="preserve">, </w:t>
      </w:r>
      <w:r w:rsidR="00791FC0" w:rsidRPr="009D7562">
        <w:rPr>
          <w:rFonts w:ascii="Times New Roman" w:hAnsi="Times New Roman" w:cs="Times New Roman"/>
          <w:sz w:val="24"/>
          <w:szCs w:val="24"/>
        </w:rPr>
        <w:t>G1 Strain</w:t>
      </w:r>
      <w:r w:rsidR="00E9363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4B45829" w14:textId="77777777" w:rsidR="002C493C" w:rsidRPr="009D7562" w:rsidRDefault="002C493C" w:rsidP="00E31745">
      <w:pPr>
        <w:jc w:val="both"/>
        <w:rPr>
          <w:sz w:val="24"/>
          <w:szCs w:val="24"/>
        </w:rPr>
      </w:pPr>
    </w:p>
    <w:sectPr w:rsidR="002C493C" w:rsidRPr="009D7562" w:rsidSect="00E3731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CE1"/>
    <w:rsid w:val="00023DA7"/>
    <w:rsid w:val="00087BB4"/>
    <w:rsid w:val="00156CE1"/>
    <w:rsid w:val="001A5800"/>
    <w:rsid w:val="002944B8"/>
    <w:rsid w:val="002C493C"/>
    <w:rsid w:val="003251DE"/>
    <w:rsid w:val="004652BF"/>
    <w:rsid w:val="006A7DC1"/>
    <w:rsid w:val="00791FC0"/>
    <w:rsid w:val="007F472C"/>
    <w:rsid w:val="00853065"/>
    <w:rsid w:val="008B67E5"/>
    <w:rsid w:val="00994BD7"/>
    <w:rsid w:val="009D7562"/>
    <w:rsid w:val="00A23936"/>
    <w:rsid w:val="00A674AE"/>
    <w:rsid w:val="00AB2114"/>
    <w:rsid w:val="00B95D18"/>
    <w:rsid w:val="00C328BF"/>
    <w:rsid w:val="00C70511"/>
    <w:rsid w:val="00C80144"/>
    <w:rsid w:val="00DB39FE"/>
    <w:rsid w:val="00E31745"/>
    <w:rsid w:val="00E454CF"/>
    <w:rsid w:val="00E526B5"/>
    <w:rsid w:val="00E93636"/>
    <w:rsid w:val="00EF2A68"/>
    <w:rsid w:val="00EF3C25"/>
    <w:rsid w:val="00F9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255A6"/>
  <w15:docId w15:val="{122F37DD-F832-4979-905E-AC4816CC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5D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Prof. Omudu</cp:lastModifiedBy>
  <cp:revision>11</cp:revision>
  <dcterms:created xsi:type="dcterms:W3CDTF">2022-10-11T10:58:00Z</dcterms:created>
  <dcterms:modified xsi:type="dcterms:W3CDTF">2022-10-11T11:17:00Z</dcterms:modified>
</cp:coreProperties>
</file>