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B7" w:rsidRPr="00B72CB7" w:rsidRDefault="0026391C" w:rsidP="00B72CB7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Frankfurt is a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leading world city and a global hub for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culture,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education, commerce, tourism and traffic. It's the spot of many global and European headquarters.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4912D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Frankfurt is </w:t>
      </w:r>
      <w:r w:rsidR="00E44EC9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situated</w:t>
      </w:r>
      <w:r w:rsidR="004912D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on both sides of the Main River, south-east of the Taunus mountain range.</w:t>
      </w:r>
      <w:r w:rsidR="00E44E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E44EC9" w:rsidRPr="00E44E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The city is at the centre of the larger Frankfurt Rhine-Main Metropolitan Region and is Germany's second-largest metropolitan region after Rhine-Ruhr. </w:t>
      </w:r>
      <w:r w:rsidR="004912D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Automotive, services,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technology and research, media,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consulting and creative industries complement the economic base.</w:t>
      </w:r>
      <w:r w:rsidR="001C280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Frankfurt is ethnically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and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culturally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diverse, with around half of the population</w:t>
      </w:r>
      <w:r w:rsidR="001C280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having a migration background</w:t>
      </w:r>
      <w:r w:rsidR="001C280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located from all over parts of world as </w:t>
      </w:r>
      <w:r w:rsidR="001C280D" w:rsidRPr="001C280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foreign nationals</w:t>
      </w:r>
      <w:r w:rsidRPr="0026391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Frankfurt Airport is among the </w:t>
      </w:r>
      <w:r w:rsidR="00E44EC9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world’s</w:t>
      </w:r>
      <w:r w:rsidR="00E44E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busiest airport</w:t>
      </w:r>
      <w:r w:rsidR="001C280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and </w:t>
      </w:r>
      <w:r w:rsidR="001C280D" w:rsidRPr="001C280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is the busiest airport by cargo traffic in Europe</w:t>
      </w:r>
      <w:r w:rsidR="00E44E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Frankfurt is the </w:t>
      </w:r>
      <w:r w:rsidR="00B72CB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leading</w:t>
      </w:r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financial </w:t>
      </w:r>
      <w:r w:rsidR="00B72CB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centre</w:t>
      </w:r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of the European continent, with the HQs of the European Central Bank, </w:t>
      </w:r>
      <w:r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DZ Bank, </w:t>
      </w:r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Frankfurt Stock Exchange, </w:t>
      </w:r>
      <w:r w:rsidRPr="00E44E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Deutsche Bank,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E44EC9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German Federal Bank,</w:t>
      </w:r>
      <w:r w:rsidR="00E44E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Commerzbank, </w:t>
      </w:r>
      <w:proofErr w:type="spellStart"/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KfW</w:t>
      </w:r>
      <w:proofErr w:type="spellEnd"/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several cloud and </w:t>
      </w:r>
      <w:proofErr w:type="spellStart"/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fintech</w:t>
      </w:r>
      <w:proofErr w:type="spellEnd"/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startups</w:t>
      </w:r>
      <w:proofErr w:type="spellEnd"/>
      <w:r w:rsidR="00E44E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6E07D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and other institutes.</w:t>
      </w:r>
      <w:r w:rsidR="004912D7" w:rsidRPr="005118E5">
        <w:rPr>
          <w:rFonts w:ascii="Times New Roman" w:hAnsi="Times New Roman" w:cs="Times New Roman"/>
          <w:sz w:val="28"/>
          <w:szCs w:val="28"/>
        </w:rPr>
        <w:t xml:space="preserve"> </w:t>
      </w:r>
      <w:r w:rsidR="0058375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The city centre, especially </w:t>
      </w:r>
      <w:proofErr w:type="spellStart"/>
      <w:r w:rsidR="0058375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Ro</w:t>
      </w:r>
      <w:r w:rsidR="004912D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mer</w:t>
      </w:r>
      <w:proofErr w:type="spellEnd"/>
      <w:r w:rsidR="004912D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square,</w:t>
      </w:r>
      <w:r w:rsidR="0058375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4912D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the cultural </w:t>
      </w:r>
      <w:r w:rsidR="0058375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landscape</w:t>
      </w:r>
      <w:r w:rsidR="0058375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58375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58375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Frankfurt</w:t>
      </w:r>
      <w:r w:rsidR="00583757" w:rsidRPr="0058375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City Forest</w:t>
      </w:r>
      <w:r w:rsidR="0058375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58375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4912D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and the museums at the River Main, draw millions of tourists every year.</w:t>
      </w:r>
      <w:r w:rsidR="005118E5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Frankfurt has also long been </w:t>
      </w:r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</w:t>
      </w:r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significant </w:t>
      </w:r>
      <w:proofErr w:type="spellStart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center</w:t>
      </w:r>
      <w:proofErr w:type="spellEnd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for cultural and tourism activities, its huge trade fa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ir complex. Some landmarks in the city include </w:t>
      </w:r>
      <w:proofErr w:type="spellStart"/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Ro</w:t>
      </w:r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mer</w:t>
      </w:r>
      <w:proofErr w:type="spellEnd"/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Frankfurt Cathedral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Alte</w:t>
      </w:r>
      <w:proofErr w:type="spellEnd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Oper</w:t>
      </w:r>
      <w:proofErr w:type="spellEnd"/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Eschenheim</w:t>
      </w:r>
      <w:proofErr w:type="spellEnd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Tower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St. Catherine's Church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and Frankfurt Central Station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etc. The city attract tourist with places </w:t>
      </w:r>
      <w:bookmarkStart w:id="0" w:name="_GoBack"/>
      <w:bookmarkEnd w:id="0"/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like </w:t>
      </w:r>
      <w:proofErr w:type="spellStart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Römerberg</w:t>
      </w:r>
      <w:proofErr w:type="spellEnd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- Frankfurt's Old Town </w:t>
      </w:r>
      <w:proofErr w:type="spellStart"/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Center</w:t>
      </w:r>
      <w:proofErr w:type="spellEnd"/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72CB7" w:rsidRPr="00D91A3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Goethe House and Museum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B72CB7" w:rsidRP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Senckenberg</w:t>
      </w:r>
      <w:proofErr w:type="spellEnd"/>
      <w:r w:rsidR="00B72CB7" w:rsidRP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Natural History Museum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72CB7" w:rsidRP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Old Opera House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72CB7" w:rsidRP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St. Bartholomew's Cathedral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72CB7" w:rsidRP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Palm Garden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B72CB7" w:rsidRP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Hauptwache</w:t>
      </w:r>
      <w:proofErr w:type="spellEnd"/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="00B72CB7" w:rsidRP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Eschenheimer</w:t>
      </w:r>
      <w:proofErr w:type="spellEnd"/>
      <w:r w:rsidR="00B72CB7" w:rsidRP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Tower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and more places.</w:t>
      </w:r>
      <w:r w:rsidR="00B72CB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B72CB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The </w:t>
      </w:r>
      <w:proofErr w:type="spellStart"/>
      <w:r w:rsidR="00B72CB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Zeil</w:t>
      </w:r>
      <w:proofErr w:type="spellEnd"/>
      <w:r w:rsidR="00B72CB7" w:rsidRPr="005118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is the leading shopping street in Frankfurt and in fact one of the most frequented shopping streets in Europe.</w:t>
      </w:r>
    </w:p>
    <w:p w:rsidR="002B30BE" w:rsidRDefault="001C280D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sectPr w:rsidR="002B30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FF5"/>
    <w:rsid w:val="001C280D"/>
    <w:rsid w:val="0026391C"/>
    <w:rsid w:val="003374E6"/>
    <w:rsid w:val="004912D7"/>
    <w:rsid w:val="005118E5"/>
    <w:rsid w:val="00583757"/>
    <w:rsid w:val="006E07D5"/>
    <w:rsid w:val="00B72CB7"/>
    <w:rsid w:val="00D91A31"/>
    <w:rsid w:val="00E44EC9"/>
    <w:rsid w:val="00F055D8"/>
    <w:rsid w:val="00F2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E07D5"/>
  </w:style>
  <w:style w:type="character" w:styleId="Hyperlink">
    <w:name w:val="Hyperlink"/>
    <w:basedOn w:val="DefaultParagraphFont"/>
    <w:uiPriority w:val="99"/>
    <w:semiHidden/>
    <w:unhideWhenUsed/>
    <w:rsid w:val="006E07D5"/>
    <w:rPr>
      <w:color w:val="0000FF"/>
      <w:u w:val="single"/>
    </w:rPr>
  </w:style>
  <w:style w:type="character" w:customStyle="1" w:styleId="ipa">
    <w:name w:val="ipa"/>
    <w:basedOn w:val="DefaultParagraphFont"/>
    <w:rsid w:val="006E07D5"/>
  </w:style>
  <w:style w:type="paragraph" w:styleId="BalloonText">
    <w:name w:val="Balloon Text"/>
    <w:basedOn w:val="Normal"/>
    <w:link w:val="BalloonTextChar"/>
    <w:uiPriority w:val="99"/>
    <w:semiHidden/>
    <w:unhideWhenUsed/>
    <w:rsid w:val="006E0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7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E07D5"/>
  </w:style>
  <w:style w:type="character" w:styleId="Hyperlink">
    <w:name w:val="Hyperlink"/>
    <w:basedOn w:val="DefaultParagraphFont"/>
    <w:uiPriority w:val="99"/>
    <w:semiHidden/>
    <w:unhideWhenUsed/>
    <w:rsid w:val="006E07D5"/>
    <w:rPr>
      <w:color w:val="0000FF"/>
      <w:u w:val="single"/>
    </w:rPr>
  </w:style>
  <w:style w:type="character" w:customStyle="1" w:styleId="ipa">
    <w:name w:val="ipa"/>
    <w:basedOn w:val="DefaultParagraphFont"/>
    <w:rsid w:val="006E07D5"/>
  </w:style>
  <w:style w:type="paragraph" w:styleId="BalloonText">
    <w:name w:val="Balloon Text"/>
    <w:basedOn w:val="Normal"/>
    <w:link w:val="BalloonTextChar"/>
    <w:uiPriority w:val="99"/>
    <w:semiHidden/>
    <w:unhideWhenUsed/>
    <w:rsid w:val="006E0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7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Thiyam Bidyarani Devi</dc:creator>
  <cp:keywords/>
  <dc:description/>
  <cp:lastModifiedBy>Thiyam Bidyarani Devi</cp:lastModifiedBy>
  <cp:revision>3</cp:revision>
  <dcterms:created xsi:type="dcterms:W3CDTF">2017-03-27T09:30:00Z</dcterms:created>
  <dcterms:modified xsi:type="dcterms:W3CDTF">2017-03-29T07:04:00Z</dcterms:modified>
</cp:coreProperties>
</file>