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44645" w14:textId="735E8848" w:rsidR="00DE1B72" w:rsidRPr="00832F89" w:rsidRDefault="00DE1B72" w:rsidP="00DE1B72">
      <w:pPr>
        <w:pStyle w:val="a4"/>
        <w:spacing w:after="360"/>
        <w:jc w:val="center"/>
        <w:rPr>
          <w:rFonts w:hint="eastAsia"/>
          <w:b/>
          <w:lang w:val="en-US"/>
        </w:rPr>
      </w:pPr>
      <w:r w:rsidRPr="00832F89">
        <w:rPr>
          <w:b/>
          <w:lang w:val="en-US"/>
        </w:rPr>
        <w:t xml:space="preserve">Analysis of </w:t>
      </w:r>
      <w:proofErr w:type="gramStart"/>
      <w:r w:rsidRPr="00832F89">
        <w:rPr>
          <w:b/>
          <w:lang w:val="en-US"/>
        </w:rPr>
        <w:t>students‘ preparedness</w:t>
      </w:r>
      <w:proofErr w:type="gramEnd"/>
      <w:r w:rsidRPr="00832F89">
        <w:rPr>
          <w:b/>
          <w:lang w:val="en-US"/>
        </w:rPr>
        <w:t xml:space="preserve"> for participation in liquidation of medical consequences of emergency situations caused by infectious agents as COVID-19</w:t>
      </w:r>
    </w:p>
    <w:p w14:paraId="4DD378A6" w14:textId="1F778D0B" w:rsidR="00BA54A6" w:rsidRPr="001F4A75" w:rsidRDefault="00322471" w:rsidP="008E485D">
      <w:pPr>
        <w:pStyle w:val="a4"/>
        <w:spacing w:after="360"/>
        <w:rPr>
          <w:rFonts w:hint="eastAsia"/>
          <w:color w:val="000000" w:themeColor="text1"/>
          <w:lang w:val="en-US"/>
        </w:rPr>
      </w:pPr>
      <w:proofErr w:type="spellStart"/>
      <w:r w:rsidRPr="001F4A75">
        <w:rPr>
          <w:color w:val="000000" w:themeColor="text1"/>
          <w:lang w:val="en-US"/>
        </w:rPr>
        <w:t>Kost</w:t>
      </w:r>
      <w:r w:rsidR="00832F89" w:rsidRPr="001F4A75">
        <w:rPr>
          <w:color w:val="000000" w:themeColor="text1"/>
          <w:lang w:val="en-US"/>
        </w:rPr>
        <w:t>y</w:t>
      </w:r>
      <w:r w:rsidRPr="001F4A75">
        <w:rPr>
          <w:color w:val="000000" w:themeColor="text1"/>
          <w:lang w:val="en-US"/>
        </w:rPr>
        <w:t>uchenko</w:t>
      </w:r>
      <w:proofErr w:type="spellEnd"/>
      <w:r w:rsidRPr="001F4A75">
        <w:rPr>
          <w:color w:val="000000" w:themeColor="text1"/>
          <w:lang w:val="en-US"/>
        </w:rPr>
        <w:t xml:space="preserve"> M.V., </w:t>
      </w:r>
      <w:proofErr w:type="spellStart"/>
      <w:r w:rsidR="001F4A75" w:rsidRPr="001F4A75">
        <w:rPr>
          <w:color w:val="000000" w:themeColor="text1"/>
          <w:lang w:val="en-US"/>
        </w:rPr>
        <w:t>Loginova</w:t>
      </w:r>
      <w:proofErr w:type="spellEnd"/>
      <w:r w:rsidR="001F4A75" w:rsidRPr="001F4A75">
        <w:rPr>
          <w:color w:val="000000" w:themeColor="text1"/>
          <w:lang w:val="en-US"/>
        </w:rPr>
        <w:t xml:space="preserve"> S.D, </w:t>
      </w:r>
      <w:proofErr w:type="spellStart"/>
      <w:r w:rsidRPr="001F4A75">
        <w:rPr>
          <w:color w:val="000000" w:themeColor="text1"/>
          <w:lang w:val="en-US"/>
        </w:rPr>
        <w:t>Kovaleva</w:t>
      </w:r>
      <w:proofErr w:type="spellEnd"/>
      <w:r w:rsidRPr="001F4A75">
        <w:rPr>
          <w:color w:val="000000" w:themeColor="text1"/>
          <w:lang w:val="en-US"/>
        </w:rPr>
        <w:t xml:space="preserve"> E.</w:t>
      </w:r>
      <w:r w:rsidR="001F4A75" w:rsidRPr="001F4A75">
        <w:rPr>
          <w:color w:val="000000" w:themeColor="text1"/>
          <w:lang w:val="en-US"/>
        </w:rPr>
        <w:t>M</w:t>
      </w:r>
      <w:r w:rsidR="00832F89" w:rsidRPr="001F4A75">
        <w:rPr>
          <w:color w:val="000000" w:themeColor="text1"/>
          <w:lang w:val="en-US"/>
        </w:rPr>
        <w:t>.</w:t>
      </w:r>
      <w:r w:rsidRPr="001F4A75">
        <w:rPr>
          <w:color w:val="000000" w:themeColor="text1"/>
          <w:lang w:val="en-US"/>
        </w:rPr>
        <w:t xml:space="preserve">, </w:t>
      </w:r>
      <w:proofErr w:type="spellStart"/>
      <w:r w:rsidR="001F4A75" w:rsidRPr="001F4A75">
        <w:rPr>
          <w:color w:val="000000" w:themeColor="text1"/>
          <w:lang w:val="en-US"/>
        </w:rPr>
        <w:t>Muradova</w:t>
      </w:r>
      <w:proofErr w:type="spellEnd"/>
      <w:r w:rsidR="001F4A75" w:rsidRPr="001F4A75">
        <w:rPr>
          <w:color w:val="000000" w:themeColor="text1"/>
          <w:lang w:val="en-US"/>
        </w:rPr>
        <w:t xml:space="preserve"> M. M., </w:t>
      </w:r>
      <w:proofErr w:type="spellStart"/>
      <w:r w:rsidRPr="001F4A75">
        <w:rPr>
          <w:color w:val="000000" w:themeColor="text1"/>
          <w:lang w:val="en-US"/>
        </w:rPr>
        <w:t>Fedorova</w:t>
      </w:r>
      <w:proofErr w:type="spellEnd"/>
      <w:r w:rsidRPr="001F4A75">
        <w:rPr>
          <w:color w:val="000000" w:themeColor="text1"/>
          <w:lang w:val="en-US"/>
        </w:rPr>
        <w:t xml:space="preserve"> A.</w:t>
      </w:r>
      <w:r w:rsidR="001F4A75" w:rsidRPr="001F4A75">
        <w:rPr>
          <w:color w:val="000000" w:themeColor="text1"/>
          <w:lang w:val="en-US"/>
        </w:rPr>
        <w:t xml:space="preserve"> R.</w:t>
      </w:r>
      <w:r w:rsidRPr="001F4A75">
        <w:rPr>
          <w:color w:val="000000" w:themeColor="text1"/>
          <w:lang w:val="en-US"/>
        </w:rPr>
        <w:t>,</w:t>
      </w:r>
      <w:r w:rsidR="008E485D" w:rsidRPr="001F4A75">
        <w:rPr>
          <w:color w:val="000000" w:themeColor="text1"/>
          <w:lang w:val="en-US"/>
        </w:rPr>
        <w:t xml:space="preserve"> </w:t>
      </w:r>
      <w:r w:rsidR="001F4A75" w:rsidRPr="001F4A75">
        <w:rPr>
          <w:color w:val="000000" w:themeColor="text1"/>
          <w:lang w:val="en-US"/>
        </w:rPr>
        <w:br/>
      </w:r>
      <w:r w:rsidRPr="001F4A75">
        <w:rPr>
          <w:color w:val="000000" w:themeColor="text1"/>
          <w:lang w:val="en-US"/>
        </w:rPr>
        <w:t>Department</w:t>
      </w:r>
      <w:r w:rsidR="00A70A33" w:rsidRPr="001F4A75">
        <w:rPr>
          <w:color w:val="000000" w:themeColor="text1"/>
          <w:lang w:val="en-US"/>
        </w:rPr>
        <w:t xml:space="preserve"> of disaster medicine</w:t>
      </w:r>
      <w:r w:rsidRPr="001F4A75">
        <w:rPr>
          <w:color w:val="000000" w:themeColor="text1"/>
          <w:lang w:val="en-US"/>
        </w:rPr>
        <w:t xml:space="preserve">, </w:t>
      </w:r>
      <w:proofErr w:type="spellStart"/>
      <w:r w:rsidRPr="001F4A75">
        <w:rPr>
          <w:color w:val="000000" w:themeColor="text1"/>
          <w:lang w:val="en-US"/>
        </w:rPr>
        <w:t>Pirogov</w:t>
      </w:r>
      <w:proofErr w:type="spellEnd"/>
      <w:r w:rsidRPr="001F4A75">
        <w:rPr>
          <w:color w:val="000000" w:themeColor="text1"/>
          <w:lang w:val="en-US"/>
        </w:rPr>
        <w:t xml:space="preserve"> Russian National Research Medical University, </w:t>
      </w:r>
      <w:r w:rsidR="00DE1B72" w:rsidRPr="001F4A75">
        <w:rPr>
          <w:color w:val="000000" w:themeColor="text1"/>
          <w:lang w:val="en-US"/>
        </w:rPr>
        <w:t xml:space="preserve">Moscow, </w:t>
      </w:r>
      <w:r w:rsidRPr="001F4A75">
        <w:rPr>
          <w:color w:val="000000" w:themeColor="text1"/>
          <w:lang w:val="en-US"/>
        </w:rPr>
        <w:t>Russia</w:t>
      </w:r>
    </w:p>
    <w:p w14:paraId="0E8A6CB6" w14:textId="75CE91D8" w:rsidR="00E935F7" w:rsidRPr="00832F89" w:rsidRDefault="00E935F7" w:rsidP="00E935F7">
      <w:pPr>
        <w:pStyle w:val="a4"/>
        <w:rPr>
          <w:rFonts w:hint="eastAsia"/>
          <w:lang w:val="en-US"/>
        </w:rPr>
      </w:pPr>
      <w:r w:rsidRPr="00832F89">
        <w:rPr>
          <w:lang w:val="en-US"/>
        </w:rPr>
        <w:t>The work of a doctor in emergency situations requires specific knowledge and practical skills. In severe emergencie</w:t>
      </w:r>
      <w:r w:rsidR="0025407F">
        <w:rPr>
          <w:lang w:val="en-US"/>
        </w:rPr>
        <w:t xml:space="preserve">s on a large territory, medical </w:t>
      </w:r>
      <w:r w:rsidRPr="00832F89">
        <w:rPr>
          <w:lang w:val="en-US"/>
        </w:rPr>
        <w:t xml:space="preserve">students are often involved to strengthen the medical service. </w:t>
      </w:r>
      <w:r w:rsidR="000E731E" w:rsidRPr="00832F89">
        <w:rPr>
          <w:lang w:val="en-US"/>
        </w:rPr>
        <w:t>It is crucial to prepare students for work in emergencies, especially in the case of epidemics and pandemics.</w:t>
      </w:r>
      <w:r w:rsidR="000E731E">
        <w:rPr>
          <w:lang w:val="en-US"/>
        </w:rPr>
        <w:t xml:space="preserve"> </w:t>
      </w:r>
      <w:r w:rsidR="000E731E" w:rsidRPr="000E731E">
        <w:rPr>
          <w:lang w:val="en-US"/>
        </w:rPr>
        <w:t xml:space="preserve">The preparation at the medical university includes the study of the discipline "Life Safety" </w:t>
      </w:r>
      <w:r w:rsidR="000B6AAC">
        <w:rPr>
          <w:lang w:val="en-US"/>
        </w:rPr>
        <w:t>which covers</w:t>
      </w:r>
      <w:r w:rsidR="000E731E" w:rsidRPr="000E731E">
        <w:rPr>
          <w:lang w:val="en-US"/>
        </w:rPr>
        <w:t xml:space="preserve"> basic concepts of </w:t>
      </w:r>
      <w:r w:rsidR="0025407F">
        <w:rPr>
          <w:lang w:val="en-US"/>
        </w:rPr>
        <w:t>disasters</w:t>
      </w:r>
      <w:r w:rsidR="000004FB">
        <w:rPr>
          <w:lang w:val="en-US"/>
        </w:rPr>
        <w:t xml:space="preserve"> and</w:t>
      </w:r>
      <w:r w:rsidR="000E731E" w:rsidRPr="000E731E">
        <w:rPr>
          <w:lang w:val="en-US"/>
        </w:rPr>
        <w:t xml:space="preserve"> safety in medical organizations, and the discipline "Disaster Medicine" which considers </w:t>
      </w:r>
      <w:r w:rsidR="0025407F" w:rsidRPr="000E731E">
        <w:rPr>
          <w:lang w:val="en-US"/>
        </w:rPr>
        <w:t xml:space="preserve">the medical service </w:t>
      </w:r>
      <w:r w:rsidR="000E731E" w:rsidRPr="000E731E">
        <w:rPr>
          <w:lang w:val="en-US"/>
        </w:rPr>
        <w:t xml:space="preserve">response during </w:t>
      </w:r>
      <w:r w:rsidR="000B6AAC" w:rsidRPr="000004FB">
        <w:rPr>
          <w:color w:val="auto"/>
          <w:lang w:val="en-US"/>
        </w:rPr>
        <w:t>various</w:t>
      </w:r>
      <w:r w:rsidR="000B6AAC" w:rsidRPr="0025407F">
        <w:rPr>
          <w:color w:val="FF0000"/>
          <w:lang w:val="en-US"/>
        </w:rPr>
        <w:t xml:space="preserve"> </w:t>
      </w:r>
      <w:r w:rsidR="000E731E" w:rsidRPr="000E731E">
        <w:rPr>
          <w:lang w:val="en-US"/>
        </w:rPr>
        <w:t xml:space="preserve">emergencies. </w:t>
      </w:r>
      <w:r w:rsidR="00381142" w:rsidRPr="00381142">
        <w:rPr>
          <w:lang w:val="en-US"/>
        </w:rPr>
        <w:t xml:space="preserve">Faced with the coronavirus pandemic, it is important to evaluate the effectiveness of training students as possible participants </w:t>
      </w:r>
      <w:r w:rsidR="000B6AAC">
        <w:rPr>
          <w:lang w:val="en-US"/>
        </w:rPr>
        <w:t>of medical response</w:t>
      </w:r>
      <w:r w:rsidR="00381142" w:rsidRPr="00381142">
        <w:rPr>
          <w:lang w:val="en-US"/>
        </w:rPr>
        <w:t>.</w:t>
      </w:r>
    </w:p>
    <w:p w14:paraId="6F793058" w14:textId="77777777" w:rsidR="00E935F7" w:rsidRPr="00832F89" w:rsidRDefault="00E935F7" w:rsidP="00E935F7">
      <w:pPr>
        <w:pStyle w:val="a4"/>
        <w:rPr>
          <w:rFonts w:hint="eastAsia"/>
          <w:lang w:val="en-US"/>
        </w:rPr>
      </w:pPr>
    </w:p>
    <w:p w14:paraId="7EA8676E" w14:textId="70507E72" w:rsidR="00A70A33" w:rsidRPr="00832F89" w:rsidRDefault="00E935F7" w:rsidP="00E935F7">
      <w:pPr>
        <w:pStyle w:val="a4"/>
        <w:rPr>
          <w:rFonts w:hint="eastAsia"/>
          <w:lang w:val="en-US"/>
        </w:rPr>
      </w:pPr>
      <w:r w:rsidRPr="00832F89">
        <w:rPr>
          <w:lang w:val="en-US"/>
        </w:rPr>
        <w:t>Objective: to analyze the preparedness of students to participate in liquidation of medical consequences of emergency situations caused by infectious agents as COVID-19.</w:t>
      </w:r>
    </w:p>
    <w:p w14:paraId="25B7E4E0" w14:textId="77777777" w:rsidR="00E935F7" w:rsidRPr="00832F89" w:rsidRDefault="00E935F7" w:rsidP="00E935F7">
      <w:pPr>
        <w:pStyle w:val="a4"/>
        <w:rPr>
          <w:rFonts w:hint="eastAsia"/>
          <w:lang w:val="en-US"/>
        </w:rPr>
      </w:pPr>
    </w:p>
    <w:p w14:paraId="4B0D3BB5" w14:textId="01427CD3" w:rsidR="00A70A33" w:rsidRPr="00832F89" w:rsidRDefault="00A70A33">
      <w:pPr>
        <w:pStyle w:val="a4"/>
        <w:rPr>
          <w:rFonts w:hint="eastAsia"/>
          <w:lang w:val="en-US"/>
        </w:rPr>
      </w:pPr>
      <w:r w:rsidRPr="00832F89">
        <w:rPr>
          <w:lang w:val="en-US"/>
        </w:rPr>
        <w:t xml:space="preserve">Material and </w:t>
      </w:r>
      <w:r w:rsidR="0025407F" w:rsidRPr="00832F89">
        <w:rPr>
          <w:lang w:val="en-US"/>
        </w:rPr>
        <w:t>methods</w:t>
      </w:r>
      <w:r w:rsidRPr="00832F89">
        <w:rPr>
          <w:lang w:val="en-US"/>
        </w:rPr>
        <w:t>:</w:t>
      </w:r>
    </w:p>
    <w:p w14:paraId="56A7B42F" w14:textId="426A5822" w:rsidR="00BA54A6" w:rsidRPr="00832F89" w:rsidRDefault="00E935F7">
      <w:pPr>
        <w:pStyle w:val="a4"/>
        <w:rPr>
          <w:rFonts w:hint="eastAsia"/>
          <w:lang w:val="en-US"/>
        </w:rPr>
      </w:pPr>
      <w:r w:rsidRPr="00832F89">
        <w:rPr>
          <w:lang w:val="en-US"/>
        </w:rPr>
        <w:t>A</w:t>
      </w:r>
      <w:r w:rsidR="00322471" w:rsidRPr="00832F89">
        <w:rPr>
          <w:lang w:val="en-US"/>
        </w:rPr>
        <w:t xml:space="preserve"> survey collect</w:t>
      </w:r>
      <w:r w:rsidR="008E485D" w:rsidRPr="00832F89">
        <w:rPr>
          <w:lang w:val="en-US"/>
        </w:rPr>
        <w:t>ed</w:t>
      </w:r>
      <w:r w:rsidR="00322471" w:rsidRPr="00832F89">
        <w:rPr>
          <w:lang w:val="en-US"/>
        </w:rPr>
        <w:t xml:space="preserve"> data from 134 students of </w:t>
      </w:r>
      <w:r w:rsidRPr="00832F89">
        <w:rPr>
          <w:lang w:val="en-US"/>
        </w:rPr>
        <w:t xml:space="preserve">four main </w:t>
      </w:r>
      <w:r w:rsidR="00322471" w:rsidRPr="00832F89">
        <w:rPr>
          <w:lang w:val="en-US"/>
        </w:rPr>
        <w:t>medical universities</w:t>
      </w:r>
      <w:r w:rsidRPr="00832F89">
        <w:rPr>
          <w:lang w:val="en-US"/>
        </w:rPr>
        <w:t xml:space="preserve"> in Moscow (</w:t>
      </w:r>
      <w:proofErr w:type="spellStart"/>
      <w:r w:rsidR="00322471" w:rsidRPr="00832F89">
        <w:rPr>
          <w:lang w:val="en-US"/>
        </w:rPr>
        <w:t>Pirogov</w:t>
      </w:r>
      <w:proofErr w:type="spellEnd"/>
      <w:r w:rsidR="00322471" w:rsidRPr="00832F89">
        <w:rPr>
          <w:lang w:val="en-US"/>
        </w:rPr>
        <w:t xml:space="preserve"> Russian National Resear</w:t>
      </w:r>
      <w:r w:rsidR="000004FB">
        <w:rPr>
          <w:lang w:val="en-US"/>
        </w:rPr>
        <w:t xml:space="preserve">ch Medical University, </w:t>
      </w:r>
      <w:proofErr w:type="spellStart"/>
      <w:r w:rsidR="000004FB">
        <w:rPr>
          <w:lang w:val="en-US"/>
        </w:rPr>
        <w:t>I.M.</w:t>
      </w:r>
      <w:r w:rsidR="00322471" w:rsidRPr="00832F89">
        <w:rPr>
          <w:lang w:val="en-US"/>
        </w:rPr>
        <w:t>Sechenov</w:t>
      </w:r>
      <w:proofErr w:type="spellEnd"/>
      <w:r w:rsidR="00322471" w:rsidRPr="00832F89">
        <w:rPr>
          <w:lang w:val="en-US"/>
        </w:rPr>
        <w:t xml:space="preserve"> First Moscow State Medical University, Moscow State University of Medicine and Dentistry, Lomonosov Moscow State University</w:t>
      </w:r>
      <w:r w:rsidRPr="00832F89">
        <w:rPr>
          <w:lang w:val="en-US"/>
        </w:rPr>
        <w:t>)</w:t>
      </w:r>
      <w:r w:rsidR="00322471" w:rsidRPr="00832F89">
        <w:rPr>
          <w:lang w:val="en-US"/>
        </w:rPr>
        <w:t xml:space="preserve">. </w:t>
      </w:r>
      <w:r w:rsidR="00DE1B72" w:rsidRPr="00832F89">
        <w:rPr>
          <w:lang w:val="en-US"/>
        </w:rPr>
        <w:t xml:space="preserve">The questionnaire included questions about the students' work experience in medical organizations and as volunteers, as well as during the coronavirus epidemic, </w:t>
      </w:r>
      <w:r w:rsidR="000B6AAC">
        <w:rPr>
          <w:lang w:val="en-US"/>
        </w:rPr>
        <w:t>and</w:t>
      </w:r>
      <w:r w:rsidR="00DE1B72" w:rsidRPr="00832F89">
        <w:rPr>
          <w:lang w:val="en-US"/>
        </w:rPr>
        <w:t xml:space="preserve"> their attitude to work and desire to take further part in helping medical personnel.</w:t>
      </w:r>
    </w:p>
    <w:p w14:paraId="264C4555" w14:textId="77777777" w:rsidR="00D9263D" w:rsidRPr="00832F89" w:rsidRDefault="00D9263D">
      <w:pPr>
        <w:pStyle w:val="a4"/>
        <w:rPr>
          <w:rFonts w:hint="eastAsia"/>
          <w:lang w:val="en-US"/>
        </w:rPr>
      </w:pPr>
    </w:p>
    <w:p w14:paraId="064472E8" w14:textId="77777777" w:rsidR="00DE1B72" w:rsidRPr="00832F89" w:rsidRDefault="00DE1B72">
      <w:pPr>
        <w:pStyle w:val="a4"/>
        <w:rPr>
          <w:rFonts w:hint="eastAsia"/>
          <w:lang w:val="en-US"/>
        </w:rPr>
      </w:pPr>
      <w:r w:rsidRPr="00832F89">
        <w:rPr>
          <w:lang w:val="en-US"/>
        </w:rPr>
        <w:t>Results:</w:t>
      </w:r>
    </w:p>
    <w:p w14:paraId="46FD360A" w14:textId="29A29568" w:rsidR="0038229E" w:rsidRPr="0038229E" w:rsidRDefault="0038229E" w:rsidP="0038229E">
      <w:pPr>
        <w:pStyle w:val="a4"/>
        <w:rPr>
          <w:rFonts w:hint="eastAsia"/>
          <w:lang w:val="en-US"/>
        </w:rPr>
      </w:pPr>
      <w:r w:rsidRPr="0038229E">
        <w:rPr>
          <w:lang w:val="en-US"/>
        </w:rPr>
        <w:t>According to the survey, from all students, there were 91,8% of those, had never taken part in the liquidation of the consequences of emergencies. Among the students who have experience working during emergencies, there are 6,7% of students of first-year education, 10,5% of the second-year, 9% of the third-year, 6,7% of the fourth-year, and 25% of the fifth course. In this category, there are 54</w:t>
      </w:r>
      <w:r w:rsidR="000004FB">
        <w:rPr>
          <w:lang w:val="en-US"/>
        </w:rPr>
        <w:t>,</w:t>
      </w:r>
      <w:r w:rsidR="000004FB" w:rsidRPr="0038229E">
        <w:rPr>
          <w:rFonts w:hint="eastAsia"/>
          <w:lang w:val="en-US"/>
        </w:rPr>
        <w:t>5</w:t>
      </w:r>
      <w:r w:rsidRPr="0038229E">
        <w:rPr>
          <w:lang w:val="en-US"/>
        </w:rPr>
        <w:t xml:space="preserve">% passed the exam to work as a nurse and have been already working in this position during the COVID-19 pandemic. Of all 134 students 27,6% worked as a volunteer, 10,6% worked in nursing positions and 7,3% had practice in the university clinics during pandemics. From students who worked during a pandemic, about 18% are not ready to participate one more time, despite the fact that there is 23,5% passed the exam to work as a nurse. </w:t>
      </w:r>
    </w:p>
    <w:p w14:paraId="7B0EF239" w14:textId="25C8DC7F" w:rsidR="0038229E" w:rsidRPr="0038229E" w:rsidRDefault="0038229E" w:rsidP="0038229E">
      <w:pPr>
        <w:pStyle w:val="a4"/>
        <w:rPr>
          <w:rFonts w:hint="eastAsia"/>
          <w:lang w:val="en-US"/>
        </w:rPr>
      </w:pPr>
      <w:r w:rsidRPr="0038229E">
        <w:rPr>
          <w:lang w:val="en-US"/>
        </w:rPr>
        <w:t>Studying students' responses regarding their subjective assessment of readiness to work during the pandemic, it is important that among all students 77,2% are rea</w:t>
      </w:r>
      <w:r w:rsidR="00B01B4C">
        <w:rPr>
          <w:lang w:val="en-US"/>
        </w:rPr>
        <w:t>dy to work during emergencies (</w:t>
      </w:r>
      <w:r w:rsidRPr="0038229E">
        <w:rPr>
          <w:lang w:val="en-US"/>
        </w:rPr>
        <w:t xml:space="preserve">58,6% of first-year students, 13,6% from the second-year, 7,4% from the third year, 11,6% from the fourth, 5,3% from the fifth and the same </w:t>
      </w:r>
      <w:proofErr w:type="gramStart"/>
      <w:r w:rsidRPr="0038229E">
        <w:rPr>
          <w:lang w:val="en-US"/>
        </w:rPr>
        <w:t>amount</w:t>
      </w:r>
      <w:proofErr w:type="gramEnd"/>
      <w:r w:rsidRPr="0038229E">
        <w:rPr>
          <w:lang w:val="en-US"/>
        </w:rPr>
        <w:t xml:space="preserve"> of students from the sixth course) whereas 23,8% feel unprepared.</w:t>
      </w:r>
    </w:p>
    <w:p w14:paraId="50691605" w14:textId="77777777" w:rsidR="000004FB" w:rsidRDefault="0038229E" w:rsidP="0038229E">
      <w:pPr>
        <w:pStyle w:val="a4"/>
        <w:rPr>
          <w:rFonts w:hint="eastAsia"/>
          <w:lang w:val="en-US"/>
        </w:rPr>
      </w:pPr>
      <w:r w:rsidRPr="0038229E">
        <w:rPr>
          <w:lang w:val="en-US"/>
        </w:rPr>
        <w:t>According to the survey, for preparation for their work in a pandemic, about 16% of students used internet resources, 13,4 % got the information from the employer, 23,8% used only information from the university classes. More than half of the whole students (53,7%) think that universities do not provide them with enough information to work during pandemics. This may be due to a fairly large number of students of the first three courses, while the discipline "Disaster Medicine" is studied in 4-5 courses.</w:t>
      </w:r>
    </w:p>
    <w:p w14:paraId="17A381A7" w14:textId="77777777" w:rsidR="000004FB" w:rsidRDefault="000004FB" w:rsidP="0038229E">
      <w:pPr>
        <w:pStyle w:val="a4"/>
        <w:rPr>
          <w:rFonts w:hint="eastAsia"/>
          <w:lang w:val="en-US"/>
        </w:rPr>
      </w:pPr>
    </w:p>
    <w:p w14:paraId="5CDDCF72" w14:textId="6A7EA597" w:rsidR="00025490" w:rsidRPr="00832F89" w:rsidRDefault="00025490" w:rsidP="0038229E">
      <w:pPr>
        <w:pStyle w:val="a4"/>
        <w:rPr>
          <w:rFonts w:hint="eastAsia"/>
          <w:lang w:val="en-US"/>
        </w:rPr>
      </w:pPr>
      <w:r w:rsidRPr="00832F89">
        <w:rPr>
          <w:lang w:val="en-US"/>
        </w:rPr>
        <w:t>Conclu</w:t>
      </w:r>
      <w:r w:rsidR="0033685D" w:rsidRPr="00832F89">
        <w:rPr>
          <w:lang w:val="en-US"/>
        </w:rPr>
        <w:t>s</w:t>
      </w:r>
      <w:r w:rsidRPr="00832F89">
        <w:rPr>
          <w:lang w:val="en-US"/>
        </w:rPr>
        <w:t>ion:</w:t>
      </w:r>
    </w:p>
    <w:p w14:paraId="3E4DE4A4" w14:textId="4F521713" w:rsidR="00BA54A6" w:rsidRPr="00832F89" w:rsidRDefault="00962A3A" w:rsidP="00962A3A">
      <w:pPr>
        <w:pStyle w:val="a4"/>
        <w:rPr>
          <w:rFonts w:hint="eastAsia"/>
          <w:lang w:val="en-US"/>
        </w:rPr>
      </w:pPr>
      <w:r w:rsidRPr="00962A3A">
        <w:rPr>
          <w:lang w:val="en-US"/>
        </w:rPr>
        <w:t xml:space="preserve">During the survey, we found that there is a category of students not ready to work in emergency situations. One of the main reasons is that not enough information was provided to successfully </w:t>
      </w:r>
      <w:r w:rsidRPr="00962A3A">
        <w:rPr>
          <w:lang w:val="en-US"/>
        </w:rPr>
        <w:lastRenderedPageBreak/>
        <w:t>complete the task. The study shows</w:t>
      </w:r>
      <w:r>
        <w:rPr>
          <w:lang w:val="en-US"/>
        </w:rPr>
        <w:t xml:space="preserve"> the</w:t>
      </w:r>
      <w:r w:rsidRPr="00962A3A">
        <w:rPr>
          <w:lang w:val="en-US"/>
        </w:rPr>
        <w:t xml:space="preserve"> importance of strengthening the awareness and training of students during a pandemic before starting work.</w:t>
      </w:r>
    </w:p>
    <w:sectPr w:rsidR="00BA54A6" w:rsidRPr="00832F89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36064" w14:textId="77777777" w:rsidR="00E04761" w:rsidRDefault="00E04761">
      <w:r>
        <w:separator/>
      </w:r>
    </w:p>
  </w:endnote>
  <w:endnote w:type="continuationSeparator" w:id="0">
    <w:p w14:paraId="5D5FF586" w14:textId="77777777" w:rsidR="00E04761" w:rsidRDefault="00E0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BB5B6" w14:textId="77777777" w:rsidR="00BA54A6" w:rsidRDefault="00BA54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DEBE1" w14:textId="77777777" w:rsidR="00E04761" w:rsidRDefault="00E04761">
      <w:r>
        <w:separator/>
      </w:r>
    </w:p>
  </w:footnote>
  <w:footnote w:type="continuationSeparator" w:id="0">
    <w:p w14:paraId="7BBDB723" w14:textId="77777777" w:rsidR="00E04761" w:rsidRDefault="00E04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A4482" w14:textId="77777777" w:rsidR="00BA54A6" w:rsidRDefault="00BA54A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4A6"/>
    <w:rsid w:val="000004FB"/>
    <w:rsid w:val="00025490"/>
    <w:rsid w:val="000670A0"/>
    <w:rsid w:val="000B6AAC"/>
    <w:rsid w:val="000E731E"/>
    <w:rsid w:val="00114E74"/>
    <w:rsid w:val="001668F4"/>
    <w:rsid w:val="001A7597"/>
    <w:rsid w:val="001F4A75"/>
    <w:rsid w:val="0025407F"/>
    <w:rsid w:val="00257B3B"/>
    <w:rsid w:val="00322471"/>
    <w:rsid w:val="0033685D"/>
    <w:rsid w:val="00381142"/>
    <w:rsid w:val="0038229E"/>
    <w:rsid w:val="005526FD"/>
    <w:rsid w:val="006669D2"/>
    <w:rsid w:val="00804612"/>
    <w:rsid w:val="00827152"/>
    <w:rsid w:val="00832F89"/>
    <w:rsid w:val="008E485D"/>
    <w:rsid w:val="00945BA3"/>
    <w:rsid w:val="0095437B"/>
    <w:rsid w:val="00962A3A"/>
    <w:rsid w:val="00A70A33"/>
    <w:rsid w:val="00AC323F"/>
    <w:rsid w:val="00B01B4C"/>
    <w:rsid w:val="00BA54A6"/>
    <w:rsid w:val="00BF76CE"/>
    <w:rsid w:val="00CB66F3"/>
    <w:rsid w:val="00CD4859"/>
    <w:rsid w:val="00D10C70"/>
    <w:rsid w:val="00D83D97"/>
    <w:rsid w:val="00D86B24"/>
    <w:rsid w:val="00D9263D"/>
    <w:rsid w:val="00DA532F"/>
    <w:rsid w:val="00DB3AAD"/>
    <w:rsid w:val="00DE1B72"/>
    <w:rsid w:val="00E04761"/>
    <w:rsid w:val="00E935F7"/>
    <w:rsid w:val="00F6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8C93C"/>
  <w15:docId w15:val="{D55557BB-7D2F-EA49-9A2C-1A19E02A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Sofia Sofia</cp:lastModifiedBy>
  <cp:revision>9</cp:revision>
  <dcterms:created xsi:type="dcterms:W3CDTF">2022-02-09T19:47:00Z</dcterms:created>
  <dcterms:modified xsi:type="dcterms:W3CDTF">2022-02-10T08:09:00Z</dcterms:modified>
</cp:coreProperties>
</file>