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943886" w:rsidRDefault="00943886" w:rsidP="00943886">
      <w:pPr>
        <w:rPr>
          <w:rFonts w:ascii="Bookman Old Style" w:hAnsi="Bookman Old Style"/>
          <w:b/>
        </w:rPr>
      </w:pPr>
      <w:r w:rsidRPr="004911E7">
        <w:rPr>
          <w:rFonts w:ascii="Bookman Old Style" w:hAnsi="Bookman Old Style"/>
          <w:b/>
        </w:rPr>
        <w:t xml:space="preserve">Cryptococcus </w:t>
      </w:r>
      <w:proofErr w:type="spellStart"/>
      <w:r w:rsidRPr="004911E7">
        <w:rPr>
          <w:rFonts w:ascii="Bookman Old Style" w:hAnsi="Bookman Old Style"/>
          <w:b/>
        </w:rPr>
        <w:t>neoformans</w:t>
      </w:r>
      <w:proofErr w:type="spellEnd"/>
      <w:r w:rsidRPr="004911E7">
        <w:rPr>
          <w:rFonts w:ascii="Bookman Old Style" w:hAnsi="Bookman Old Style"/>
          <w:b/>
        </w:rPr>
        <w:t xml:space="preserve"> a very rare cause of acute cardiac </w:t>
      </w:r>
      <w:proofErr w:type="spellStart"/>
      <w:r w:rsidRPr="004911E7">
        <w:rPr>
          <w:rFonts w:ascii="Bookman Old Style" w:hAnsi="Bookman Old Style"/>
          <w:b/>
        </w:rPr>
        <w:t>tamponade</w:t>
      </w:r>
      <w:proofErr w:type="spellEnd"/>
      <w:r w:rsidRPr="004911E7">
        <w:rPr>
          <w:rFonts w:ascii="Bookman Old Style" w:hAnsi="Bookman Old Style"/>
          <w:b/>
        </w:rPr>
        <w:t xml:space="preserve"> post lung transplantation.</w:t>
      </w:r>
    </w:p>
    <w:p w:rsidR="00943886" w:rsidRPr="00943886" w:rsidRDefault="00943886" w:rsidP="00943886">
      <w:pPr>
        <w:rPr>
          <w:rFonts w:ascii="Bookman Old Style" w:hAnsi="Bookman Old Style"/>
          <w:sz w:val="20"/>
          <w:vertAlign w:val="superscript"/>
        </w:rPr>
      </w:pPr>
      <w:r w:rsidRPr="004911E7">
        <w:rPr>
          <w:rFonts w:ascii="Bookman Old Style" w:hAnsi="Bookman Old Style"/>
          <w:sz w:val="20"/>
        </w:rPr>
        <w:t>Murray AS</w:t>
      </w:r>
      <w:r w:rsidRPr="004911E7">
        <w:rPr>
          <w:rFonts w:ascii="Bookman Old Style" w:hAnsi="Bookman Old Style"/>
          <w:sz w:val="20"/>
          <w:vertAlign w:val="superscript"/>
        </w:rPr>
        <w:t>1</w:t>
      </w:r>
      <w:r w:rsidRPr="004911E7">
        <w:rPr>
          <w:rFonts w:ascii="Bookman Old Style" w:hAnsi="Bookman Old Style"/>
          <w:sz w:val="20"/>
        </w:rPr>
        <w:t xml:space="preserve">, </w:t>
      </w:r>
      <w:r>
        <w:rPr>
          <w:rFonts w:ascii="Bookman Old Style" w:hAnsi="Bookman Old Style"/>
          <w:sz w:val="20"/>
        </w:rPr>
        <w:t>Green S</w:t>
      </w:r>
      <w:r w:rsidRPr="004911E7">
        <w:rPr>
          <w:rFonts w:ascii="Bookman Old Style" w:hAnsi="Bookman Old Style"/>
          <w:sz w:val="20"/>
          <w:vertAlign w:val="superscript"/>
        </w:rPr>
        <w:t>1</w:t>
      </w:r>
      <w:r>
        <w:rPr>
          <w:rFonts w:ascii="Bookman Old Style" w:hAnsi="Bookman Old Style"/>
          <w:sz w:val="20"/>
        </w:rPr>
        <w:t>, Hunt E</w:t>
      </w:r>
      <w:r w:rsidRPr="004911E7">
        <w:rPr>
          <w:rFonts w:ascii="Bookman Old Style" w:hAnsi="Bookman Old Style"/>
          <w:sz w:val="20"/>
          <w:vertAlign w:val="superscript"/>
        </w:rPr>
        <w:t>1</w:t>
      </w:r>
      <w:r>
        <w:rPr>
          <w:rFonts w:ascii="Bookman Old Style" w:hAnsi="Bookman Old Style"/>
          <w:sz w:val="20"/>
        </w:rPr>
        <w:t xml:space="preserve">, </w:t>
      </w:r>
      <w:proofErr w:type="spellStart"/>
      <w:r>
        <w:rPr>
          <w:rFonts w:ascii="Bookman Old Style" w:hAnsi="Bookman Old Style"/>
          <w:sz w:val="20"/>
        </w:rPr>
        <w:t>Kooblall</w:t>
      </w:r>
      <w:proofErr w:type="spellEnd"/>
      <w:r>
        <w:rPr>
          <w:rFonts w:ascii="Bookman Old Style" w:hAnsi="Bookman Old Style"/>
          <w:sz w:val="20"/>
        </w:rPr>
        <w:t xml:space="preserve"> M</w:t>
      </w:r>
      <w:r w:rsidRPr="004911E7">
        <w:rPr>
          <w:rFonts w:ascii="Bookman Old Style" w:hAnsi="Bookman Old Style"/>
          <w:sz w:val="20"/>
          <w:vertAlign w:val="superscript"/>
        </w:rPr>
        <w:t>1</w:t>
      </w:r>
      <w:r>
        <w:rPr>
          <w:rFonts w:ascii="Bookman Old Style" w:hAnsi="Bookman Old Style"/>
          <w:sz w:val="20"/>
        </w:rPr>
        <w:t>, Lynch B</w:t>
      </w:r>
      <w:r>
        <w:rPr>
          <w:rFonts w:ascii="Bookman Old Style" w:hAnsi="Bookman Old Style"/>
          <w:sz w:val="20"/>
          <w:vertAlign w:val="superscript"/>
        </w:rPr>
        <w:t>2</w:t>
      </w:r>
      <w:r>
        <w:rPr>
          <w:rFonts w:ascii="Bookman Old Style" w:hAnsi="Bookman Old Style"/>
          <w:sz w:val="20"/>
        </w:rPr>
        <w:t xml:space="preserve">, </w:t>
      </w:r>
      <w:proofErr w:type="spellStart"/>
      <w:r>
        <w:rPr>
          <w:rFonts w:ascii="Bookman Old Style" w:hAnsi="Bookman Old Style"/>
          <w:sz w:val="20"/>
        </w:rPr>
        <w:t>Hannan</w:t>
      </w:r>
      <w:proofErr w:type="spellEnd"/>
      <w:r>
        <w:rPr>
          <w:rFonts w:ascii="Bookman Old Style" w:hAnsi="Bookman Old Style"/>
          <w:sz w:val="20"/>
        </w:rPr>
        <w:t xml:space="preserve"> M</w:t>
      </w:r>
      <w:r>
        <w:rPr>
          <w:rFonts w:ascii="Bookman Old Style" w:hAnsi="Bookman Old Style"/>
          <w:sz w:val="20"/>
          <w:vertAlign w:val="superscript"/>
        </w:rPr>
        <w:t>2</w:t>
      </w:r>
      <w:r>
        <w:rPr>
          <w:rFonts w:ascii="Bookman Old Style" w:hAnsi="Bookman Old Style"/>
          <w:sz w:val="20"/>
        </w:rPr>
        <w:t xml:space="preserve">, </w:t>
      </w:r>
      <w:proofErr w:type="spellStart"/>
      <w:r>
        <w:rPr>
          <w:rFonts w:ascii="Bookman Old Style" w:hAnsi="Bookman Old Style"/>
          <w:sz w:val="20"/>
        </w:rPr>
        <w:t>Kleinerova</w:t>
      </w:r>
      <w:proofErr w:type="spellEnd"/>
      <w:r>
        <w:rPr>
          <w:rFonts w:ascii="Bookman Old Style" w:hAnsi="Bookman Old Style"/>
          <w:sz w:val="20"/>
        </w:rPr>
        <w:t xml:space="preserve"> J</w:t>
      </w:r>
      <w:r w:rsidRPr="004911E7">
        <w:rPr>
          <w:rFonts w:ascii="Bookman Old Style" w:hAnsi="Bookman Old Style"/>
          <w:sz w:val="20"/>
          <w:vertAlign w:val="superscript"/>
        </w:rPr>
        <w:t>1</w:t>
      </w:r>
      <w:r>
        <w:rPr>
          <w:rFonts w:ascii="Bookman Old Style" w:hAnsi="Bookman Old Style"/>
          <w:sz w:val="20"/>
        </w:rPr>
        <w:t xml:space="preserve">, </w:t>
      </w:r>
      <w:r w:rsidRPr="004911E7">
        <w:rPr>
          <w:rFonts w:ascii="Bookman Old Style" w:hAnsi="Bookman Old Style"/>
          <w:sz w:val="20"/>
        </w:rPr>
        <w:t>Murray M</w:t>
      </w:r>
      <w:r w:rsidRPr="004911E7">
        <w:rPr>
          <w:rFonts w:ascii="Bookman Old Style" w:hAnsi="Bookman Old Style"/>
          <w:sz w:val="20"/>
          <w:vertAlign w:val="superscript"/>
        </w:rPr>
        <w:t>1</w:t>
      </w:r>
    </w:p>
    <w:p w:rsidR="00943886" w:rsidRDefault="00943886" w:rsidP="00943886">
      <w:pPr>
        <w:rPr>
          <w:rFonts w:ascii="Bookman Old Style" w:hAnsi="Bookman Old Style"/>
          <w:sz w:val="20"/>
        </w:rPr>
      </w:pPr>
      <w:r w:rsidRPr="004911E7">
        <w:rPr>
          <w:rFonts w:ascii="Bookman Old Style" w:hAnsi="Bookman Old Style"/>
          <w:sz w:val="20"/>
          <w:vertAlign w:val="superscript"/>
        </w:rPr>
        <w:t>1</w:t>
      </w:r>
      <w:r>
        <w:rPr>
          <w:rFonts w:ascii="Bookman Old Style" w:hAnsi="Bookman Old Style"/>
          <w:sz w:val="20"/>
          <w:vertAlign w:val="superscript"/>
        </w:rPr>
        <w:t xml:space="preserve"> </w:t>
      </w:r>
      <w:r w:rsidRPr="004911E7">
        <w:rPr>
          <w:rFonts w:ascii="Bookman Old Style" w:hAnsi="Bookman Old Style"/>
          <w:sz w:val="20"/>
        </w:rPr>
        <w:t xml:space="preserve">Heart and Lung transplant department, Mater </w:t>
      </w:r>
      <w:proofErr w:type="spellStart"/>
      <w:r w:rsidRPr="004911E7">
        <w:rPr>
          <w:rFonts w:ascii="Bookman Old Style" w:hAnsi="Bookman Old Style"/>
          <w:sz w:val="20"/>
        </w:rPr>
        <w:t>Misericordi</w:t>
      </w:r>
      <w:r>
        <w:rPr>
          <w:rFonts w:ascii="Bookman Old Style" w:hAnsi="Bookman Old Style"/>
          <w:sz w:val="20"/>
        </w:rPr>
        <w:t>ae</w:t>
      </w:r>
      <w:proofErr w:type="spellEnd"/>
      <w:r>
        <w:rPr>
          <w:rFonts w:ascii="Bookman Old Style" w:hAnsi="Bookman Old Style"/>
          <w:sz w:val="20"/>
        </w:rPr>
        <w:t xml:space="preserve"> University Hospital, Eccles S</w:t>
      </w:r>
      <w:r w:rsidRPr="004911E7">
        <w:rPr>
          <w:rFonts w:ascii="Bookman Old Style" w:hAnsi="Bookman Old Style"/>
          <w:sz w:val="20"/>
        </w:rPr>
        <w:t>treet, Dublin 7.</w:t>
      </w:r>
    </w:p>
    <w:p w:rsidR="00943886" w:rsidRPr="004911E7" w:rsidRDefault="00943886" w:rsidP="00943886">
      <w:pPr>
        <w:rPr>
          <w:rFonts w:ascii="Bookman Old Style" w:hAnsi="Bookman Old Style"/>
          <w:sz w:val="20"/>
        </w:rPr>
      </w:pPr>
      <w:proofErr w:type="gramStart"/>
      <w:r>
        <w:rPr>
          <w:rFonts w:ascii="Bookman Old Style" w:hAnsi="Bookman Old Style"/>
          <w:sz w:val="20"/>
          <w:vertAlign w:val="superscript"/>
        </w:rPr>
        <w:t>2</w:t>
      </w:r>
      <w:r>
        <w:rPr>
          <w:rFonts w:ascii="Bookman Old Style" w:hAnsi="Bookman Old Style"/>
          <w:sz w:val="20"/>
        </w:rPr>
        <w:t xml:space="preserve">Microbiology department, Mater </w:t>
      </w:r>
      <w:proofErr w:type="spellStart"/>
      <w:r>
        <w:rPr>
          <w:rFonts w:ascii="Bookman Old Style" w:hAnsi="Bookman Old Style"/>
          <w:sz w:val="20"/>
        </w:rPr>
        <w:t>Misericordiae</w:t>
      </w:r>
      <w:proofErr w:type="spellEnd"/>
      <w:r>
        <w:rPr>
          <w:rFonts w:ascii="Bookman Old Style" w:hAnsi="Bookman Old Style"/>
          <w:sz w:val="20"/>
        </w:rPr>
        <w:t xml:space="preserve"> University Hospital, Eccles Street, Dublin 7.</w:t>
      </w:r>
      <w:proofErr w:type="gramEnd"/>
    </w:p>
    <w:p w:rsidR="00943886" w:rsidRPr="004911E7" w:rsidRDefault="00943886" w:rsidP="00943886">
      <w:pPr>
        <w:rPr>
          <w:rFonts w:ascii="Bookman Old Style" w:hAnsi="Bookman Old Style"/>
          <w:b/>
          <w:sz w:val="20"/>
        </w:rPr>
      </w:pPr>
      <w:r w:rsidRPr="004911E7">
        <w:rPr>
          <w:rFonts w:ascii="Bookman Old Style" w:hAnsi="Bookman Old Style"/>
          <w:b/>
          <w:sz w:val="20"/>
        </w:rPr>
        <w:t>Background:</w:t>
      </w:r>
    </w:p>
    <w:p w:rsidR="00943886" w:rsidRPr="004911E7" w:rsidRDefault="00943886" w:rsidP="00943886">
      <w:pPr>
        <w:rPr>
          <w:rFonts w:ascii="Bookman Old Style" w:hAnsi="Bookman Old Style"/>
          <w:sz w:val="20"/>
        </w:rPr>
      </w:pPr>
      <w:r w:rsidRPr="004911E7">
        <w:rPr>
          <w:rFonts w:ascii="Bookman Old Style" w:hAnsi="Bookman Old Style"/>
          <w:sz w:val="20"/>
        </w:rPr>
        <w:t xml:space="preserve">Life-long </w:t>
      </w:r>
      <w:proofErr w:type="spellStart"/>
      <w:r w:rsidRPr="004911E7">
        <w:rPr>
          <w:rFonts w:ascii="Bookman Old Style" w:hAnsi="Bookman Old Style"/>
          <w:sz w:val="20"/>
        </w:rPr>
        <w:t>immunosu</w:t>
      </w:r>
      <w:r>
        <w:rPr>
          <w:rFonts w:ascii="Bookman Old Style" w:hAnsi="Bookman Old Style"/>
          <w:sz w:val="20"/>
        </w:rPr>
        <w:t>ppression</w:t>
      </w:r>
      <w:proofErr w:type="spellEnd"/>
      <w:r>
        <w:rPr>
          <w:rFonts w:ascii="Bookman Old Style" w:hAnsi="Bookman Old Style"/>
          <w:sz w:val="20"/>
        </w:rPr>
        <w:t xml:space="preserve"> following lung transplantation predisposes patients to a range of infections. </w:t>
      </w:r>
      <w:r w:rsidRPr="004911E7">
        <w:rPr>
          <w:rFonts w:ascii="Bookman Old Style" w:hAnsi="Bookman Old Style"/>
          <w:sz w:val="20"/>
        </w:rPr>
        <w:t xml:space="preserve">We report the third case of </w:t>
      </w:r>
      <w:proofErr w:type="spellStart"/>
      <w:r w:rsidRPr="004911E7">
        <w:rPr>
          <w:rFonts w:ascii="Bookman Old Style" w:hAnsi="Bookman Old Style"/>
          <w:sz w:val="20"/>
        </w:rPr>
        <w:t>cryptococcal</w:t>
      </w:r>
      <w:proofErr w:type="spellEnd"/>
      <w:r w:rsidRPr="004911E7">
        <w:rPr>
          <w:rFonts w:ascii="Bookman Old Style" w:hAnsi="Bookman Old Style"/>
          <w:sz w:val="20"/>
        </w:rPr>
        <w:t xml:space="preserve"> infection causing isolated acute </w:t>
      </w:r>
      <w:proofErr w:type="spellStart"/>
      <w:r w:rsidRPr="004911E7">
        <w:rPr>
          <w:rFonts w:ascii="Bookman Old Style" w:hAnsi="Bookman Old Style"/>
          <w:sz w:val="20"/>
        </w:rPr>
        <w:t>pericarditis</w:t>
      </w:r>
      <w:proofErr w:type="spellEnd"/>
      <w:r w:rsidRPr="004911E7">
        <w:rPr>
          <w:rFonts w:ascii="Bookman Old Style" w:hAnsi="Bookman Old Style"/>
          <w:sz w:val="20"/>
        </w:rPr>
        <w:t xml:space="preserve"> </w:t>
      </w:r>
      <w:r>
        <w:rPr>
          <w:rFonts w:ascii="Bookman Old Style" w:hAnsi="Bookman Old Style"/>
          <w:sz w:val="20"/>
        </w:rPr>
        <w:t>post-</w:t>
      </w:r>
      <w:r w:rsidRPr="004911E7">
        <w:rPr>
          <w:rFonts w:ascii="Bookman Old Style" w:hAnsi="Bookman Old Style"/>
          <w:sz w:val="20"/>
        </w:rPr>
        <w:t>transplantation, and discuss treatment options (1).</w:t>
      </w:r>
    </w:p>
    <w:p w:rsidR="00943886" w:rsidRPr="004911E7" w:rsidRDefault="00943886" w:rsidP="00943886">
      <w:pPr>
        <w:rPr>
          <w:rFonts w:ascii="Bookman Old Style" w:hAnsi="Bookman Old Style"/>
          <w:b/>
          <w:sz w:val="20"/>
        </w:rPr>
      </w:pPr>
      <w:r w:rsidRPr="004911E7">
        <w:rPr>
          <w:rFonts w:ascii="Bookman Old Style" w:hAnsi="Bookman Old Style"/>
          <w:b/>
          <w:sz w:val="20"/>
        </w:rPr>
        <w:t>Case:</w:t>
      </w:r>
    </w:p>
    <w:p w:rsidR="00943886" w:rsidRPr="004911E7" w:rsidRDefault="00943886" w:rsidP="00943886">
      <w:pPr>
        <w:rPr>
          <w:rFonts w:ascii="Bookman Old Style" w:hAnsi="Bookman Old Style"/>
          <w:sz w:val="20"/>
        </w:rPr>
      </w:pPr>
      <w:r w:rsidRPr="004911E7">
        <w:rPr>
          <w:rFonts w:ascii="Bookman Old Style" w:hAnsi="Bookman Old Style"/>
          <w:sz w:val="20"/>
        </w:rPr>
        <w:t xml:space="preserve">A thirty-eight year old </w:t>
      </w:r>
      <w:proofErr w:type="gramStart"/>
      <w:r w:rsidRPr="004911E7">
        <w:rPr>
          <w:rFonts w:ascii="Bookman Old Style" w:hAnsi="Bookman Old Style"/>
          <w:sz w:val="20"/>
        </w:rPr>
        <w:t>male,</w:t>
      </w:r>
      <w:proofErr w:type="gramEnd"/>
      <w:r w:rsidRPr="004911E7">
        <w:rPr>
          <w:rFonts w:ascii="Bookman Old Style" w:hAnsi="Bookman Old Style"/>
          <w:sz w:val="20"/>
        </w:rPr>
        <w:t xml:space="preserve"> had a</w:t>
      </w:r>
      <w:r>
        <w:rPr>
          <w:rFonts w:ascii="Bookman Old Style" w:hAnsi="Bookman Old Style"/>
          <w:sz w:val="20"/>
        </w:rPr>
        <w:t xml:space="preserve"> double lung transplant for end-</w:t>
      </w:r>
      <w:r w:rsidRPr="004911E7">
        <w:rPr>
          <w:rFonts w:ascii="Bookman Old Style" w:hAnsi="Bookman Old Style"/>
          <w:sz w:val="20"/>
        </w:rPr>
        <w:t xml:space="preserve">stage </w:t>
      </w:r>
      <w:proofErr w:type="spellStart"/>
      <w:r w:rsidRPr="004911E7">
        <w:rPr>
          <w:rFonts w:ascii="Bookman Old Style" w:hAnsi="Bookman Old Style"/>
          <w:sz w:val="20"/>
        </w:rPr>
        <w:t>sarcoidosis</w:t>
      </w:r>
      <w:proofErr w:type="spellEnd"/>
      <w:r w:rsidRPr="004911E7">
        <w:rPr>
          <w:rFonts w:ascii="Bookman Old Style" w:hAnsi="Bookman Old Style"/>
          <w:sz w:val="20"/>
        </w:rPr>
        <w:t xml:space="preserve"> in 2017.  Post-</w:t>
      </w:r>
      <w:proofErr w:type="spellStart"/>
      <w:r w:rsidRPr="004911E7">
        <w:rPr>
          <w:rFonts w:ascii="Bookman Old Style" w:hAnsi="Bookman Old Style"/>
          <w:sz w:val="20"/>
        </w:rPr>
        <w:t>transplation</w:t>
      </w:r>
      <w:proofErr w:type="spellEnd"/>
      <w:r w:rsidRPr="004911E7">
        <w:rPr>
          <w:rFonts w:ascii="Bookman Old Style" w:hAnsi="Bookman Old Style"/>
          <w:sz w:val="20"/>
        </w:rPr>
        <w:t xml:space="preserve"> he had one episode of CMV </w:t>
      </w:r>
      <w:proofErr w:type="spellStart"/>
      <w:r w:rsidRPr="004911E7">
        <w:rPr>
          <w:rFonts w:ascii="Bookman Old Style" w:hAnsi="Bookman Old Style"/>
          <w:sz w:val="20"/>
        </w:rPr>
        <w:t>virae</w:t>
      </w:r>
      <w:r>
        <w:rPr>
          <w:rFonts w:ascii="Bookman Old Style" w:hAnsi="Bookman Old Style"/>
          <w:sz w:val="20"/>
        </w:rPr>
        <w:t>mia</w:t>
      </w:r>
      <w:proofErr w:type="spellEnd"/>
      <w:r>
        <w:rPr>
          <w:rFonts w:ascii="Bookman Old Style" w:hAnsi="Bookman Old Style"/>
          <w:sz w:val="20"/>
        </w:rPr>
        <w:t xml:space="preserve">, </w:t>
      </w:r>
      <w:r w:rsidRPr="004911E7">
        <w:rPr>
          <w:rFonts w:ascii="Bookman Old Style" w:hAnsi="Bookman Old Style"/>
          <w:sz w:val="20"/>
        </w:rPr>
        <w:t xml:space="preserve">but was otherwise well. Two years post transplantation he presented to a regional hospital with </w:t>
      </w:r>
      <w:proofErr w:type="gramStart"/>
      <w:r w:rsidRPr="004911E7">
        <w:rPr>
          <w:rFonts w:ascii="Bookman Old Style" w:hAnsi="Bookman Old Style"/>
          <w:sz w:val="20"/>
        </w:rPr>
        <w:t>cough,</w:t>
      </w:r>
      <w:proofErr w:type="gramEnd"/>
      <w:r w:rsidRPr="004911E7">
        <w:rPr>
          <w:rFonts w:ascii="Bookman Old Style" w:hAnsi="Bookman Old Style"/>
          <w:sz w:val="20"/>
        </w:rPr>
        <w:t xml:space="preserve"> </w:t>
      </w:r>
      <w:proofErr w:type="spellStart"/>
      <w:r w:rsidRPr="004911E7">
        <w:rPr>
          <w:rFonts w:ascii="Bookman Old Style" w:hAnsi="Bookman Old Style"/>
          <w:sz w:val="20"/>
        </w:rPr>
        <w:t>diarrhoea</w:t>
      </w:r>
      <w:proofErr w:type="spellEnd"/>
      <w:r w:rsidRPr="004911E7">
        <w:rPr>
          <w:rFonts w:ascii="Bookman Old Style" w:hAnsi="Bookman Old Style"/>
          <w:sz w:val="20"/>
        </w:rPr>
        <w:t xml:space="preserve"> and vomiting which rapidly progressed to chest pain and a </w:t>
      </w:r>
      <w:proofErr w:type="spellStart"/>
      <w:r w:rsidRPr="004911E7">
        <w:rPr>
          <w:rFonts w:ascii="Bookman Old Style" w:hAnsi="Bookman Old Style"/>
          <w:sz w:val="20"/>
        </w:rPr>
        <w:t>vasovagal</w:t>
      </w:r>
      <w:proofErr w:type="spellEnd"/>
      <w:r w:rsidRPr="004911E7">
        <w:rPr>
          <w:rFonts w:ascii="Bookman Old Style" w:hAnsi="Bookman Old Style"/>
          <w:sz w:val="20"/>
        </w:rPr>
        <w:t xml:space="preserve"> episode, requiring ICU admission. He was </w:t>
      </w:r>
      <w:r>
        <w:rPr>
          <w:rFonts w:ascii="Bookman Old Style" w:hAnsi="Bookman Old Style"/>
          <w:sz w:val="20"/>
        </w:rPr>
        <w:t xml:space="preserve">empirically commenced </w:t>
      </w:r>
      <w:r w:rsidRPr="004911E7">
        <w:rPr>
          <w:rFonts w:ascii="Bookman Old Style" w:hAnsi="Bookman Old Style"/>
          <w:sz w:val="20"/>
        </w:rPr>
        <w:t xml:space="preserve">on </w:t>
      </w:r>
      <w:proofErr w:type="spellStart"/>
      <w:r w:rsidRPr="004911E7">
        <w:rPr>
          <w:rFonts w:ascii="Bookman Old Style" w:hAnsi="Bookman Old Style"/>
          <w:sz w:val="20"/>
        </w:rPr>
        <w:t>Piperacillin/Tazobactam</w:t>
      </w:r>
      <w:proofErr w:type="spellEnd"/>
      <w:r>
        <w:rPr>
          <w:rFonts w:ascii="Bookman Old Style" w:hAnsi="Bookman Old Style"/>
          <w:sz w:val="20"/>
        </w:rPr>
        <w:t xml:space="preserve"> 4.5mg/TDS/IV</w:t>
      </w:r>
      <w:r w:rsidRPr="004911E7">
        <w:rPr>
          <w:rFonts w:ascii="Bookman Old Style" w:hAnsi="Bookman Old Style"/>
          <w:sz w:val="20"/>
        </w:rPr>
        <w:t xml:space="preserve">, and escalated to </w:t>
      </w:r>
      <w:proofErr w:type="spellStart"/>
      <w:r w:rsidRPr="004911E7">
        <w:rPr>
          <w:rFonts w:ascii="Bookman Old Style" w:hAnsi="Bookman Old Style"/>
          <w:sz w:val="20"/>
        </w:rPr>
        <w:t>Meropenem</w:t>
      </w:r>
      <w:proofErr w:type="spellEnd"/>
      <w:r w:rsidRPr="004911E7">
        <w:rPr>
          <w:rFonts w:ascii="Bookman Old Style" w:hAnsi="Bookman Old Style"/>
          <w:sz w:val="20"/>
        </w:rPr>
        <w:t xml:space="preserve"> </w:t>
      </w:r>
      <w:r>
        <w:rPr>
          <w:rFonts w:ascii="Bookman Old Style" w:hAnsi="Bookman Old Style"/>
          <w:sz w:val="20"/>
        </w:rPr>
        <w:t xml:space="preserve">1g/BD/IV </w:t>
      </w:r>
      <w:r w:rsidRPr="004911E7">
        <w:rPr>
          <w:rFonts w:ascii="Bookman Old Style" w:hAnsi="Bookman Old Style"/>
          <w:sz w:val="20"/>
        </w:rPr>
        <w:t xml:space="preserve">and </w:t>
      </w:r>
      <w:proofErr w:type="spellStart"/>
      <w:r w:rsidRPr="004911E7">
        <w:rPr>
          <w:rFonts w:ascii="Bookman Old Style" w:hAnsi="Bookman Old Style"/>
          <w:sz w:val="20"/>
        </w:rPr>
        <w:t>Vancomycin</w:t>
      </w:r>
      <w:proofErr w:type="spellEnd"/>
      <w:r>
        <w:rPr>
          <w:rFonts w:ascii="Bookman Old Style" w:hAnsi="Bookman Old Style"/>
          <w:sz w:val="20"/>
        </w:rPr>
        <w:t xml:space="preserve"> 15mg/kg/OD/IV</w:t>
      </w:r>
      <w:r w:rsidRPr="004911E7">
        <w:rPr>
          <w:rFonts w:ascii="Bookman Old Style" w:hAnsi="Bookman Old Style"/>
          <w:sz w:val="20"/>
        </w:rPr>
        <w:t xml:space="preserve">. </w:t>
      </w:r>
      <w:r>
        <w:rPr>
          <w:rFonts w:ascii="Bookman Old Style" w:hAnsi="Bookman Old Style"/>
          <w:sz w:val="20"/>
        </w:rPr>
        <w:t>E</w:t>
      </w:r>
      <w:r w:rsidRPr="004911E7">
        <w:rPr>
          <w:rFonts w:ascii="Bookman Old Style" w:hAnsi="Bookman Old Style"/>
          <w:sz w:val="20"/>
        </w:rPr>
        <w:t xml:space="preserve">chocardiogram revealed a large </w:t>
      </w:r>
      <w:r>
        <w:rPr>
          <w:rFonts w:ascii="Bookman Old Style" w:hAnsi="Bookman Old Style"/>
          <w:sz w:val="20"/>
        </w:rPr>
        <w:t>pericardial effusion. He</w:t>
      </w:r>
      <w:r w:rsidRPr="004911E7">
        <w:rPr>
          <w:rFonts w:ascii="Bookman Old Style" w:hAnsi="Bookman Old Style"/>
          <w:sz w:val="20"/>
        </w:rPr>
        <w:t xml:space="preserve"> was transferred to the national transplant centre. </w:t>
      </w:r>
    </w:p>
    <w:p w:rsidR="00943886" w:rsidRPr="004911E7" w:rsidRDefault="00943886" w:rsidP="00943886">
      <w:pPr>
        <w:rPr>
          <w:rFonts w:ascii="Bookman Old Style" w:hAnsi="Bookman Old Style"/>
          <w:sz w:val="20"/>
        </w:rPr>
      </w:pPr>
      <w:r w:rsidRPr="004911E7">
        <w:rPr>
          <w:rFonts w:ascii="Bookman Old Style" w:hAnsi="Bookman Old Style"/>
          <w:sz w:val="20"/>
        </w:rPr>
        <w:t xml:space="preserve">Labs identified AKI on </w:t>
      </w:r>
      <w:r>
        <w:rPr>
          <w:rFonts w:ascii="Bookman Old Style" w:hAnsi="Bookman Old Style"/>
          <w:sz w:val="20"/>
        </w:rPr>
        <w:t xml:space="preserve">background of </w:t>
      </w:r>
      <w:r w:rsidRPr="004911E7">
        <w:rPr>
          <w:rFonts w:ascii="Bookman Old Style" w:hAnsi="Bookman Old Style"/>
          <w:sz w:val="20"/>
        </w:rPr>
        <w:t xml:space="preserve">CKD, </w:t>
      </w:r>
      <w:proofErr w:type="spellStart"/>
      <w:r w:rsidRPr="004911E7">
        <w:rPr>
          <w:rFonts w:ascii="Bookman Old Style" w:hAnsi="Bookman Old Style"/>
          <w:sz w:val="20"/>
        </w:rPr>
        <w:t>derainged</w:t>
      </w:r>
      <w:proofErr w:type="spellEnd"/>
      <w:r w:rsidRPr="004911E7">
        <w:rPr>
          <w:rFonts w:ascii="Bookman Old Style" w:hAnsi="Bookman Old Style"/>
          <w:sz w:val="20"/>
        </w:rPr>
        <w:t xml:space="preserve"> </w:t>
      </w:r>
      <w:proofErr w:type="spellStart"/>
      <w:r w:rsidRPr="004911E7">
        <w:rPr>
          <w:rFonts w:ascii="Bookman Old Style" w:hAnsi="Bookman Old Style"/>
          <w:sz w:val="20"/>
        </w:rPr>
        <w:t>LFTs</w:t>
      </w:r>
      <w:proofErr w:type="spellEnd"/>
      <w:r w:rsidRPr="004911E7">
        <w:rPr>
          <w:rFonts w:ascii="Bookman Old Style" w:hAnsi="Bookman Old Style"/>
          <w:sz w:val="20"/>
        </w:rPr>
        <w:t xml:space="preserve">, negative </w:t>
      </w:r>
      <w:proofErr w:type="spellStart"/>
      <w:r w:rsidRPr="004911E7">
        <w:rPr>
          <w:rFonts w:ascii="Bookman Old Style" w:hAnsi="Bookman Old Style"/>
          <w:sz w:val="20"/>
        </w:rPr>
        <w:t>troponins</w:t>
      </w:r>
      <w:proofErr w:type="spellEnd"/>
      <w:r w:rsidRPr="004911E7">
        <w:rPr>
          <w:rFonts w:ascii="Bookman Old Style" w:hAnsi="Bookman Old Style"/>
          <w:sz w:val="20"/>
        </w:rPr>
        <w:t>. A second echocar</w:t>
      </w:r>
      <w:r>
        <w:rPr>
          <w:rFonts w:ascii="Bookman Old Style" w:hAnsi="Bookman Old Style"/>
          <w:sz w:val="20"/>
        </w:rPr>
        <w:t>diogram confi</w:t>
      </w:r>
      <w:r w:rsidRPr="004911E7">
        <w:rPr>
          <w:rFonts w:ascii="Bookman Old Style" w:hAnsi="Bookman Old Style"/>
          <w:sz w:val="20"/>
        </w:rPr>
        <w:t xml:space="preserve">rmed persistent effusion and therapeutic </w:t>
      </w:r>
      <w:proofErr w:type="spellStart"/>
      <w:r w:rsidRPr="004911E7">
        <w:rPr>
          <w:rFonts w:ascii="Bookman Old Style" w:hAnsi="Bookman Old Style"/>
          <w:sz w:val="20"/>
        </w:rPr>
        <w:t>pericardiocentesis</w:t>
      </w:r>
      <w:proofErr w:type="spellEnd"/>
      <w:r w:rsidRPr="004911E7">
        <w:rPr>
          <w:rFonts w:ascii="Bookman Old Style" w:hAnsi="Bookman Old Style"/>
          <w:sz w:val="20"/>
        </w:rPr>
        <w:t xml:space="preserve"> was performed. This showed </w:t>
      </w:r>
      <w:r>
        <w:rPr>
          <w:rFonts w:ascii="Bookman Old Style" w:hAnsi="Bookman Old Style"/>
          <w:sz w:val="20"/>
        </w:rPr>
        <w:t xml:space="preserve">400mls of </w:t>
      </w:r>
      <w:r w:rsidRPr="004911E7">
        <w:rPr>
          <w:rFonts w:ascii="Bookman Old Style" w:hAnsi="Bookman Old Style"/>
          <w:sz w:val="20"/>
        </w:rPr>
        <w:t>bloodstained fluid with pressure 30mmHg</w:t>
      </w:r>
      <w:r>
        <w:rPr>
          <w:rFonts w:ascii="Bookman Old Style" w:hAnsi="Bookman Old Style"/>
          <w:sz w:val="20"/>
        </w:rPr>
        <w:t>,</w:t>
      </w:r>
      <w:r w:rsidRPr="004911E7">
        <w:rPr>
          <w:rFonts w:ascii="Bookman Old Style" w:hAnsi="Bookman Old Style"/>
          <w:sz w:val="20"/>
        </w:rPr>
        <w:t xml:space="preserve"> confirming physiological cardiac </w:t>
      </w:r>
      <w:proofErr w:type="spellStart"/>
      <w:r w:rsidRPr="004911E7">
        <w:rPr>
          <w:rFonts w:ascii="Bookman Old Style" w:hAnsi="Bookman Old Style"/>
          <w:sz w:val="20"/>
        </w:rPr>
        <w:t>tamponade</w:t>
      </w:r>
      <w:proofErr w:type="spellEnd"/>
      <w:r w:rsidRPr="004911E7">
        <w:rPr>
          <w:rFonts w:ascii="Bookman Old Style" w:hAnsi="Bookman Old Style"/>
          <w:sz w:val="20"/>
        </w:rPr>
        <w:t xml:space="preserve">. The fluid cultured </w:t>
      </w:r>
      <w:proofErr w:type="spellStart"/>
      <w:r w:rsidRPr="004911E7">
        <w:rPr>
          <w:rFonts w:ascii="Bookman Old Style" w:hAnsi="Bookman Old Style"/>
          <w:sz w:val="20"/>
        </w:rPr>
        <w:t>cryptococcus</w:t>
      </w:r>
      <w:proofErr w:type="spellEnd"/>
      <w:r w:rsidRPr="004911E7">
        <w:rPr>
          <w:rFonts w:ascii="Bookman Old Style" w:hAnsi="Bookman Old Style"/>
          <w:sz w:val="20"/>
        </w:rPr>
        <w:t xml:space="preserve"> </w:t>
      </w:r>
      <w:proofErr w:type="spellStart"/>
      <w:r w:rsidRPr="004911E7">
        <w:rPr>
          <w:rFonts w:ascii="Bookman Old Style" w:hAnsi="Bookman Old Style"/>
          <w:sz w:val="20"/>
        </w:rPr>
        <w:t>neoformans</w:t>
      </w:r>
      <w:proofErr w:type="spellEnd"/>
      <w:r w:rsidRPr="004911E7">
        <w:rPr>
          <w:rFonts w:ascii="Bookman Old Style" w:hAnsi="Bookman Old Style"/>
          <w:sz w:val="20"/>
        </w:rPr>
        <w:t xml:space="preserve"> and fine magma. </w:t>
      </w:r>
      <w:r>
        <w:rPr>
          <w:rFonts w:ascii="Bookman Old Style" w:hAnsi="Bookman Old Style"/>
          <w:sz w:val="20"/>
        </w:rPr>
        <w:t xml:space="preserve">Serum </w:t>
      </w:r>
      <w:proofErr w:type="spellStart"/>
      <w:r>
        <w:rPr>
          <w:rFonts w:ascii="Bookman Old Style" w:hAnsi="Bookman Old Style"/>
          <w:sz w:val="20"/>
        </w:rPr>
        <w:t>cryptococcal</w:t>
      </w:r>
      <w:proofErr w:type="spellEnd"/>
      <w:r>
        <w:rPr>
          <w:rFonts w:ascii="Bookman Old Style" w:hAnsi="Bookman Old Style"/>
          <w:sz w:val="20"/>
        </w:rPr>
        <w:t xml:space="preserve"> antigen was </w:t>
      </w:r>
      <w:r w:rsidRPr="00A73E2E">
        <w:rPr>
          <w:rFonts w:ascii="Bookman Old Style" w:hAnsi="Bookman Old Style"/>
          <w:sz w:val="20"/>
        </w:rPr>
        <w:t>positive.</w:t>
      </w:r>
      <w:r>
        <w:rPr>
          <w:rFonts w:ascii="Bookman Old Style" w:hAnsi="Bookman Old Style"/>
          <w:sz w:val="20"/>
        </w:rPr>
        <w:t xml:space="preserve"> </w:t>
      </w:r>
      <w:r w:rsidRPr="004911E7">
        <w:rPr>
          <w:rFonts w:ascii="Bookman Old Style" w:hAnsi="Bookman Old Style"/>
          <w:sz w:val="20"/>
        </w:rPr>
        <w:t>CT scans of thorax/abdomen/</w:t>
      </w:r>
      <w:proofErr w:type="gramStart"/>
      <w:r w:rsidRPr="004911E7">
        <w:rPr>
          <w:rFonts w:ascii="Bookman Old Style" w:hAnsi="Bookman Old Style"/>
          <w:sz w:val="20"/>
        </w:rPr>
        <w:t>pelvis,</w:t>
      </w:r>
      <w:proofErr w:type="gramEnd"/>
      <w:r w:rsidRPr="004911E7">
        <w:rPr>
          <w:rFonts w:ascii="Bookman Old Style" w:hAnsi="Bookman Old Style"/>
          <w:sz w:val="20"/>
        </w:rPr>
        <w:t xml:space="preserve"> MRI brain, lumbar puncture and </w:t>
      </w:r>
      <w:proofErr w:type="spellStart"/>
      <w:r w:rsidRPr="004911E7">
        <w:rPr>
          <w:rFonts w:ascii="Bookman Old Style" w:hAnsi="Bookman Old Style"/>
          <w:sz w:val="20"/>
        </w:rPr>
        <w:t>pleurocentesis</w:t>
      </w:r>
      <w:proofErr w:type="spellEnd"/>
      <w:r w:rsidRPr="004911E7">
        <w:rPr>
          <w:rFonts w:ascii="Bookman Old Style" w:hAnsi="Bookman Old Style"/>
          <w:sz w:val="20"/>
        </w:rPr>
        <w:t xml:space="preserve"> excluded disseminated disease</w:t>
      </w:r>
      <w:r>
        <w:rPr>
          <w:rFonts w:ascii="Bookman Old Style" w:hAnsi="Bookman Old Style"/>
          <w:sz w:val="20"/>
        </w:rPr>
        <w:t>. A</w:t>
      </w:r>
      <w:r w:rsidRPr="004911E7">
        <w:rPr>
          <w:rFonts w:ascii="Bookman Old Style" w:hAnsi="Bookman Old Style"/>
          <w:sz w:val="20"/>
        </w:rPr>
        <w:t xml:space="preserve">s a result his antimicrobial regime was changed to </w:t>
      </w:r>
      <w:proofErr w:type="spellStart"/>
      <w:r>
        <w:rPr>
          <w:rFonts w:ascii="Bookman Old Style" w:hAnsi="Bookman Old Style"/>
          <w:sz w:val="20"/>
        </w:rPr>
        <w:t>Amphotericin</w:t>
      </w:r>
      <w:proofErr w:type="spellEnd"/>
      <w:r>
        <w:rPr>
          <w:rFonts w:ascii="Bookman Old Style" w:hAnsi="Bookman Old Style"/>
          <w:sz w:val="20"/>
        </w:rPr>
        <w:t xml:space="preserve"> B</w:t>
      </w:r>
      <w:r w:rsidRPr="004911E7">
        <w:rPr>
          <w:rFonts w:ascii="Bookman Old Style" w:hAnsi="Bookman Old Style"/>
          <w:sz w:val="20"/>
        </w:rPr>
        <w:t xml:space="preserve"> 5mg/kg IV for 15/7 an</w:t>
      </w:r>
      <w:r>
        <w:rPr>
          <w:rFonts w:ascii="Bookman Old Style" w:hAnsi="Bookman Old Style"/>
          <w:sz w:val="20"/>
        </w:rPr>
        <w:t xml:space="preserve">d </w:t>
      </w:r>
      <w:proofErr w:type="spellStart"/>
      <w:r>
        <w:rPr>
          <w:rFonts w:ascii="Bookman Old Style" w:hAnsi="Bookman Old Style"/>
          <w:sz w:val="20"/>
        </w:rPr>
        <w:t>flucytosine</w:t>
      </w:r>
      <w:proofErr w:type="spellEnd"/>
      <w:r>
        <w:rPr>
          <w:rFonts w:ascii="Bookman Old Style" w:hAnsi="Bookman Old Style"/>
          <w:sz w:val="20"/>
        </w:rPr>
        <w:t xml:space="preserve"> 25mg/kg for 17/7, switching to </w:t>
      </w:r>
      <w:proofErr w:type="spellStart"/>
      <w:r w:rsidRPr="004911E7">
        <w:rPr>
          <w:rFonts w:ascii="Bookman Old Style" w:hAnsi="Bookman Old Style"/>
          <w:sz w:val="20"/>
        </w:rPr>
        <w:t>fluconazole</w:t>
      </w:r>
      <w:proofErr w:type="spellEnd"/>
      <w:r>
        <w:rPr>
          <w:rFonts w:ascii="Bookman Old Style" w:hAnsi="Bookman Old Style"/>
          <w:sz w:val="20"/>
        </w:rPr>
        <w:t xml:space="preserve"> 200mg/QDS/PO</w:t>
      </w:r>
      <w:r w:rsidRPr="004911E7">
        <w:rPr>
          <w:rFonts w:ascii="Bookman Old Style" w:hAnsi="Bookman Old Style"/>
          <w:sz w:val="20"/>
        </w:rPr>
        <w:t xml:space="preserve"> for 1 year</w:t>
      </w:r>
      <w:r>
        <w:rPr>
          <w:rFonts w:ascii="Bookman Old Style" w:hAnsi="Bookman Old Style"/>
          <w:sz w:val="20"/>
        </w:rPr>
        <w:t xml:space="preserve"> on discharge,</w:t>
      </w:r>
      <w:r w:rsidRPr="004911E7">
        <w:rPr>
          <w:rFonts w:ascii="Bookman Old Style" w:hAnsi="Bookman Old Style"/>
          <w:sz w:val="20"/>
        </w:rPr>
        <w:t xml:space="preserve"> with close follow up due to possible complication of pericardial fibrosis (2).</w:t>
      </w:r>
    </w:p>
    <w:p w:rsidR="00943886" w:rsidRPr="004911E7" w:rsidRDefault="00943886" w:rsidP="00943886">
      <w:pPr>
        <w:rPr>
          <w:rFonts w:ascii="Bookman Old Style" w:hAnsi="Bookman Old Style"/>
          <w:b/>
          <w:sz w:val="20"/>
        </w:rPr>
      </w:pPr>
      <w:r w:rsidRPr="004911E7">
        <w:rPr>
          <w:rFonts w:ascii="Bookman Old Style" w:hAnsi="Bookman Old Style"/>
          <w:b/>
          <w:sz w:val="20"/>
        </w:rPr>
        <w:t>Discussion:</w:t>
      </w:r>
    </w:p>
    <w:p w:rsidR="00943886" w:rsidRPr="004911E7" w:rsidRDefault="00943886" w:rsidP="00943886">
      <w:pPr>
        <w:rPr>
          <w:rFonts w:ascii="Bookman Old Style" w:hAnsi="Bookman Old Style"/>
          <w:sz w:val="20"/>
        </w:rPr>
      </w:pPr>
      <w:r w:rsidRPr="004911E7">
        <w:rPr>
          <w:rFonts w:ascii="Bookman Old Style" w:hAnsi="Bookman Old Style"/>
          <w:sz w:val="20"/>
        </w:rPr>
        <w:t xml:space="preserve">Management of patients post transplantation is complex and requires multidisciplinary input. In addition to conventional </w:t>
      </w:r>
      <w:r>
        <w:rPr>
          <w:rFonts w:ascii="Bookman Old Style" w:hAnsi="Bookman Old Style"/>
          <w:sz w:val="20"/>
        </w:rPr>
        <w:t xml:space="preserve">causes of pericardial effusions, </w:t>
      </w:r>
      <w:r w:rsidRPr="004911E7">
        <w:rPr>
          <w:rFonts w:ascii="Bookman Old Style" w:hAnsi="Bookman Old Style"/>
          <w:sz w:val="20"/>
        </w:rPr>
        <w:t>atypical infections should be considered in this population. Early diagnosis is crucial.</w:t>
      </w:r>
    </w:p>
    <w:p w:rsidR="00943886" w:rsidRPr="004911E7" w:rsidRDefault="00943886" w:rsidP="00943886">
      <w:pPr>
        <w:tabs>
          <w:tab w:val="left" w:pos="1312"/>
        </w:tabs>
        <w:rPr>
          <w:rFonts w:ascii="Bookman Old Style" w:hAnsi="Bookman Old Style"/>
          <w:b/>
          <w:sz w:val="20"/>
        </w:rPr>
      </w:pPr>
      <w:r w:rsidRPr="004911E7">
        <w:rPr>
          <w:rFonts w:ascii="Bookman Old Style" w:hAnsi="Bookman Old Style"/>
          <w:b/>
          <w:sz w:val="20"/>
        </w:rPr>
        <w:t>References:</w:t>
      </w:r>
    </w:p>
    <w:p w:rsidR="00943886" w:rsidRPr="00D86BD5" w:rsidRDefault="00943886" w:rsidP="00943886">
      <w:pPr>
        <w:pStyle w:val="ListParagraph"/>
        <w:numPr>
          <w:ilvl w:val="0"/>
          <w:numId w:val="1"/>
        </w:numPr>
        <w:tabs>
          <w:tab w:val="left" w:pos="1312"/>
        </w:tabs>
        <w:rPr>
          <w:rFonts w:ascii="Bookman Old Style" w:hAnsi="Bookman Old Style"/>
          <w:sz w:val="16"/>
        </w:rPr>
      </w:pPr>
      <w:r w:rsidRPr="00D86BD5">
        <w:rPr>
          <w:rFonts w:ascii="Bookman Old Style" w:hAnsi="Bookman Old Style"/>
          <w:sz w:val="16"/>
        </w:rPr>
        <w:t xml:space="preserve">Cryptococcus </w:t>
      </w:r>
      <w:proofErr w:type="spellStart"/>
      <w:r w:rsidRPr="00D86BD5">
        <w:rPr>
          <w:rFonts w:ascii="Bookman Old Style" w:hAnsi="Bookman Old Style"/>
          <w:sz w:val="16"/>
        </w:rPr>
        <w:t>neoformans</w:t>
      </w:r>
      <w:proofErr w:type="spellEnd"/>
      <w:r w:rsidRPr="00D86BD5">
        <w:rPr>
          <w:rFonts w:ascii="Bookman Old Style" w:hAnsi="Bookman Old Style"/>
          <w:sz w:val="16"/>
        </w:rPr>
        <w:t xml:space="preserve"> </w:t>
      </w:r>
      <w:proofErr w:type="spellStart"/>
      <w:r w:rsidRPr="00D86BD5">
        <w:rPr>
          <w:rFonts w:ascii="Bookman Old Style" w:hAnsi="Bookman Old Style"/>
          <w:sz w:val="16"/>
        </w:rPr>
        <w:t>pericarditis</w:t>
      </w:r>
      <w:proofErr w:type="spellEnd"/>
      <w:r w:rsidRPr="00D86BD5">
        <w:rPr>
          <w:rFonts w:ascii="Bookman Old Style" w:hAnsi="Bookman Old Style"/>
          <w:sz w:val="16"/>
        </w:rPr>
        <w:t xml:space="preserve"> in a lung transplant recipient: Case report, literature review and pearls. EL </w:t>
      </w:r>
      <w:proofErr w:type="spellStart"/>
      <w:r w:rsidRPr="00D86BD5">
        <w:rPr>
          <w:rFonts w:ascii="Bookman Old Style" w:hAnsi="Bookman Old Style"/>
          <w:sz w:val="16"/>
        </w:rPr>
        <w:t>Helou</w:t>
      </w:r>
      <w:proofErr w:type="spellEnd"/>
      <w:r w:rsidRPr="00D86BD5">
        <w:rPr>
          <w:rFonts w:ascii="Bookman Old Style" w:hAnsi="Bookman Old Style"/>
          <w:sz w:val="16"/>
        </w:rPr>
        <w:t xml:space="preserve"> G, </w:t>
      </w:r>
      <w:proofErr w:type="spellStart"/>
      <w:r w:rsidRPr="00D86BD5">
        <w:rPr>
          <w:rFonts w:ascii="Bookman Old Style" w:hAnsi="Bookman Old Style"/>
          <w:sz w:val="16"/>
        </w:rPr>
        <w:t>Hellinger</w:t>
      </w:r>
      <w:proofErr w:type="spellEnd"/>
      <w:r w:rsidRPr="00D86BD5">
        <w:rPr>
          <w:rFonts w:ascii="Bookman Old Style" w:hAnsi="Bookman Old Style"/>
          <w:sz w:val="16"/>
        </w:rPr>
        <w:t xml:space="preserve"> W. Transplant Infectious Disease 2019 Oct</w:t>
      </w:r>
      <w:proofErr w:type="gramStart"/>
      <w:r w:rsidRPr="00D86BD5">
        <w:rPr>
          <w:rFonts w:ascii="Bookman Old Style" w:hAnsi="Bookman Old Style"/>
          <w:sz w:val="16"/>
        </w:rPr>
        <w:t>;21</w:t>
      </w:r>
      <w:proofErr w:type="gramEnd"/>
      <w:r w:rsidRPr="00D86BD5">
        <w:rPr>
          <w:rFonts w:ascii="Bookman Old Style" w:hAnsi="Bookman Old Style"/>
          <w:sz w:val="16"/>
        </w:rPr>
        <w:t xml:space="preserve">(5):e13137. </w:t>
      </w:r>
      <w:proofErr w:type="spellStart"/>
      <w:r w:rsidRPr="00D86BD5">
        <w:rPr>
          <w:rFonts w:ascii="Bookman Old Style" w:hAnsi="Bookman Old Style"/>
          <w:sz w:val="16"/>
        </w:rPr>
        <w:t>Doi</w:t>
      </w:r>
      <w:proofErr w:type="spellEnd"/>
      <w:r w:rsidRPr="00D86BD5">
        <w:rPr>
          <w:rFonts w:ascii="Bookman Old Style" w:hAnsi="Bookman Old Style"/>
          <w:sz w:val="16"/>
        </w:rPr>
        <w:t xml:space="preserve">: 10.1111/tid. 13137. </w:t>
      </w:r>
      <w:proofErr w:type="spellStart"/>
      <w:r w:rsidRPr="00D86BD5">
        <w:rPr>
          <w:rFonts w:ascii="Bookman Old Style" w:hAnsi="Bookman Old Style"/>
          <w:sz w:val="16"/>
        </w:rPr>
        <w:t>Epub</w:t>
      </w:r>
      <w:proofErr w:type="spellEnd"/>
      <w:r w:rsidRPr="00D86BD5">
        <w:rPr>
          <w:rFonts w:ascii="Bookman Old Style" w:hAnsi="Bookman Old Style"/>
          <w:sz w:val="16"/>
        </w:rPr>
        <w:t xml:space="preserve"> 2019 Jul 18.</w:t>
      </w:r>
    </w:p>
    <w:p w:rsidR="00943886" w:rsidRPr="00D86BD5" w:rsidRDefault="00943886" w:rsidP="00943886">
      <w:pPr>
        <w:pStyle w:val="ListParagraph"/>
        <w:numPr>
          <w:ilvl w:val="0"/>
          <w:numId w:val="1"/>
        </w:numPr>
        <w:tabs>
          <w:tab w:val="left" w:pos="1312"/>
        </w:tabs>
        <w:rPr>
          <w:rFonts w:ascii="Bookman Old Style" w:hAnsi="Bookman Old Style"/>
          <w:sz w:val="16"/>
        </w:rPr>
      </w:pPr>
      <w:r w:rsidRPr="00D86BD5">
        <w:rPr>
          <w:rFonts w:ascii="Bookman Old Style" w:hAnsi="Bookman Old Style"/>
          <w:sz w:val="16"/>
        </w:rPr>
        <w:t xml:space="preserve">Clinical practice guidelines for the management of </w:t>
      </w:r>
      <w:proofErr w:type="spellStart"/>
      <w:r w:rsidRPr="00D86BD5">
        <w:rPr>
          <w:rFonts w:ascii="Bookman Old Style" w:hAnsi="Bookman Old Style"/>
          <w:sz w:val="16"/>
        </w:rPr>
        <w:t>cryptococcal</w:t>
      </w:r>
      <w:proofErr w:type="spellEnd"/>
      <w:r w:rsidRPr="00D86BD5">
        <w:rPr>
          <w:rFonts w:ascii="Bookman Old Style" w:hAnsi="Bookman Old Style"/>
          <w:sz w:val="16"/>
        </w:rPr>
        <w:t xml:space="preserve"> disease: 2010 update by the infectious diseases society of </w:t>
      </w:r>
      <w:proofErr w:type="spellStart"/>
      <w:proofErr w:type="gramStart"/>
      <w:r w:rsidRPr="00D86BD5">
        <w:rPr>
          <w:rFonts w:ascii="Bookman Old Style" w:hAnsi="Bookman Old Style"/>
          <w:sz w:val="16"/>
        </w:rPr>
        <w:t>america</w:t>
      </w:r>
      <w:proofErr w:type="spellEnd"/>
      <w:proofErr w:type="gramEnd"/>
      <w:r w:rsidRPr="00D86BD5">
        <w:rPr>
          <w:rFonts w:ascii="Bookman Old Style" w:hAnsi="Bookman Old Style"/>
          <w:sz w:val="16"/>
        </w:rPr>
        <w:t xml:space="preserve">. Perfect JR, </w:t>
      </w:r>
      <w:proofErr w:type="spellStart"/>
      <w:r w:rsidRPr="00D86BD5">
        <w:rPr>
          <w:rFonts w:ascii="Bookman Old Style" w:hAnsi="Bookman Old Style"/>
          <w:sz w:val="16"/>
        </w:rPr>
        <w:t>Dismukes</w:t>
      </w:r>
      <w:proofErr w:type="spellEnd"/>
      <w:r w:rsidRPr="00D86BD5">
        <w:rPr>
          <w:rFonts w:ascii="Bookman Old Style" w:hAnsi="Bookman Old Style"/>
          <w:sz w:val="16"/>
        </w:rPr>
        <w:t xml:space="preserve"> WE, </w:t>
      </w:r>
      <w:proofErr w:type="spellStart"/>
      <w:r w:rsidRPr="00D86BD5">
        <w:rPr>
          <w:rFonts w:ascii="Bookman Old Style" w:hAnsi="Bookman Old Style"/>
          <w:sz w:val="16"/>
        </w:rPr>
        <w:t>Dromer</w:t>
      </w:r>
      <w:proofErr w:type="spellEnd"/>
      <w:r w:rsidRPr="00D86BD5">
        <w:rPr>
          <w:rFonts w:ascii="Bookman Old Style" w:hAnsi="Bookman Old Style"/>
          <w:sz w:val="16"/>
        </w:rPr>
        <w:t xml:space="preserve"> F, Goldman DL, </w:t>
      </w:r>
      <w:proofErr w:type="spellStart"/>
      <w:r w:rsidRPr="00D86BD5">
        <w:rPr>
          <w:rFonts w:ascii="Bookman Old Style" w:hAnsi="Bookman Old Style"/>
          <w:sz w:val="16"/>
        </w:rPr>
        <w:t>Graybill</w:t>
      </w:r>
      <w:proofErr w:type="spellEnd"/>
      <w:r w:rsidRPr="00D86BD5">
        <w:rPr>
          <w:rFonts w:ascii="Bookman Old Style" w:hAnsi="Bookman Old Style"/>
          <w:sz w:val="16"/>
        </w:rPr>
        <w:t xml:space="preserve"> JR, </w:t>
      </w:r>
      <w:proofErr w:type="spellStart"/>
      <w:r w:rsidRPr="00D86BD5">
        <w:rPr>
          <w:rFonts w:ascii="Bookman Old Style" w:hAnsi="Bookman Old Style"/>
          <w:sz w:val="16"/>
        </w:rPr>
        <w:t>Hamill</w:t>
      </w:r>
      <w:proofErr w:type="spellEnd"/>
      <w:r w:rsidRPr="00D86BD5">
        <w:rPr>
          <w:rFonts w:ascii="Bookman Old Style" w:hAnsi="Bookman Old Style"/>
          <w:sz w:val="16"/>
        </w:rPr>
        <w:t xml:space="preserve"> RJ, Harrison TS, Larsen RA, </w:t>
      </w:r>
      <w:proofErr w:type="spellStart"/>
      <w:r w:rsidRPr="00D86BD5">
        <w:rPr>
          <w:rFonts w:ascii="Bookman Old Style" w:hAnsi="Bookman Old Style"/>
          <w:sz w:val="16"/>
        </w:rPr>
        <w:t>Lortholary</w:t>
      </w:r>
      <w:proofErr w:type="spellEnd"/>
      <w:r w:rsidRPr="00D86BD5">
        <w:rPr>
          <w:rFonts w:ascii="Bookman Old Style" w:hAnsi="Bookman Old Style"/>
          <w:sz w:val="16"/>
        </w:rPr>
        <w:t xml:space="preserve"> O, Nguyen MH, Pappas PG, Powderly WG, Singh N, </w:t>
      </w:r>
      <w:proofErr w:type="spellStart"/>
      <w:r w:rsidRPr="00D86BD5">
        <w:rPr>
          <w:rFonts w:ascii="Bookman Old Style" w:hAnsi="Bookman Old Style"/>
          <w:sz w:val="16"/>
        </w:rPr>
        <w:t>Sobel</w:t>
      </w:r>
      <w:proofErr w:type="spellEnd"/>
      <w:r w:rsidRPr="00D86BD5">
        <w:rPr>
          <w:rFonts w:ascii="Bookman Old Style" w:hAnsi="Bookman Old Style"/>
          <w:sz w:val="16"/>
        </w:rPr>
        <w:t xml:space="preserve"> JD, Sorrell TC. </w:t>
      </w:r>
      <w:proofErr w:type="spellStart"/>
      <w:r w:rsidRPr="00D86BD5">
        <w:rPr>
          <w:rFonts w:ascii="Bookman Old Style" w:hAnsi="Bookman Old Style"/>
          <w:sz w:val="16"/>
        </w:rPr>
        <w:t>Clin</w:t>
      </w:r>
      <w:proofErr w:type="spellEnd"/>
      <w:r w:rsidRPr="00D86BD5">
        <w:rPr>
          <w:rFonts w:ascii="Bookman Old Style" w:hAnsi="Bookman Old Style"/>
          <w:sz w:val="16"/>
        </w:rPr>
        <w:t xml:space="preserve"> Infect </w:t>
      </w:r>
      <w:proofErr w:type="spellStart"/>
      <w:r w:rsidRPr="00D86BD5">
        <w:rPr>
          <w:rFonts w:ascii="Bookman Old Style" w:hAnsi="Bookman Old Style"/>
          <w:sz w:val="16"/>
        </w:rPr>
        <w:t>Dis</w:t>
      </w:r>
      <w:proofErr w:type="spellEnd"/>
      <w:r w:rsidRPr="00D86BD5">
        <w:rPr>
          <w:rFonts w:ascii="Bookman Old Style" w:hAnsi="Bookman Old Style"/>
          <w:sz w:val="16"/>
        </w:rPr>
        <w:t xml:space="preserve"> 2010 Feb 1:50(3)</w:t>
      </w:r>
      <w:proofErr w:type="gramStart"/>
      <w:r w:rsidRPr="00D86BD5">
        <w:rPr>
          <w:rFonts w:ascii="Bookman Old Style" w:hAnsi="Bookman Old Style"/>
          <w:sz w:val="16"/>
        </w:rPr>
        <w:t>:291</w:t>
      </w:r>
      <w:proofErr w:type="gramEnd"/>
      <w:r w:rsidRPr="00D86BD5">
        <w:rPr>
          <w:rFonts w:ascii="Bookman Old Style" w:hAnsi="Bookman Old Style"/>
          <w:sz w:val="16"/>
        </w:rPr>
        <w:t xml:space="preserve">-322. </w:t>
      </w:r>
      <w:proofErr w:type="spellStart"/>
      <w:r w:rsidRPr="00D86BD5">
        <w:rPr>
          <w:rFonts w:ascii="Bookman Old Style" w:hAnsi="Bookman Old Style"/>
          <w:sz w:val="16"/>
        </w:rPr>
        <w:t>Doi</w:t>
      </w:r>
      <w:proofErr w:type="spellEnd"/>
      <w:r w:rsidRPr="00D86BD5">
        <w:rPr>
          <w:rFonts w:ascii="Bookman Old Style" w:hAnsi="Bookman Old Style"/>
          <w:sz w:val="16"/>
        </w:rPr>
        <w:t>: 10.1086/649858.</w:t>
      </w:r>
    </w:p>
    <w:p w:rsidR="00921298" w:rsidRDefault="00943886"/>
    <w:sectPr w:rsidR="00921298" w:rsidSect="00780D61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535C3033"/>
    <w:multiLevelType w:val="hybridMultilevel"/>
    <w:tmpl w:val="3230E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943886"/>
    <w:rsid w:val="00943886"/>
  </w:rsids>
  <m:mathPr>
    <m:mathFont m:val="Arial Unicode MS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886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9438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0</Characters>
  <Application>Microsoft Word 12.0.0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Aoife Murray</dc:creator>
  <cp:keywords/>
  <cp:lastModifiedBy>Aoife Murray</cp:lastModifiedBy>
  <cp:revision>1</cp:revision>
  <dcterms:created xsi:type="dcterms:W3CDTF">2020-03-29T14:04:00Z</dcterms:created>
  <dcterms:modified xsi:type="dcterms:W3CDTF">2020-03-29T14:12:00Z</dcterms:modified>
</cp:coreProperties>
</file>