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622" w:rsidRPr="003532B0" w:rsidRDefault="00F84622" w:rsidP="00F84622">
      <w:pPr>
        <w:pStyle w:val="Heading1"/>
        <w:spacing w:before="0" w:beforeAutospacing="0" w:after="0" w:afterAutospacing="0" w:line="360" w:lineRule="auto"/>
        <w:jc w:val="both"/>
        <w:rPr>
          <w:bCs w:val="0"/>
          <w:vanish/>
          <w:kern w:val="0"/>
          <w:sz w:val="24"/>
          <w:szCs w:val="24"/>
        </w:rPr>
      </w:pPr>
      <w:r>
        <w:rPr>
          <w:bCs w:val="0"/>
          <w:sz w:val="24"/>
          <w:szCs w:val="24"/>
        </w:rPr>
        <w:t>Bew</w:t>
      </w:r>
      <w:r w:rsidRPr="003532B0">
        <w:rPr>
          <w:bCs w:val="0"/>
          <w:sz w:val="24"/>
          <w:szCs w:val="24"/>
        </w:rPr>
        <w:t xml:space="preserve">are of angry employees </w:t>
      </w:r>
      <w:r w:rsidRPr="003532B0">
        <w:rPr>
          <w:sz w:val="24"/>
          <w:szCs w:val="24"/>
        </w:rPr>
        <w:t xml:space="preserve">to play a villain examination of </w:t>
      </w:r>
      <w:r w:rsidRPr="003532B0">
        <w:rPr>
          <w:bCs w:val="0"/>
          <w:sz w:val="24"/>
          <w:szCs w:val="24"/>
        </w:rPr>
        <w:t xml:space="preserve">skin pulp living </w:t>
      </w:r>
      <w:r w:rsidRPr="003532B0">
        <w:rPr>
          <w:sz w:val="24"/>
          <w:szCs w:val="24"/>
        </w:rPr>
        <w:t>w</w:t>
      </w:r>
      <w:r w:rsidRPr="003532B0">
        <w:rPr>
          <w:bCs w:val="0"/>
          <w:sz w:val="24"/>
          <w:szCs w:val="24"/>
        </w:rPr>
        <w:t xml:space="preserve">ith </w:t>
      </w:r>
      <w:r w:rsidR="007008B0" w:rsidRPr="007008B0">
        <w:rPr>
          <w:color w:val="000000" w:themeColor="text1"/>
          <w:sz w:val="24"/>
          <w:szCs w:val="24"/>
        </w:rPr>
        <w:t>Burnside</w:t>
      </w:r>
      <w:r w:rsidR="007008B0">
        <w:rPr>
          <w:b w:val="0"/>
          <w:color w:val="000000" w:themeColor="text1"/>
          <w:sz w:val="24"/>
          <w:szCs w:val="24"/>
        </w:rPr>
        <w:t xml:space="preserve"> </w:t>
      </w:r>
      <w:r w:rsidRPr="003532B0">
        <w:rPr>
          <w:sz w:val="24"/>
          <w:szCs w:val="24"/>
        </w:rPr>
        <w:t>Pharmacy Institute in Pune University</w:t>
      </w:r>
      <w:r w:rsidRPr="003532B0">
        <w:rPr>
          <w:bCs w:val="0"/>
          <w:vanish/>
          <w:kern w:val="0"/>
          <w:sz w:val="24"/>
          <w:szCs w:val="24"/>
        </w:rPr>
        <w:t xml:space="preserve"> </w:t>
      </w:r>
    </w:p>
    <w:p w:rsidR="00DA061A" w:rsidRPr="00DA061A" w:rsidRDefault="00F84622" w:rsidP="00F846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532B0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  <w:r w:rsidRPr="003532B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bookmarkStart w:id="0" w:name="_GoBack"/>
      <w:r w:rsidRPr="00922369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Specialized</w:t>
      </w:r>
      <w:r w:rsidRPr="00922369">
        <w:rPr>
          <w:rFonts w:ascii="Times New Roman" w:eastAsia="Times New Roman" w:hAnsi="Times New Roman" w:cs="Times New Roman"/>
          <w:b/>
          <w:sz w:val="24"/>
          <w:szCs w:val="24"/>
        </w:rPr>
        <w:t xml:space="preserve"> study</w:t>
      </w:r>
      <w:bookmarkEnd w:id="0"/>
      <w:r w:rsidR="00DA06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ab/>
      </w:r>
      <w:r w:rsidR="00DA061A" w:rsidRPr="00DA06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</w:t>
      </w:r>
      <w:r w:rsidR="00DA06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ab/>
      </w:r>
      <w:r w:rsidR="00DA06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ab/>
      </w:r>
      <w:r w:rsidR="00DA061A" w:rsidRPr="00DA061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DA061A" w:rsidRPr="00DA061A">
        <w:rPr>
          <w:rFonts w:ascii="Times New Roman" w:hAnsi="Times New Roman" w:cs="Times New Roman"/>
          <w:sz w:val="24"/>
          <w:szCs w:val="24"/>
        </w:rPr>
        <w:t>Rahul Hajare</w:t>
      </w:r>
    </w:p>
    <w:p w:rsidR="00DA061A" w:rsidRPr="00DA061A" w:rsidRDefault="00DA061A" w:rsidP="00DA061A">
      <w:pPr>
        <w:pStyle w:val="Heading1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  <w:r w:rsidRPr="00DA061A">
        <w:rPr>
          <w:b w:val="0"/>
          <w:sz w:val="24"/>
          <w:szCs w:val="24"/>
        </w:rPr>
        <w:t xml:space="preserve">Indian Council of Medical Research </w:t>
      </w:r>
    </w:p>
    <w:p w:rsidR="00F84622" w:rsidRPr="00F84622" w:rsidRDefault="00F84622" w:rsidP="00F84622">
      <w:pPr>
        <w:pStyle w:val="Heading2"/>
        <w:jc w:val="both"/>
        <w:rPr>
          <w:b w:val="0"/>
          <w:color w:val="000000" w:themeColor="text1"/>
        </w:rPr>
      </w:pPr>
      <w:r w:rsidRPr="00DA061A">
        <w:rPr>
          <w:rFonts w:ascii="Times New Roman" w:hAnsi="Times New Roman" w:cs="Times New Roman"/>
          <w:sz w:val="24"/>
          <w:szCs w:val="24"/>
        </w:rPr>
        <w:t>Abs</w:t>
      </w:r>
      <w:r w:rsidRPr="00DA061A">
        <w:rPr>
          <w:rFonts w:ascii="Times New Roman" w:hAnsi="Times New Roman" w:cs="Times New Roman"/>
          <w:spacing w:val="-1"/>
          <w:sz w:val="24"/>
          <w:szCs w:val="24"/>
        </w:rPr>
        <w:t>t</w:t>
      </w:r>
      <w:r w:rsidRPr="00DA061A">
        <w:rPr>
          <w:rFonts w:ascii="Times New Roman" w:hAnsi="Times New Roman" w:cs="Times New Roman"/>
          <w:sz w:val="24"/>
          <w:szCs w:val="24"/>
        </w:rPr>
        <w:t>ract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F173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 w:val="0"/>
          <w:color w:val="000000" w:themeColor="text1"/>
          <w:sz w:val="24"/>
          <w:szCs w:val="24"/>
        </w:rPr>
        <w:t xml:space="preserve">                              </w:t>
      </w:r>
      <w:r w:rsidRPr="00F84622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</w:rPr>
        <w:t xml:space="preserve">Low to high side category </w:t>
      </w:r>
      <w:r w:rsidRPr="00F8462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employees</w:t>
      </w:r>
      <w:r w:rsidRPr="00F84622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</w:rPr>
        <w:t xml:space="preserve"> can </w:t>
      </w:r>
      <w:r w:rsidRPr="00F8462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villain</w:t>
      </w:r>
      <w:r w:rsidRPr="00F84622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 w:rsidRPr="00F84622">
        <w:rPr>
          <w:rFonts w:ascii="Times New Roman" w:eastAsia="Times New Roman" w:hAnsi="Times New Roman" w:cs="Times New Roman"/>
          <w:b w:val="0"/>
          <w:vanish/>
          <w:color w:val="000000" w:themeColor="text1"/>
          <w:sz w:val="24"/>
          <w:szCs w:val="24"/>
          <w:lang w:eastAsia="en-IN"/>
        </w:rPr>
        <w:t>Top of FormBottom of Form</w:t>
      </w:r>
      <w:r w:rsidRPr="00F84622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en-IN"/>
        </w:rPr>
        <w:t xml:space="preserve"> </w:t>
      </w:r>
      <w:r w:rsidRPr="00F84622">
        <w:rPr>
          <w:b w:val="0"/>
          <w:color w:val="000000" w:themeColor="text1"/>
        </w:rPr>
        <w:t xml:space="preserve">Angry employees has more likely to engage in unethical behaviour at work, a new study has revealed.  Researcher has seen poverty during early service. Also, when working in the power politics institute in Pune University researcher observed that trustee take poor employees </w:t>
      </w:r>
      <w:r w:rsidRPr="00F84622">
        <w:rPr>
          <w:rStyle w:val="Strong"/>
          <w:b/>
          <w:color w:val="000000" w:themeColor="text1"/>
        </w:rPr>
        <w:t xml:space="preserve">to </w:t>
      </w:r>
      <w:r w:rsidRPr="00F84622">
        <w:rPr>
          <w:rStyle w:val="Strong"/>
          <w:color w:val="000000" w:themeColor="text1"/>
        </w:rPr>
        <w:t>bed hungry.</w:t>
      </w:r>
      <w:r w:rsidRPr="00F84622">
        <w:rPr>
          <w:rStyle w:val="Strong"/>
          <w:b/>
          <w:color w:val="000000" w:themeColor="text1"/>
        </w:rPr>
        <w:t xml:space="preserve"> </w:t>
      </w:r>
      <w:r w:rsidRPr="00F84622">
        <w:rPr>
          <w:b w:val="0"/>
          <w:color w:val="000000" w:themeColor="text1"/>
        </w:rPr>
        <w:t xml:space="preserve">To control crime researcher realised that they have to go to ethical college where they will get a mid-day meal.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Biography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Dr. Rahul Hajare has been a hard worker all his academic life. After his P</w:t>
      </w:r>
      <w:r w:rsidR="006238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h.D in Pharmacy from Bangal</w:t>
      </w:r>
      <w:r w:rsidR="0062389E"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62389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re </w:t>
      </w:r>
      <w:r w:rsidRPr="00DA06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which he completed with flying colours, he is fortunate to work NARI primer HIV research Institute to complete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 Doc</w:t>
      </w:r>
      <w:r w:rsidR="006238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 World Renowned Scientist Respected Dr. R.S.Paranjape., Retired Director &amp; Scientist ‘G’ National AIDS Research Institute Pune. Dr. Rahul Hajare has Associ</w:t>
      </w:r>
      <w:r w:rsidR="006238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ate Professor of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Medical Chemistry to Pune University (until 2020)</w:t>
      </w:r>
      <w:proofErr w:type="gramStart"/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he has serviced three times Associate</w:t>
      </w:r>
      <w:r w:rsidR="006238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6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Professor in Pharmaceutical Science and Analytical Science. </w:t>
      </w:r>
      <w:r w:rsidRPr="00DA061A">
        <w:rPr>
          <w:rFonts w:ascii="Times New Roman" w:hAnsi="Times New Roman" w:cs="Times New Roman"/>
          <w:sz w:val="24"/>
          <w:szCs w:val="24"/>
        </w:rPr>
        <w:t>Dr. Rahul Hajare now Principal of Ishwar Deshmukh Institute of Pharmacy</w:t>
      </w:r>
      <w:r w:rsidR="0062389E">
        <w:rPr>
          <w:rFonts w:ascii="Times New Roman" w:hAnsi="Times New Roman" w:cs="Times New Roman"/>
          <w:sz w:val="24"/>
          <w:szCs w:val="24"/>
        </w:rPr>
        <w:t xml:space="preserve"> </w:t>
      </w:r>
      <w:r w:rsidRPr="00DA061A">
        <w:rPr>
          <w:rFonts w:ascii="Times New Roman" w:hAnsi="Times New Roman" w:cs="Times New Roman"/>
          <w:sz w:val="24"/>
          <w:szCs w:val="24"/>
        </w:rPr>
        <w:t xml:space="preserve">affiliated </w:t>
      </w:r>
      <w:r w:rsidR="0062389E">
        <w:rPr>
          <w:rFonts w:ascii="Times New Roman" w:hAnsi="Times New Roman" w:cs="Times New Roman"/>
          <w:sz w:val="24"/>
          <w:szCs w:val="24"/>
        </w:rPr>
        <w:t>t</w:t>
      </w:r>
      <w:r w:rsidRPr="00DA061A">
        <w:rPr>
          <w:rFonts w:ascii="Times New Roman" w:hAnsi="Times New Roman" w:cs="Times New Roman"/>
          <w:sz w:val="24"/>
          <w:szCs w:val="24"/>
        </w:rPr>
        <w:t>o</w:t>
      </w:r>
      <w:r w:rsidR="0062389E">
        <w:rPr>
          <w:rFonts w:ascii="Times New Roman" w:hAnsi="Times New Roman" w:cs="Times New Roman"/>
          <w:sz w:val="24"/>
          <w:szCs w:val="24"/>
        </w:rPr>
        <w:t xml:space="preserve"> c</w:t>
      </w:r>
      <w:r w:rsidR="0062389E" w:rsidRPr="00DA061A">
        <w:rPr>
          <w:rFonts w:ascii="Times New Roman" w:hAnsi="Times New Roman" w:cs="Times New Roman"/>
          <w:sz w:val="24"/>
          <w:szCs w:val="24"/>
        </w:rPr>
        <w:t>o</w:t>
      </w:r>
      <w:r w:rsidR="0062389E">
        <w:rPr>
          <w:rFonts w:ascii="Times New Roman" w:hAnsi="Times New Roman" w:cs="Times New Roman"/>
          <w:sz w:val="24"/>
          <w:szCs w:val="24"/>
        </w:rPr>
        <w:t xml:space="preserve">uncil f India.  </w:t>
      </w:r>
    </w:p>
    <w:p w:rsidR="00A142E3" w:rsidRPr="00DA061A" w:rsidRDefault="00A142E3" w:rsidP="00DA06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b/>
          <w:bCs/>
          <w:sz w:val="24"/>
          <w:szCs w:val="24"/>
        </w:rPr>
        <w:t>Research Interest</w:t>
      </w:r>
    </w:p>
    <w:p w:rsidR="00A142E3" w:rsidRPr="00DA061A" w:rsidRDefault="00A142E3" w:rsidP="00DA061A">
      <w:pPr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61A">
        <w:rPr>
          <w:rFonts w:ascii="Times New Roman" w:eastAsia="Times New Roman" w:hAnsi="Times New Roman" w:cs="Times New Roman"/>
          <w:sz w:val="24"/>
          <w:szCs w:val="24"/>
        </w:rPr>
        <w:t xml:space="preserve">Prof. Dr. Rahul Hajare Research interests include Molecular Virology, Biology and Geneticist.  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Email ID: rahulhajare17@gmail.com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Presenter Name: Rahul Hajare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Type of Presentation: Speaker</w:t>
      </w:r>
    </w:p>
    <w:p w:rsidR="00A142E3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color w:val="000000" w:themeColor="text1"/>
          <w:sz w:val="24"/>
          <w:szCs w:val="24"/>
        </w:rPr>
        <w:t>Contact Number: 9921707584</w:t>
      </w:r>
    </w:p>
    <w:p w:rsidR="007A7EC8" w:rsidRPr="00DA061A" w:rsidRDefault="00A142E3" w:rsidP="00DA06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061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C00F9F" wp14:editId="5E2424B8">
            <wp:extent cx="1310385" cy="1248355"/>
            <wp:effectExtent l="0" t="0" r="4445" b="9525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518" cy="126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7EC8" w:rsidRPr="00DA061A" w:rsidSect="007A7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2E3"/>
    <w:rsid w:val="000C1FAC"/>
    <w:rsid w:val="00352B6C"/>
    <w:rsid w:val="0062389E"/>
    <w:rsid w:val="007008B0"/>
    <w:rsid w:val="007A7EC8"/>
    <w:rsid w:val="008E462D"/>
    <w:rsid w:val="00922369"/>
    <w:rsid w:val="00A142E3"/>
    <w:rsid w:val="00DA061A"/>
    <w:rsid w:val="00F8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4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E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t">
    <w:name w:val="st"/>
    <w:basedOn w:val="DefaultParagraphFont"/>
    <w:rsid w:val="00A142E3"/>
  </w:style>
  <w:style w:type="character" w:styleId="Emphasis">
    <w:name w:val="Emphasis"/>
    <w:basedOn w:val="DefaultParagraphFont"/>
    <w:uiPriority w:val="20"/>
    <w:qFormat/>
    <w:rsid w:val="00A142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E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84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84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46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4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6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E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t">
    <w:name w:val="st"/>
    <w:basedOn w:val="DefaultParagraphFont"/>
    <w:rsid w:val="00A142E3"/>
  </w:style>
  <w:style w:type="character" w:styleId="Emphasis">
    <w:name w:val="Emphasis"/>
    <w:basedOn w:val="DefaultParagraphFont"/>
    <w:uiPriority w:val="20"/>
    <w:qFormat/>
    <w:rsid w:val="00A142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E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84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84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46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dcterms:created xsi:type="dcterms:W3CDTF">2020-05-21T09:34:00Z</dcterms:created>
  <dcterms:modified xsi:type="dcterms:W3CDTF">2020-06-02T09:55:00Z</dcterms:modified>
</cp:coreProperties>
</file>