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3F5" w:rsidRPr="002C139C" w:rsidRDefault="002C139C" w:rsidP="002C139C">
      <w:pPr>
        <w:jc w:val="center"/>
        <w:rPr>
          <w:b/>
          <w:sz w:val="24"/>
        </w:rPr>
      </w:pPr>
      <w:r w:rsidRPr="002C139C">
        <w:rPr>
          <w:b/>
          <w:sz w:val="24"/>
        </w:rPr>
        <w:t>Title: Acne, Inflammatory And Non-Inflammatory Lesions (</w:t>
      </w:r>
      <w:proofErr w:type="spellStart"/>
      <w:r w:rsidRPr="002C139C">
        <w:rPr>
          <w:b/>
          <w:sz w:val="24"/>
        </w:rPr>
        <w:t>Comedones</w:t>
      </w:r>
      <w:proofErr w:type="spellEnd"/>
      <w:r w:rsidRPr="002C139C">
        <w:rPr>
          <w:b/>
          <w:sz w:val="24"/>
        </w:rPr>
        <w:t xml:space="preserve">): Scientific Causes </w:t>
      </w:r>
      <w:proofErr w:type="gramStart"/>
      <w:r w:rsidRPr="002C139C">
        <w:rPr>
          <w:b/>
          <w:sz w:val="24"/>
        </w:rPr>
        <w:t>And</w:t>
      </w:r>
      <w:proofErr w:type="gramEnd"/>
      <w:r w:rsidRPr="002C139C">
        <w:rPr>
          <w:b/>
          <w:sz w:val="24"/>
        </w:rPr>
        <w:t xml:space="preserve"> Solutions Will Be Addressed</w:t>
      </w:r>
    </w:p>
    <w:p w:rsidR="002C139C" w:rsidRPr="00F92655" w:rsidRDefault="002C139C" w:rsidP="002C139C">
      <w:pPr>
        <w:pStyle w:val="PlainText"/>
        <w:jc w:val="center"/>
        <w:rPr>
          <w:rFonts w:asciiTheme="minorHAnsi" w:hAnsiTheme="minorHAnsi"/>
          <w:b/>
          <w:sz w:val="24"/>
          <w:szCs w:val="24"/>
        </w:rPr>
      </w:pPr>
      <w:proofErr w:type="spellStart"/>
      <w:r>
        <w:rPr>
          <w:rFonts w:asciiTheme="minorHAnsi" w:hAnsiTheme="minorHAnsi"/>
          <w:b/>
          <w:sz w:val="24"/>
          <w:szCs w:val="24"/>
        </w:rPr>
        <w:t>Manon</w:t>
      </w:r>
      <w:proofErr w:type="spellEnd"/>
      <w:r>
        <w:rPr>
          <w:rFonts w:asciiTheme="minorHAnsi" w:hAnsiTheme="minorHAnsi"/>
          <w:b/>
          <w:sz w:val="24"/>
          <w:szCs w:val="24"/>
        </w:rPr>
        <w:t xml:space="preserve"> </w:t>
      </w:r>
      <w:proofErr w:type="spellStart"/>
      <w:r>
        <w:rPr>
          <w:rFonts w:asciiTheme="minorHAnsi" w:hAnsiTheme="minorHAnsi"/>
          <w:b/>
          <w:sz w:val="24"/>
          <w:szCs w:val="24"/>
        </w:rPr>
        <w:t>Pilon</w:t>
      </w:r>
      <w:proofErr w:type="spellEnd"/>
      <w:r>
        <w:rPr>
          <w:rFonts w:asciiTheme="minorHAnsi" w:hAnsiTheme="minorHAnsi"/>
          <w:b/>
          <w:sz w:val="24"/>
          <w:szCs w:val="24"/>
        </w:rPr>
        <w:t>, CEO, President, Director, Saint Laurent, Quebec, Canada</w:t>
      </w:r>
    </w:p>
    <w:p w:rsidR="002C139C" w:rsidRDefault="002C139C">
      <w:pPr>
        <w:rPr>
          <w:b/>
        </w:rPr>
      </w:pPr>
      <w:bookmarkStart w:id="0" w:name="_GoBack"/>
      <w:bookmarkEnd w:id="0"/>
    </w:p>
    <w:p w:rsidR="002C139C" w:rsidRDefault="002C139C">
      <w:pPr>
        <w:rPr>
          <w:b/>
        </w:rPr>
      </w:pPr>
      <w:r>
        <w:rPr>
          <w:b/>
        </w:rPr>
        <w:t xml:space="preserve">Abstract: </w:t>
      </w:r>
    </w:p>
    <w:p w:rsidR="002C139C" w:rsidRPr="000136FB" w:rsidRDefault="002C139C" w:rsidP="002C139C">
      <w:pPr>
        <w:pStyle w:val="PlainText"/>
        <w:rPr>
          <w:rFonts w:asciiTheme="minorHAnsi" w:hAnsiTheme="minorHAnsi"/>
          <w:sz w:val="24"/>
          <w:szCs w:val="24"/>
        </w:rPr>
      </w:pPr>
      <w:r w:rsidRPr="000136FB">
        <w:rPr>
          <w:rFonts w:asciiTheme="minorHAnsi" w:hAnsiTheme="minorHAnsi"/>
          <w:sz w:val="24"/>
          <w:szCs w:val="24"/>
        </w:rPr>
        <w:t>An in-depth class on how acne is developed and what you can do to intervene and prevent the process. Tips on prevention and the bacteria involved, will be discussed. Familiarize yourself with the terminology used to describe acne. Learn how technology, ingredients and techniques will replace prescription drugs in Acne Care. Provide your clients with optimum results</w:t>
      </w:r>
      <w:proofErr w:type="gramStart"/>
      <w:r w:rsidRPr="000136FB">
        <w:rPr>
          <w:rFonts w:asciiTheme="minorHAnsi" w:hAnsiTheme="minorHAnsi"/>
          <w:sz w:val="24"/>
          <w:szCs w:val="24"/>
        </w:rPr>
        <w:t>!.</w:t>
      </w:r>
      <w:proofErr w:type="gramEnd"/>
      <w:r w:rsidRPr="000136FB">
        <w:rPr>
          <w:rFonts w:asciiTheme="minorHAnsi" w:hAnsiTheme="minorHAnsi"/>
          <w:sz w:val="24"/>
          <w:szCs w:val="24"/>
        </w:rPr>
        <w:t xml:space="preserve"> Do not miss this class!</w:t>
      </w:r>
    </w:p>
    <w:p w:rsidR="002C139C" w:rsidRDefault="002C139C">
      <w:pPr>
        <w:rPr>
          <w:b/>
        </w:rPr>
      </w:pPr>
    </w:p>
    <w:p w:rsidR="002C139C" w:rsidRPr="000136FB" w:rsidRDefault="002C139C" w:rsidP="002C139C">
      <w:pPr>
        <w:autoSpaceDE w:val="0"/>
        <w:autoSpaceDN w:val="0"/>
        <w:adjustRightInd w:val="0"/>
        <w:spacing w:before="100" w:after="0" w:line="240" w:lineRule="auto"/>
        <w:rPr>
          <w:rFonts w:cs="Arial"/>
          <w:sz w:val="24"/>
          <w:szCs w:val="24"/>
        </w:rPr>
      </w:pPr>
      <w:r w:rsidRPr="000136FB">
        <w:rPr>
          <w:rFonts w:cs="Arial"/>
          <w:sz w:val="24"/>
          <w:szCs w:val="24"/>
        </w:rPr>
        <w:t xml:space="preserve">Overview of acne and how you can intervene and prevent this skin disorder.  Learn a different approach to treating acne. Learn the proper terminology to use with your clients and all the different treatment options that can be implemented in a medical spa setting. Provide your clients with optimum results. Lifestyle and prevention methods will be discussed. LED, IPL, new </w:t>
      </w:r>
      <w:proofErr w:type="spellStart"/>
      <w:r w:rsidRPr="000136FB">
        <w:rPr>
          <w:rFonts w:cs="Arial"/>
          <w:sz w:val="24"/>
          <w:szCs w:val="24"/>
        </w:rPr>
        <w:t>Ionotherapy</w:t>
      </w:r>
      <w:proofErr w:type="spellEnd"/>
      <w:r w:rsidRPr="000136FB">
        <w:rPr>
          <w:rFonts w:cs="Arial"/>
          <w:sz w:val="24"/>
          <w:szCs w:val="24"/>
        </w:rPr>
        <w:t>, supplements and all treatment options will also be covered in this presentation.</w:t>
      </w:r>
    </w:p>
    <w:p w:rsidR="002C139C" w:rsidRDefault="002C139C">
      <w:pPr>
        <w:rPr>
          <w:b/>
        </w:rPr>
      </w:pPr>
    </w:p>
    <w:p w:rsidR="002C139C" w:rsidRPr="00CA5813" w:rsidRDefault="002C139C" w:rsidP="002C139C">
      <w:pPr>
        <w:rPr>
          <w:b/>
        </w:rPr>
      </w:pPr>
      <w:r w:rsidRPr="00CA5813">
        <w:rPr>
          <w:b/>
        </w:rPr>
        <w:t xml:space="preserve">Biography: </w:t>
      </w:r>
    </w:p>
    <w:p w:rsidR="002C139C" w:rsidRDefault="002C139C" w:rsidP="002C139C">
      <w:proofErr w:type="spellStart"/>
      <w:proofErr w:type="gramStart"/>
      <w:r>
        <w:t>Manon</w:t>
      </w:r>
      <w:proofErr w:type="spellEnd"/>
      <w:r>
        <w:t xml:space="preserve"> </w:t>
      </w:r>
      <w:proofErr w:type="spellStart"/>
      <w:r>
        <w:t>Pilon</w:t>
      </w:r>
      <w:proofErr w:type="spellEnd"/>
      <w:r>
        <w:t>, Renowned Author, Speaker, International Educator and SPA / MED SPA Consultant.</w:t>
      </w:r>
      <w:proofErr w:type="gramEnd"/>
      <w:r>
        <w:t xml:space="preserve"> SPA / MED SPA consultant, recognized educator, researcher, medical esthetician, international Director of Education for derme.ca and renowned author of the book entitled: "Anti-Aging </w:t>
      </w:r>
      <w:proofErr w:type="gramStart"/>
      <w:r>
        <w:t>The</w:t>
      </w:r>
      <w:proofErr w:type="gramEnd"/>
      <w:r>
        <w:t xml:space="preserve"> Cure: Based on your Body Type". </w:t>
      </w:r>
      <w:proofErr w:type="spellStart"/>
      <w:r>
        <w:t>Manon</w:t>
      </w:r>
      <w:proofErr w:type="spellEnd"/>
      <w:r>
        <w:t xml:space="preserve"> </w:t>
      </w:r>
      <w:proofErr w:type="spellStart"/>
      <w:r>
        <w:t>Pilon</w:t>
      </w:r>
      <w:proofErr w:type="spellEnd"/>
      <w:r>
        <w:t xml:space="preserve"> has conducted seminars throughout the world, educating medical specialists, estheticians, dermatologists, nurses as well as plastic surgeons and several other medical professionals. She is specialized in skin disorders and teaches how to prevent them. She has led skin care conferences worldwide notably in Paris, the USA, London, Tokyo, Hong Kong, Geneva, Singapore and Sydney. Furthermore, </w:t>
      </w:r>
      <w:proofErr w:type="spellStart"/>
      <w:r>
        <w:t>Manon</w:t>
      </w:r>
      <w:proofErr w:type="spellEnd"/>
      <w:r>
        <w:t xml:space="preserve"> </w:t>
      </w:r>
      <w:proofErr w:type="spellStart"/>
      <w:r>
        <w:t>Pilon</w:t>
      </w:r>
      <w:proofErr w:type="spellEnd"/>
      <w:r>
        <w:t xml:space="preserve"> has been invited as Master of Ceremony at the Las Vegas International Esthetics Conference (2003) and as a guest speaker to all the largest esthetic, dermatology, esthetic medicine and anti-aging shows in North America.</w:t>
      </w:r>
    </w:p>
    <w:p w:rsidR="002C139C" w:rsidRPr="002C139C" w:rsidRDefault="002C139C">
      <w:pPr>
        <w:rPr>
          <w:b/>
        </w:rPr>
      </w:pPr>
    </w:p>
    <w:sectPr w:rsidR="002C139C" w:rsidRPr="002C1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39C"/>
    <w:rsid w:val="002C139C"/>
    <w:rsid w:val="009476BD"/>
    <w:rsid w:val="00B90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C139C"/>
    <w:pPr>
      <w:spacing w:after="0" w:line="240" w:lineRule="auto"/>
    </w:pPr>
    <w:rPr>
      <w:rFonts w:ascii="Consolas" w:hAnsi="Consolas"/>
      <w:sz w:val="21"/>
      <w:szCs w:val="21"/>
      <w:lang w:val="en-CA"/>
    </w:rPr>
  </w:style>
  <w:style w:type="character" w:customStyle="1" w:styleId="PlainTextChar">
    <w:name w:val="Plain Text Char"/>
    <w:basedOn w:val="DefaultParagraphFont"/>
    <w:link w:val="PlainText"/>
    <w:uiPriority w:val="99"/>
    <w:rsid w:val="002C139C"/>
    <w:rPr>
      <w:rFonts w:ascii="Consolas" w:hAnsi="Consolas"/>
      <w:sz w:val="21"/>
      <w:szCs w:val="21"/>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C139C"/>
    <w:pPr>
      <w:spacing w:after="0" w:line="240" w:lineRule="auto"/>
    </w:pPr>
    <w:rPr>
      <w:rFonts w:ascii="Consolas" w:hAnsi="Consolas"/>
      <w:sz w:val="21"/>
      <w:szCs w:val="21"/>
      <w:lang w:val="en-CA"/>
    </w:rPr>
  </w:style>
  <w:style w:type="character" w:customStyle="1" w:styleId="PlainTextChar">
    <w:name w:val="Plain Text Char"/>
    <w:basedOn w:val="DefaultParagraphFont"/>
    <w:link w:val="PlainText"/>
    <w:uiPriority w:val="99"/>
    <w:rsid w:val="002C139C"/>
    <w:rPr>
      <w:rFonts w:ascii="Consolas" w:hAnsi="Consolas"/>
      <w:sz w:val="21"/>
      <w:szCs w:val="21"/>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Akshitha</dc:creator>
  <cp:lastModifiedBy>Akshitha</cp:lastModifiedBy>
  <cp:revision>1</cp:revision>
  <dcterms:created xsi:type="dcterms:W3CDTF">2022-03-17T13:58:00Z</dcterms:created>
  <dcterms:modified xsi:type="dcterms:W3CDTF">2022-03-17T14:01:00Z</dcterms:modified>
</cp:coreProperties>
</file>