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C36CB1" w:rsidP="00495C76">
      <w:pPr>
        <w:jc w:val="center"/>
        <w:rPr>
          <w:rFonts w:ascii="Times New Roman" w:hAnsi="Times New Roman" w:cs="Times New Roman"/>
          <w:b/>
          <w:sz w:val="24"/>
          <w:szCs w:val="24"/>
        </w:rPr>
      </w:pPr>
      <w:r>
        <w:rPr>
          <w:rFonts w:ascii="Times New Roman" w:hAnsi="Times New Roman" w:cs="Times New Roman"/>
          <w:b/>
          <w:sz w:val="24"/>
          <w:szCs w:val="24"/>
        </w:rPr>
        <w:t xml:space="preserve">Using a hydrological models to evaluate </w:t>
      </w:r>
      <w:r w:rsidRPr="00C36CB1">
        <w:rPr>
          <w:rFonts w:ascii="Times New Roman" w:hAnsi="Times New Roman" w:cs="Times New Roman"/>
          <w:b/>
          <w:sz w:val="24"/>
          <w:szCs w:val="24"/>
        </w:rPr>
        <w:t xml:space="preserve">the impact of climate change on drought events in </w:t>
      </w:r>
      <w:r>
        <w:rPr>
          <w:rFonts w:ascii="Times New Roman" w:hAnsi="Times New Roman" w:cs="Times New Roman"/>
          <w:b/>
          <w:sz w:val="24"/>
          <w:szCs w:val="24"/>
        </w:rPr>
        <w:t>Central Chile</w:t>
      </w:r>
    </w:p>
    <w:p w:rsidR="00DF04E3" w:rsidRPr="00C36CB1" w:rsidRDefault="00C36CB1" w:rsidP="00C36CB1">
      <w:pPr>
        <w:pStyle w:val="HTMLconformatoprevio"/>
        <w:ind w:left="720"/>
        <w:rPr>
          <w:rFonts w:ascii="Times New Roman" w:hAnsi="Times New Roman" w:cs="Times New Roman"/>
          <w:sz w:val="24"/>
          <w:u w:val="single"/>
          <w:lang w:val="es-ES" w:eastAsia="zh-TW"/>
        </w:rPr>
      </w:pPr>
      <w:r w:rsidRPr="00C36CB1">
        <w:rPr>
          <w:rFonts w:ascii="Times New Roman" w:hAnsi="Times New Roman" w:cs="Times New Roman"/>
          <w:sz w:val="24"/>
          <w:u w:val="single"/>
          <w:lang w:val="es-ES"/>
        </w:rPr>
        <w:t xml:space="preserve">A. </w:t>
      </w:r>
      <w:proofErr w:type="spellStart"/>
      <w:r w:rsidRPr="00C36CB1">
        <w:rPr>
          <w:rFonts w:ascii="Times New Roman" w:hAnsi="Times New Roman" w:cs="Times New Roman"/>
          <w:sz w:val="24"/>
          <w:u w:val="single"/>
          <w:lang w:val="es-ES"/>
        </w:rPr>
        <w:t>Stehr</w:t>
      </w:r>
      <w:proofErr w:type="spellEnd"/>
      <w:r w:rsidRPr="00C36CB1">
        <w:rPr>
          <w:rFonts w:ascii="Times New Roman" w:hAnsi="Times New Roman" w:cs="Times New Roman"/>
          <w:sz w:val="24"/>
          <w:u w:val="single"/>
          <w:lang w:val="es-ES"/>
        </w:rPr>
        <w:t>, N. Hidalgo, N. Toro</w:t>
      </w:r>
    </w:p>
    <w:p w:rsidR="0028059F" w:rsidRPr="00C36CB1" w:rsidRDefault="0028059F" w:rsidP="00DF04E3">
      <w:pPr>
        <w:pStyle w:val="HTMLconformatoprevio"/>
        <w:rPr>
          <w:rFonts w:ascii="Times New Roman" w:hAnsi="Times New Roman" w:cs="Times New Roman"/>
          <w:i/>
          <w:iCs/>
          <w:sz w:val="24"/>
          <w:vertAlign w:val="superscript"/>
          <w:lang w:val="es-ES"/>
        </w:rPr>
      </w:pPr>
      <w:bookmarkStart w:id="0" w:name="_GoBack"/>
      <w:bookmarkEnd w:id="0"/>
    </w:p>
    <w:p w:rsidR="00DF04E3" w:rsidRPr="00435234" w:rsidRDefault="00DF04E3" w:rsidP="00435234">
      <w:pPr>
        <w:pStyle w:val="HTMLconformatoprevio"/>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Pr="00435234">
        <w:rPr>
          <w:rFonts w:ascii="Times New Roman" w:hAnsi="Times New Roman" w:cs="Times New Roman" w:hint="eastAsia"/>
          <w:i/>
          <w:iCs/>
          <w:sz w:val="24"/>
        </w:rPr>
        <w:t xml:space="preserve">University of </w:t>
      </w:r>
      <w:r w:rsidR="00C36CB1">
        <w:rPr>
          <w:rFonts w:ascii="Times New Roman" w:hAnsi="Times New Roman" w:cs="Times New Roman"/>
          <w:i/>
          <w:iCs/>
          <w:sz w:val="24"/>
        </w:rPr>
        <w:t>Concepcion</w:t>
      </w:r>
      <w:r w:rsidRPr="00435234">
        <w:rPr>
          <w:rFonts w:ascii="Times New Roman" w:hAnsi="Times New Roman" w:cs="Times New Roman"/>
          <w:i/>
          <w:iCs/>
          <w:sz w:val="24"/>
        </w:rPr>
        <w:t xml:space="preserve">, </w:t>
      </w:r>
      <w:r w:rsidR="00C36CB1">
        <w:rPr>
          <w:rFonts w:ascii="Times New Roman" w:hAnsi="Times New Roman" w:cs="Times New Roman"/>
          <w:i/>
          <w:iCs/>
          <w:sz w:val="24"/>
        </w:rPr>
        <w:t>Chile</w:t>
      </w:r>
    </w:p>
    <w:p w:rsidR="00DF04E3" w:rsidRPr="00435234" w:rsidRDefault="00DF04E3" w:rsidP="00DF04E3">
      <w:pPr>
        <w:pStyle w:val="HTMLconformatoprevio"/>
        <w:rPr>
          <w:rFonts w:ascii="Times New Roman" w:hAnsi="Times New Roman" w:cs="Times New Roman"/>
          <w:i/>
          <w:iCs/>
          <w:sz w:val="24"/>
        </w:rPr>
      </w:pPr>
      <w:r w:rsidRPr="00526DD5">
        <w:rPr>
          <w:rFonts w:ascii="Times New Roman" w:hAnsi="Times New Roman" w:cs="Times New Roman"/>
          <w:i/>
          <w:iCs/>
          <w:sz w:val="24"/>
          <w:vertAlign w:val="superscript"/>
        </w:rPr>
        <w:t>2</w:t>
      </w:r>
      <w:r w:rsidR="00C36CB1" w:rsidRPr="00C36CB1">
        <w:rPr>
          <w:rFonts w:ascii="Times New Roman" w:hAnsi="Times New Roman" w:cs="Times New Roman" w:hint="eastAsia"/>
          <w:i/>
          <w:iCs/>
          <w:sz w:val="24"/>
        </w:rPr>
        <w:t xml:space="preserve"> </w:t>
      </w:r>
      <w:r w:rsidR="00C36CB1" w:rsidRPr="00435234">
        <w:rPr>
          <w:rFonts w:ascii="Times New Roman" w:hAnsi="Times New Roman" w:cs="Times New Roman" w:hint="eastAsia"/>
          <w:i/>
          <w:iCs/>
          <w:sz w:val="24"/>
        </w:rPr>
        <w:t xml:space="preserve">University of </w:t>
      </w:r>
      <w:r w:rsidR="00C36CB1">
        <w:rPr>
          <w:rFonts w:ascii="Times New Roman" w:hAnsi="Times New Roman" w:cs="Times New Roman"/>
          <w:i/>
          <w:iCs/>
          <w:sz w:val="24"/>
        </w:rPr>
        <w:t>Concepcion</w:t>
      </w:r>
      <w:r w:rsidR="00C36CB1" w:rsidRPr="00435234">
        <w:rPr>
          <w:rFonts w:ascii="Times New Roman" w:hAnsi="Times New Roman" w:cs="Times New Roman"/>
          <w:i/>
          <w:iCs/>
          <w:sz w:val="24"/>
        </w:rPr>
        <w:t xml:space="preserve">, </w:t>
      </w:r>
      <w:r w:rsidR="00C36CB1">
        <w:rPr>
          <w:rFonts w:ascii="Times New Roman" w:hAnsi="Times New Roman" w:cs="Times New Roman"/>
          <w:i/>
          <w:iCs/>
          <w:sz w:val="24"/>
        </w:rPr>
        <w:t>Chile</w:t>
      </w:r>
    </w:p>
    <w:p w:rsidR="0028059F" w:rsidRDefault="0028059F" w:rsidP="0028059F">
      <w:pPr>
        <w:pStyle w:val="HTMLconformatoprevio"/>
        <w:rPr>
          <w:rFonts w:ascii="Times New Roman" w:hAnsi="Times New Roman" w:cs="Times New Roman"/>
          <w:i/>
          <w:iCs/>
          <w:sz w:val="24"/>
        </w:rPr>
      </w:pPr>
      <w:r w:rsidRPr="0028059F">
        <w:rPr>
          <w:rFonts w:ascii="Times New Roman" w:hAnsi="Times New Roman" w:cs="Times New Roman"/>
          <w:i/>
          <w:iCs/>
          <w:sz w:val="24"/>
          <w:vertAlign w:val="superscript"/>
        </w:rPr>
        <w:t>3</w:t>
      </w:r>
      <w:r w:rsidR="00C36CB1" w:rsidRPr="00C36CB1">
        <w:rPr>
          <w:rFonts w:ascii="Times New Roman" w:hAnsi="Times New Roman" w:cs="Times New Roman" w:hint="eastAsia"/>
          <w:i/>
          <w:iCs/>
          <w:sz w:val="24"/>
        </w:rPr>
        <w:t xml:space="preserve"> </w:t>
      </w:r>
      <w:r w:rsidR="00C36CB1" w:rsidRPr="00435234">
        <w:rPr>
          <w:rFonts w:ascii="Times New Roman" w:hAnsi="Times New Roman" w:cs="Times New Roman" w:hint="eastAsia"/>
          <w:i/>
          <w:iCs/>
          <w:sz w:val="24"/>
        </w:rPr>
        <w:t xml:space="preserve">University of </w:t>
      </w:r>
      <w:r w:rsidR="00C36CB1">
        <w:rPr>
          <w:rFonts w:ascii="Times New Roman" w:hAnsi="Times New Roman" w:cs="Times New Roman"/>
          <w:i/>
          <w:iCs/>
          <w:sz w:val="24"/>
        </w:rPr>
        <w:t>Concepcion</w:t>
      </w:r>
      <w:r w:rsidR="00C36CB1" w:rsidRPr="00435234">
        <w:rPr>
          <w:rFonts w:ascii="Times New Roman" w:hAnsi="Times New Roman" w:cs="Times New Roman"/>
          <w:i/>
          <w:iCs/>
          <w:sz w:val="24"/>
        </w:rPr>
        <w:t xml:space="preserve">, </w:t>
      </w:r>
      <w:r w:rsidR="00C36CB1">
        <w:rPr>
          <w:rFonts w:ascii="Times New Roman" w:hAnsi="Times New Roman" w:cs="Times New Roman"/>
          <w:i/>
          <w:iCs/>
          <w:sz w:val="24"/>
        </w:rPr>
        <w:t>Chile</w:t>
      </w:r>
    </w:p>
    <w:p w:rsidR="0028059F" w:rsidRPr="0028059F" w:rsidRDefault="0028059F" w:rsidP="00DF04E3">
      <w:pPr>
        <w:pStyle w:val="HTMLconformatoprevio"/>
        <w:rPr>
          <w:rFonts w:ascii="Times New Roman" w:hAnsi="Times New Roman" w:cs="Times New Roman"/>
          <w:i/>
          <w:iCs/>
          <w:sz w:val="24"/>
          <w:vertAlign w:val="superscript"/>
        </w:rPr>
      </w:pPr>
    </w:p>
    <w:p w:rsidR="00DF04E3" w:rsidRDefault="00DF04E3" w:rsidP="00DF04E3">
      <w:pPr>
        <w:pStyle w:val="HTMLconformatoprevio"/>
        <w:rPr>
          <w:rFonts w:ascii="Times New Roman" w:hAnsi="Times New Roman" w:cs="Times New Roman"/>
          <w:i/>
          <w:iCs/>
          <w:sz w:val="24"/>
        </w:rPr>
      </w:pPr>
    </w:p>
    <w:p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4A54EA">
        <w:rPr>
          <w:rFonts w:ascii="Times New Roman" w:hAnsi="Times New Roman" w:cs="Times New Roman"/>
          <w:b/>
          <w:sz w:val="24"/>
        </w:rPr>
        <w:t>stract</w:t>
      </w:r>
    </w:p>
    <w:p w:rsidR="00DF04E3" w:rsidRDefault="00DF04E3" w:rsidP="00DF04E3">
      <w:pPr>
        <w:pStyle w:val="HTMLconformatoprevio"/>
        <w:tabs>
          <w:tab w:val="left" w:pos="4374"/>
        </w:tabs>
        <w:jc w:val="both"/>
        <w:rPr>
          <w:rFonts w:ascii="Times New Roman" w:hAnsi="Times New Roman" w:cs="Times New Roman"/>
          <w:sz w:val="24"/>
        </w:rPr>
      </w:pPr>
    </w:p>
    <w:p w:rsidR="004A54EA" w:rsidRDefault="00C36CB1" w:rsidP="00C36CB1">
      <w:pPr>
        <w:pStyle w:val="HTMLconformatoprevio"/>
        <w:jc w:val="both"/>
        <w:rPr>
          <w:rFonts w:ascii="Times New Roman" w:hAnsi="Times New Roman" w:cs="Times New Roman"/>
          <w:sz w:val="24"/>
        </w:rPr>
      </w:pPr>
      <w:r>
        <w:rPr>
          <w:rFonts w:ascii="Times New Roman" w:hAnsi="Times New Roman" w:cs="Times New Roman"/>
          <w:sz w:val="24"/>
        </w:rPr>
        <w:t>Chile has been facing an intense drought during the last 12 years, due to climate change</w:t>
      </w:r>
      <w:r w:rsidR="001749F7">
        <w:rPr>
          <w:rFonts w:ascii="Times New Roman" w:hAnsi="Times New Roman" w:cs="Times New Roman"/>
          <w:sz w:val="24"/>
        </w:rPr>
        <w:t xml:space="preserve"> (CC)</w:t>
      </w:r>
      <w:r>
        <w:rPr>
          <w:rFonts w:ascii="Times New Roman" w:hAnsi="Times New Roman" w:cs="Times New Roman"/>
          <w:sz w:val="24"/>
        </w:rPr>
        <w:t xml:space="preserve"> </w:t>
      </w:r>
      <w:r w:rsidRPr="00C36CB1">
        <w:rPr>
          <w:rFonts w:ascii="Times New Roman" w:hAnsi="Times New Roman" w:cs="Times New Roman"/>
          <w:sz w:val="24"/>
        </w:rPr>
        <w:t>an intensification of this phenomenon is expected</w:t>
      </w:r>
      <w:r>
        <w:rPr>
          <w:rFonts w:ascii="Times New Roman" w:hAnsi="Times New Roman" w:cs="Times New Roman"/>
          <w:sz w:val="24"/>
        </w:rPr>
        <w:t xml:space="preserve">. </w:t>
      </w:r>
      <w:r w:rsidRPr="00C36CB1">
        <w:rPr>
          <w:rFonts w:ascii="Times New Roman" w:hAnsi="Times New Roman" w:cs="Times New Roman"/>
          <w:sz w:val="24"/>
        </w:rPr>
        <w:t xml:space="preserve">This context has motivated studies on the natural </w:t>
      </w:r>
      <w:r w:rsidRPr="00C36CB1">
        <w:rPr>
          <w:rFonts w:ascii="Times New Roman" w:hAnsi="Times New Roman" w:cs="Times New Roman"/>
          <w:sz w:val="24"/>
        </w:rPr>
        <w:t>behaviour</w:t>
      </w:r>
      <w:r w:rsidRPr="00C36CB1">
        <w:rPr>
          <w:rFonts w:ascii="Times New Roman" w:hAnsi="Times New Roman" w:cs="Times New Roman"/>
          <w:sz w:val="24"/>
        </w:rPr>
        <w:t xml:space="preserve"> of droughts and how </w:t>
      </w:r>
      <w:r w:rsidR="001749F7">
        <w:rPr>
          <w:rFonts w:ascii="Times New Roman" w:hAnsi="Times New Roman" w:cs="Times New Roman"/>
          <w:sz w:val="24"/>
        </w:rPr>
        <w:t>CC</w:t>
      </w:r>
      <w:r w:rsidRPr="00C36CB1">
        <w:rPr>
          <w:rFonts w:ascii="Times New Roman" w:hAnsi="Times New Roman" w:cs="Times New Roman"/>
          <w:sz w:val="24"/>
        </w:rPr>
        <w:t xml:space="preserve"> will affect </w:t>
      </w:r>
      <w:r w:rsidR="004A54EA">
        <w:rPr>
          <w:rFonts w:ascii="Times New Roman" w:hAnsi="Times New Roman" w:cs="Times New Roman"/>
          <w:sz w:val="24"/>
        </w:rPr>
        <w:t>them</w:t>
      </w:r>
      <w:r w:rsidRPr="00C36CB1">
        <w:rPr>
          <w:rFonts w:ascii="Times New Roman" w:hAnsi="Times New Roman" w:cs="Times New Roman"/>
          <w:sz w:val="24"/>
        </w:rPr>
        <w:t xml:space="preserve">, </w:t>
      </w:r>
      <w:r w:rsidR="004A54EA">
        <w:rPr>
          <w:rFonts w:ascii="Times New Roman" w:hAnsi="Times New Roman" w:cs="Times New Roman"/>
          <w:sz w:val="24"/>
        </w:rPr>
        <w:t>with the aim</w:t>
      </w:r>
      <w:r w:rsidRPr="00C36CB1">
        <w:rPr>
          <w:rFonts w:ascii="Times New Roman" w:hAnsi="Times New Roman" w:cs="Times New Roman"/>
          <w:sz w:val="24"/>
        </w:rPr>
        <w:t xml:space="preserve"> to generate national and regional </w:t>
      </w:r>
      <w:r>
        <w:rPr>
          <w:rFonts w:ascii="Times New Roman" w:hAnsi="Times New Roman" w:cs="Times New Roman"/>
          <w:sz w:val="24"/>
        </w:rPr>
        <w:t>policies</w:t>
      </w:r>
      <w:r w:rsidRPr="00C36CB1">
        <w:rPr>
          <w:rFonts w:ascii="Times New Roman" w:hAnsi="Times New Roman" w:cs="Times New Roman"/>
          <w:sz w:val="24"/>
        </w:rPr>
        <w:t xml:space="preserve"> to </w:t>
      </w:r>
      <w:r w:rsidR="00FA0977">
        <w:rPr>
          <w:rFonts w:ascii="Times New Roman" w:hAnsi="Times New Roman" w:cs="Times New Roman"/>
          <w:sz w:val="24"/>
        </w:rPr>
        <w:t>face</w:t>
      </w:r>
      <w:r w:rsidRPr="00C36CB1">
        <w:rPr>
          <w:rFonts w:ascii="Times New Roman" w:hAnsi="Times New Roman" w:cs="Times New Roman"/>
          <w:sz w:val="24"/>
        </w:rPr>
        <w:t xml:space="preserve"> future consequences </w:t>
      </w:r>
      <w:r w:rsidR="00FA0977">
        <w:rPr>
          <w:rFonts w:ascii="Times New Roman" w:hAnsi="Times New Roman" w:cs="Times New Roman"/>
          <w:sz w:val="24"/>
        </w:rPr>
        <w:t xml:space="preserve">and allocate resources properly. </w:t>
      </w:r>
      <w:r w:rsidR="00FA0977" w:rsidRPr="00FA0977">
        <w:rPr>
          <w:rFonts w:ascii="Times New Roman" w:hAnsi="Times New Roman" w:cs="Times New Roman"/>
          <w:sz w:val="24"/>
        </w:rPr>
        <w:t xml:space="preserve">The assessment of </w:t>
      </w:r>
      <w:r w:rsidR="00FA0977">
        <w:rPr>
          <w:rFonts w:ascii="Times New Roman" w:hAnsi="Times New Roman" w:cs="Times New Roman"/>
          <w:sz w:val="24"/>
        </w:rPr>
        <w:t xml:space="preserve">historic </w:t>
      </w:r>
      <w:r w:rsidR="00FA0977" w:rsidRPr="00FA0977">
        <w:rPr>
          <w:rFonts w:ascii="Times New Roman" w:hAnsi="Times New Roman" w:cs="Times New Roman"/>
          <w:sz w:val="24"/>
        </w:rPr>
        <w:t xml:space="preserve">drought behaviour was carried out </w:t>
      </w:r>
      <w:r w:rsidR="00FA0977">
        <w:rPr>
          <w:rFonts w:ascii="Times New Roman" w:hAnsi="Times New Roman" w:cs="Times New Roman"/>
          <w:sz w:val="24"/>
        </w:rPr>
        <w:t>u</w:t>
      </w:r>
      <w:r w:rsidR="00FA0977" w:rsidRPr="00FA0977">
        <w:rPr>
          <w:rFonts w:ascii="Times New Roman" w:hAnsi="Times New Roman" w:cs="Times New Roman"/>
          <w:sz w:val="24"/>
        </w:rPr>
        <w:t xml:space="preserve">sing </w:t>
      </w:r>
      <w:proofErr w:type="spellStart"/>
      <w:r w:rsidR="00FA0977" w:rsidRPr="00FA0977">
        <w:rPr>
          <w:rFonts w:ascii="Times New Roman" w:hAnsi="Times New Roman" w:cs="Times New Roman"/>
          <w:sz w:val="24"/>
        </w:rPr>
        <w:t>Standarized</w:t>
      </w:r>
      <w:proofErr w:type="spellEnd"/>
      <w:r w:rsidR="00FA0977" w:rsidRPr="00FA0977">
        <w:rPr>
          <w:rFonts w:ascii="Times New Roman" w:hAnsi="Times New Roman" w:cs="Times New Roman"/>
          <w:sz w:val="24"/>
        </w:rPr>
        <w:t xml:space="preserve"> Precipitation Index (SPI) and </w:t>
      </w:r>
      <w:proofErr w:type="spellStart"/>
      <w:r w:rsidR="00FA0977" w:rsidRPr="00FA0977">
        <w:rPr>
          <w:rFonts w:ascii="Times New Roman" w:hAnsi="Times New Roman" w:cs="Times New Roman"/>
          <w:sz w:val="24"/>
        </w:rPr>
        <w:t>Standarized</w:t>
      </w:r>
      <w:proofErr w:type="spellEnd"/>
      <w:r w:rsidR="00FA0977" w:rsidRPr="00FA0977">
        <w:rPr>
          <w:rFonts w:ascii="Times New Roman" w:hAnsi="Times New Roman" w:cs="Times New Roman"/>
          <w:sz w:val="24"/>
        </w:rPr>
        <w:t xml:space="preserve"> Streamflo</w:t>
      </w:r>
      <w:r w:rsidR="00FA0977">
        <w:rPr>
          <w:rFonts w:ascii="Times New Roman" w:hAnsi="Times New Roman" w:cs="Times New Roman"/>
          <w:sz w:val="24"/>
        </w:rPr>
        <w:t>w</w:t>
      </w:r>
      <w:r w:rsidR="00FA0977" w:rsidRPr="00FA0977">
        <w:rPr>
          <w:rFonts w:ascii="Times New Roman" w:hAnsi="Times New Roman" w:cs="Times New Roman"/>
          <w:sz w:val="24"/>
        </w:rPr>
        <w:t xml:space="preserve"> Index (SSI) using the 40 years of data</w:t>
      </w:r>
      <w:r w:rsidR="00FA0977">
        <w:rPr>
          <w:rFonts w:ascii="Times New Roman" w:hAnsi="Times New Roman" w:cs="Times New Roman"/>
          <w:sz w:val="24"/>
        </w:rPr>
        <w:t xml:space="preserve"> (</w:t>
      </w:r>
      <w:r w:rsidR="004A54EA">
        <w:rPr>
          <w:rFonts w:ascii="Times New Roman" w:hAnsi="Times New Roman" w:cs="Times New Roman"/>
          <w:sz w:val="24"/>
        </w:rPr>
        <w:t>1978</w:t>
      </w:r>
      <w:r w:rsidR="00FA0977">
        <w:rPr>
          <w:rFonts w:ascii="Times New Roman" w:hAnsi="Times New Roman" w:cs="Times New Roman"/>
          <w:sz w:val="24"/>
        </w:rPr>
        <w:t xml:space="preserve"> – </w:t>
      </w:r>
      <w:r w:rsidR="004A54EA">
        <w:rPr>
          <w:rFonts w:ascii="Times New Roman" w:hAnsi="Times New Roman" w:cs="Times New Roman"/>
          <w:sz w:val="24"/>
        </w:rPr>
        <w:t>2017</w:t>
      </w:r>
      <w:r w:rsidR="00FA0977">
        <w:rPr>
          <w:rFonts w:ascii="Times New Roman" w:hAnsi="Times New Roman" w:cs="Times New Roman"/>
          <w:sz w:val="24"/>
        </w:rPr>
        <w:t xml:space="preserve">). To evaluate the effect of </w:t>
      </w:r>
      <w:r w:rsidR="001749F7">
        <w:rPr>
          <w:rFonts w:ascii="Times New Roman" w:hAnsi="Times New Roman" w:cs="Times New Roman"/>
          <w:sz w:val="24"/>
        </w:rPr>
        <w:t>CC</w:t>
      </w:r>
      <w:r w:rsidR="00FA0977">
        <w:rPr>
          <w:rFonts w:ascii="Times New Roman" w:hAnsi="Times New Roman" w:cs="Times New Roman"/>
          <w:sz w:val="24"/>
        </w:rPr>
        <w:t xml:space="preserve"> on drought events </w:t>
      </w:r>
      <w:r w:rsidR="00FA0977">
        <w:rPr>
          <w:rFonts w:ascii="Times New Roman" w:hAnsi="Times New Roman" w:cs="Times New Roman"/>
          <w:sz w:val="24"/>
        </w:rPr>
        <w:t>the Soil and Water Assessment</w:t>
      </w:r>
      <w:r w:rsidR="00FA0977">
        <w:rPr>
          <w:rFonts w:ascii="Times New Roman" w:hAnsi="Times New Roman" w:cs="Times New Roman"/>
          <w:sz w:val="24"/>
        </w:rPr>
        <w:t xml:space="preserve"> Tool (SWAT)</w:t>
      </w:r>
      <w:r w:rsidR="001749F7">
        <w:rPr>
          <w:rFonts w:ascii="Times New Roman" w:hAnsi="Times New Roman" w:cs="Times New Roman"/>
          <w:sz w:val="24"/>
        </w:rPr>
        <w:t xml:space="preserve"> was use</w:t>
      </w:r>
      <w:r w:rsidR="00FA0977">
        <w:rPr>
          <w:rFonts w:ascii="Times New Roman" w:hAnsi="Times New Roman" w:cs="Times New Roman"/>
          <w:sz w:val="24"/>
        </w:rPr>
        <w:t xml:space="preserve">. The model was calibrated and validate, and after that force with </w:t>
      </w:r>
      <w:r w:rsidR="00F429E6">
        <w:rPr>
          <w:rFonts w:ascii="Times New Roman" w:hAnsi="Times New Roman" w:cs="Times New Roman"/>
          <w:sz w:val="24"/>
        </w:rPr>
        <w:t xml:space="preserve">different </w:t>
      </w:r>
      <w:r w:rsidR="001749F7">
        <w:rPr>
          <w:rFonts w:ascii="Times New Roman" w:hAnsi="Times New Roman" w:cs="Times New Roman"/>
          <w:sz w:val="24"/>
        </w:rPr>
        <w:t>CC</w:t>
      </w:r>
      <w:r w:rsidR="00F429E6">
        <w:rPr>
          <w:rFonts w:ascii="Times New Roman" w:hAnsi="Times New Roman" w:cs="Times New Roman"/>
          <w:sz w:val="24"/>
        </w:rPr>
        <w:t xml:space="preserve"> scenarios</w:t>
      </w:r>
      <w:r w:rsidR="004A54EA">
        <w:rPr>
          <w:rFonts w:ascii="Times New Roman" w:hAnsi="Times New Roman" w:cs="Times New Roman"/>
          <w:sz w:val="24"/>
        </w:rPr>
        <w:t>.</w:t>
      </w:r>
    </w:p>
    <w:p w:rsidR="002350BC" w:rsidRDefault="009A34FB" w:rsidP="00DF04E3">
      <w:pPr>
        <w:pStyle w:val="HTMLconformatoprevio"/>
        <w:jc w:val="both"/>
        <w:rPr>
          <w:rFonts w:ascii="Times New Roman" w:hAnsi="Times New Roman" w:cs="Times New Roman"/>
          <w:sz w:val="24"/>
        </w:rPr>
      </w:pPr>
      <w:r>
        <w:rPr>
          <w:rFonts w:ascii="Times New Roman" w:hAnsi="Times New Roman" w:cs="Times New Roman"/>
          <w:sz w:val="24"/>
        </w:rPr>
        <w:t>R</w:t>
      </w:r>
      <w:r w:rsidRPr="009A34FB">
        <w:rPr>
          <w:rFonts w:ascii="Times New Roman" w:hAnsi="Times New Roman" w:cs="Times New Roman"/>
          <w:sz w:val="24"/>
        </w:rPr>
        <w:t xml:space="preserve">esults identified at least two major meteorological and hydrological drought events in the study area, the 1998-1999 and the 2010-2017 </w:t>
      </w:r>
      <w:r w:rsidR="004A54EA">
        <w:rPr>
          <w:rFonts w:ascii="Times New Roman" w:hAnsi="Times New Roman" w:cs="Times New Roman"/>
          <w:sz w:val="24"/>
        </w:rPr>
        <w:t>events, w</w:t>
      </w:r>
      <w:r w:rsidRPr="009A34FB">
        <w:rPr>
          <w:rFonts w:ascii="Times New Roman" w:hAnsi="Times New Roman" w:cs="Times New Roman"/>
          <w:sz w:val="24"/>
        </w:rPr>
        <w:t>here the magnitude of the second exceeded the first by up to 67%</w:t>
      </w:r>
      <w:r>
        <w:rPr>
          <w:rFonts w:ascii="Times New Roman" w:hAnsi="Times New Roman" w:cs="Times New Roman"/>
          <w:sz w:val="24"/>
        </w:rPr>
        <w:t>,</w:t>
      </w:r>
      <w:r w:rsidRPr="009A34FB">
        <w:rPr>
          <w:rFonts w:ascii="Times New Roman" w:hAnsi="Times New Roman" w:cs="Times New Roman"/>
          <w:sz w:val="24"/>
        </w:rPr>
        <w:t xml:space="preserve"> with 91% of the stations in extreme drought. In the case of hydrological droughts, the same events occur, being</w:t>
      </w:r>
      <w:r w:rsidR="004A54EA">
        <w:rPr>
          <w:rFonts w:ascii="Times New Roman" w:hAnsi="Times New Roman" w:cs="Times New Roman"/>
          <w:sz w:val="24"/>
        </w:rPr>
        <w:t xml:space="preserve"> the 2010-2017</w:t>
      </w:r>
      <w:r w:rsidRPr="009A34FB">
        <w:rPr>
          <w:rFonts w:ascii="Times New Roman" w:hAnsi="Times New Roman" w:cs="Times New Roman"/>
          <w:sz w:val="24"/>
        </w:rPr>
        <w:t xml:space="preserve"> an extraordinary event where 100% of the study area was in extreme drought, exceeding 200% in magnitude to that of the 1998-1999 event.</w:t>
      </w:r>
    </w:p>
    <w:p w:rsidR="00D309B0" w:rsidRDefault="00A06F5C" w:rsidP="00D309B0">
      <w:pPr>
        <w:pStyle w:val="HTMLconformatoprevio"/>
        <w:jc w:val="both"/>
        <w:rPr>
          <w:rFonts w:ascii="Times New Roman" w:hAnsi="Times New Roman" w:cs="Times New Roman"/>
          <w:sz w:val="24"/>
        </w:rPr>
      </w:pPr>
      <w:r>
        <w:rPr>
          <w:rFonts w:ascii="Times New Roman" w:hAnsi="Times New Roman" w:cs="Times New Roman"/>
          <w:sz w:val="24"/>
        </w:rPr>
        <w:t>Regarding</w:t>
      </w:r>
      <w:r w:rsidR="00D309B0">
        <w:rPr>
          <w:rFonts w:ascii="Times New Roman" w:hAnsi="Times New Roman" w:cs="Times New Roman"/>
          <w:sz w:val="24"/>
        </w:rPr>
        <w:t xml:space="preserve"> the effects of </w:t>
      </w:r>
      <w:r w:rsidR="001749F7">
        <w:rPr>
          <w:rFonts w:ascii="Times New Roman" w:hAnsi="Times New Roman" w:cs="Times New Roman"/>
          <w:sz w:val="24"/>
        </w:rPr>
        <w:t>CC</w:t>
      </w:r>
      <w:r w:rsidR="00D309B0">
        <w:rPr>
          <w:rFonts w:ascii="Times New Roman" w:hAnsi="Times New Roman" w:cs="Times New Roman"/>
          <w:sz w:val="24"/>
        </w:rPr>
        <w:t xml:space="preserve"> on both </w:t>
      </w:r>
      <w:r w:rsidR="00D309B0" w:rsidRPr="00D309B0">
        <w:rPr>
          <w:rFonts w:ascii="Times New Roman" w:hAnsi="Times New Roman" w:cs="Times New Roman"/>
          <w:sz w:val="24"/>
        </w:rPr>
        <w:t xml:space="preserve">meteorological </w:t>
      </w:r>
      <w:r w:rsidR="00D309B0">
        <w:rPr>
          <w:rFonts w:ascii="Times New Roman" w:hAnsi="Times New Roman" w:cs="Times New Roman"/>
          <w:sz w:val="24"/>
        </w:rPr>
        <w:t xml:space="preserve">and </w:t>
      </w:r>
      <w:r w:rsidR="00D309B0" w:rsidRPr="00D309B0">
        <w:rPr>
          <w:rFonts w:ascii="Times New Roman" w:hAnsi="Times New Roman" w:cs="Times New Roman"/>
          <w:sz w:val="24"/>
        </w:rPr>
        <w:t>hydrological droughts</w:t>
      </w:r>
      <w:r w:rsidR="00D309B0">
        <w:rPr>
          <w:rFonts w:ascii="Times New Roman" w:hAnsi="Times New Roman" w:cs="Times New Roman"/>
          <w:sz w:val="24"/>
        </w:rPr>
        <w:t xml:space="preserve"> we can </w:t>
      </w:r>
      <w:r w:rsidR="00D2078F">
        <w:rPr>
          <w:rFonts w:ascii="Times New Roman" w:hAnsi="Times New Roman" w:cs="Times New Roman"/>
          <w:sz w:val="24"/>
        </w:rPr>
        <w:t>observe</w:t>
      </w:r>
      <w:r w:rsidR="00D309B0">
        <w:rPr>
          <w:rFonts w:ascii="Times New Roman" w:hAnsi="Times New Roman" w:cs="Times New Roman"/>
          <w:sz w:val="24"/>
        </w:rPr>
        <w:t xml:space="preserve"> that </w:t>
      </w:r>
      <w:r>
        <w:rPr>
          <w:rFonts w:ascii="Times New Roman" w:hAnsi="Times New Roman" w:cs="Times New Roman"/>
          <w:sz w:val="24"/>
        </w:rPr>
        <w:t>the</w:t>
      </w:r>
      <w:r w:rsidR="00D309B0">
        <w:rPr>
          <w:rFonts w:ascii="Times New Roman" w:hAnsi="Times New Roman" w:cs="Times New Roman"/>
          <w:sz w:val="24"/>
        </w:rPr>
        <w:t xml:space="preserve"> events will be </w:t>
      </w:r>
      <w:r w:rsidR="00D309B0" w:rsidRPr="00D309B0">
        <w:rPr>
          <w:rFonts w:ascii="Times New Roman" w:hAnsi="Times New Roman" w:cs="Times New Roman"/>
          <w:sz w:val="24"/>
        </w:rPr>
        <w:t xml:space="preserve">greater </w:t>
      </w:r>
      <w:r w:rsidR="00D309B0">
        <w:rPr>
          <w:rFonts w:ascii="Times New Roman" w:hAnsi="Times New Roman" w:cs="Times New Roman"/>
          <w:sz w:val="24"/>
        </w:rPr>
        <w:t xml:space="preserve">in </w:t>
      </w:r>
      <w:r w:rsidR="00D309B0" w:rsidRPr="00D309B0">
        <w:rPr>
          <w:rFonts w:ascii="Times New Roman" w:hAnsi="Times New Roman" w:cs="Times New Roman"/>
          <w:sz w:val="24"/>
        </w:rPr>
        <w:t>duration, magnitude and intensity</w:t>
      </w:r>
      <w:r w:rsidR="00D2078F">
        <w:rPr>
          <w:rFonts w:ascii="Times New Roman" w:hAnsi="Times New Roman" w:cs="Times New Roman"/>
          <w:sz w:val="24"/>
        </w:rPr>
        <w:t xml:space="preserve">. </w:t>
      </w:r>
      <w:r w:rsidR="001749F7">
        <w:rPr>
          <w:rFonts w:ascii="Times New Roman" w:hAnsi="Times New Roman" w:cs="Times New Roman"/>
          <w:sz w:val="24"/>
        </w:rPr>
        <w:t>A</w:t>
      </w:r>
      <w:r w:rsidR="00D2078F">
        <w:rPr>
          <w:rFonts w:ascii="Times New Roman" w:hAnsi="Times New Roman" w:cs="Times New Roman"/>
          <w:sz w:val="24"/>
        </w:rPr>
        <w:t xml:space="preserve">t </w:t>
      </w:r>
      <w:r w:rsidR="00D309B0" w:rsidRPr="00D309B0">
        <w:rPr>
          <w:rFonts w:ascii="Times New Roman" w:hAnsi="Times New Roman" w:cs="Times New Roman"/>
          <w:sz w:val="24"/>
        </w:rPr>
        <w:t xml:space="preserve">the </w:t>
      </w:r>
      <w:r w:rsidR="00D2078F">
        <w:rPr>
          <w:rFonts w:ascii="Times New Roman" w:hAnsi="Times New Roman" w:cs="Times New Roman"/>
          <w:sz w:val="24"/>
        </w:rPr>
        <w:t>Central Andes M</w:t>
      </w:r>
      <w:r w:rsidR="00D309B0" w:rsidRPr="00D309B0">
        <w:rPr>
          <w:rFonts w:ascii="Times New Roman" w:hAnsi="Times New Roman" w:cs="Times New Roman"/>
          <w:sz w:val="24"/>
        </w:rPr>
        <w:t xml:space="preserve">ountain ranges </w:t>
      </w:r>
      <w:r w:rsidR="00D2078F">
        <w:rPr>
          <w:rFonts w:ascii="Times New Roman" w:hAnsi="Times New Roman" w:cs="Times New Roman"/>
          <w:sz w:val="24"/>
        </w:rPr>
        <w:t xml:space="preserve">we can </w:t>
      </w:r>
      <w:r>
        <w:rPr>
          <w:rFonts w:ascii="Times New Roman" w:hAnsi="Times New Roman" w:cs="Times New Roman"/>
          <w:sz w:val="24"/>
        </w:rPr>
        <w:t>expect</w:t>
      </w:r>
      <w:r w:rsidR="00D2078F">
        <w:rPr>
          <w:rFonts w:ascii="Times New Roman" w:hAnsi="Times New Roman" w:cs="Times New Roman"/>
          <w:sz w:val="24"/>
        </w:rPr>
        <w:t xml:space="preserve"> longer</w:t>
      </w:r>
      <w:r w:rsidR="00D309B0" w:rsidRPr="00D309B0">
        <w:rPr>
          <w:rFonts w:ascii="Times New Roman" w:hAnsi="Times New Roman" w:cs="Times New Roman"/>
          <w:sz w:val="24"/>
        </w:rPr>
        <w:t xml:space="preserve"> duration and magnitude </w:t>
      </w:r>
      <w:r>
        <w:rPr>
          <w:rFonts w:ascii="Times New Roman" w:hAnsi="Times New Roman" w:cs="Times New Roman"/>
          <w:sz w:val="24"/>
        </w:rPr>
        <w:t>of</w:t>
      </w:r>
      <w:r w:rsidR="00D309B0" w:rsidRPr="00D309B0">
        <w:rPr>
          <w:rFonts w:ascii="Times New Roman" w:hAnsi="Times New Roman" w:cs="Times New Roman"/>
          <w:sz w:val="24"/>
        </w:rPr>
        <w:t xml:space="preserve"> wet events, which may be due to the increase in temperatures, which leads to </w:t>
      </w:r>
      <w:r w:rsidR="00D2078F">
        <w:rPr>
          <w:rFonts w:ascii="Times New Roman" w:hAnsi="Times New Roman" w:cs="Times New Roman"/>
          <w:sz w:val="24"/>
        </w:rPr>
        <w:t>more</w:t>
      </w:r>
      <w:r w:rsidR="00D309B0" w:rsidRPr="00D309B0">
        <w:rPr>
          <w:rFonts w:ascii="Times New Roman" w:hAnsi="Times New Roman" w:cs="Times New Roman"/>
          <w:sz w:val="24"/>
        </w:rPr>
        <w:t xml:space="preserve"> snow melt in the high mountains.</w:t>
      </w:r>
    </w:p>
    <w:p w:rsidR="00A06F5C" w:rsidRDefault="00A06F5C" w:rsidP="00D309B0">
      <w:pPr>
        <w:pStyle w:val="HTMLconformatoprevio"/>
        <w:jc w:val="both"/>
        <w:rPr>
          <w:rFonts w:ascii="Times New Roman" w:hAnsi="Times New Roman" w:cs="Times New Roman"/>
          <w:sz w:val="24"/>
        </w:rPr>
      </w:pPr>
      <w:r>
        <w:rPr>
          <w:rFonts w:ascii="Times New Roman" w:hAnsi="Times New Roman" w:cs="Times New Roman"/>
          <w:sz w:val="24"/>
        </w:rPr>
        <w:t xml:space="preserve">Considering </w:t>
      </w:r>
      <w:r w:rsidRPr="00A06F5C">
        <w:rPr>
          <w:rFonts w:ascii="Times New Roman" w:hAnsi="Times New Roman" w:cs="Times New Roman"/>
          <w:sz w:val="24"/>
        </w:rPr>
        <w:t xml:space="preserve">obtained </w:t>
      </w:r>
      <w:r w:rsidR="004A54EA">
        <w:rPr>
          <w:rFonts w:ascii="Times New Roman" w:hAnsi="Times New Roman" w:cs="Times New Roman"/>
          <w:sz w:val="24"/>
        </w:rPr>
        <w:t xml:space="preserve">results </w:t>
      </w:r>
      <w:r>
        <w:rPr>
          <w:rFonts w:ascii="Times New Roman" w:hAnsi="Times New Roman" w:cs="Times New Roman"/>
          <w:sz w:val="24"/>
        </w:rPr>
        <w:t xml:space="preserve">we </w:t>
      </w:r>
      <w:r w:rsidRPr="00A06F5C">
        <w:rPr>
          <w:rFonts w:ascii="Times New Roman" w:hAnsi="Times New Roman" w:cs="Times New Roman"/>
          <w:sz w:val="24"/>
        </w:rPr>
        <w:t xml:space="preserve">recommended to carry out water management in the areas that will be most affected by </w:t>
      </w:r>
      <w:r w:rsidR="001749F7">
        <w:rPr>
          <w:rFonts w:ascii="Times New Roman" w:hAnsi="Times New Roman" w:cs="Times New Roman"/>
          <w:sz w:val="24"/>
        </w:rPr>
        <w:t>CC</w:t>
      </w:r>
      <w:r w:rsidRPr="00A06F5C">
        <w:rPr>
          <w:rFonts w:ascii="Times New Roman" w:hAnsi="Times New Roman" w:cs="Times New Roman"/>
          <w:sz w:val="24"/>
        </w:rPr>
        <w:t xml:space="preserve">, </w:t>
      </w:r>
      <w:r>
        <w:rPr>
          <w:rFonts w:ascii="Times New Roman" w:hAnsi="Times New Roman" w:cs="Times New Roman"/>
          <w:sz w:val="24"/>
        </w:rPr>
        <w:t xml:space="preserve">for example, </w:t>
      </w:r>
      <w:r w:rsidRPr="00A06F5C">
        <w:rPr>
          <w:rFonts w:ascii="Times New Roman" w:hAnsi="Times New Roman" w:cs="Times New Roman"/>
          <w:sz w:val="24"/>
        </w:rPr>
        <w:t xml:space="preserve">areas that have reduced their hydrological droughts can be considered as future areas of interest for the development of </w:t>
      </w:r>
      <w:r w:rsidRPr="00A06F5C">
        <w:rPr>
          <w:rFonts w:ascii="Times New Roman" w:hAnsi="Times New Roman" w:cs="Times New Roman"/>
          <w:sz w:val="24"/>
        </w:rPr>
        <w:t>water</w:t>
      </w:r>
      <w:r w:rsidRPr="00A06F5C">
        <w:rPr>
          <w:rFonts w:ascii="Times New Roman" w:hAnsi="Times New Roman" w:cs="Times New Roman"/>
          <w:sz w:val="24"/>
        </w:rPr>
        <w:t xml:space="preserve"> </w:t>
      </w:r>
      <w:r>
        <w:rPr>
          <w:rFonts w:ascii="Times New Roman" w:hAnsi="Times New Roman" w:cs="Times New Roman"/>
          <w:sz w:val="24"/>
        </w:rPr>
        <w:t>storage projects</w:t>
      </w:r>
      <w:r w:rsidRPr="00A06F5C">
        <w:rPr>
          <w:rFonts w:ascii="Times New Roman" w:hAnsi="Times New Roman" w:cs="Times New Roman"/>
          <w:sz w:val="24"/>
        </w:rPr>
        <w:t>.</w:t>
      </w:r>
    </w:p>
    <w:p w:rsidR="009A34FB" w:rsidRDefault="009A34FB" w:rsidP="00DF04E3">
      <w:pPr>
        <w:pStyle w:val="HTMLconformatoprevio"/>
        <w:jc w:val="both"/>
        <w:rPr>
          <w:rFonts w:ascii="Times New Roman" w:hAnsi="Times New Roman" w:cs="Times New Roman"/>
          <w:sz w:val="24"/>
        </w:rPr>
      </w:pPr>
    </w:p>
    <w:p w:rsidR="0028059F" w:rsidRDefault="0028059F" w:rsidP="00DF04E3">
      <w:pPr>
        <w:pStyle w:val="HTMLconformatoprevio"/>
        <w:jc w:val="both"/>
        <w:rPr>
          <w:rFonts w:ascii="Times New Roman" w:hAnsi="Times New Roman" w:cs="Times New Roman"/>
          <w:sz w:val="24"/>
        </w:rPr>
      </w:pPr>
      <w:r w:rsidRPr="0028059F">
        <w:rPr>
          <w:rFonts w:ascii="Times New Roman" w:hAnsi="Times New Roman" w:cs="Times New Roman"/>
          <w:sz w:val="24"/>
        </w:rPr>
        <w:t>Keywords—</w:t>
      </w:r>
      <w:r w:rsidR="00E54B4D">
        <w:rPr>
          <w:rFonts w:ascii="Times New Roman" w:hAnsi="Times New Roman" w:cs="Times New Roman"/>
          <w:sz w:val="24"/>
        </w:rPr>
        <w:t xml:space="preserve"> </w:t>
      </w:r>
      <w:r w:rsidR="00E54B4D" w:rsidRPr="00E54B4D">
        <w:rPr>
          <w:rFonts w:ascii="Times New Roman" w:hAnsi="Times New Roman" w:cs="Times New Roman"/>
          <w:i/>
          <w:sz w:val="24"/>
        </w:rPr>
        <w:t>Chile</w:t>
      </w:r>
      <w:r w:rsidR="00E54B4D">
        <w:rPr>
          <w:rFonts w:ascii="Times New Roman" w:hAnsi="Times New Roman" w:cs="Times New Roman"/>
          <w:sz w:val="24"/>
        </w:rPr>
        <w:t xml:space="preserve">, </w:t>
      </w:r>
      <w:r w:rsidR="00E54B4D">
        <w:rPr>
          <w:rFonts w:ascii="Times New Roman" w:hAnsi="Times New Roman" w:cs="Times New Roman"/>
          <w:i/>
          <w:sz w:val="24"/>
        </w:rPr>
        <w:t xml:space="preserve">Climate Change, Drought, Policy, </w:t>
      </w:r>
    </w:p>
    <w:p w:rsidR="00DF04E3" w:rsidRDefault="00DF04E3" w:rsidP="00DF04E3">
      <w:pPr>
        <w:pStyle w:val="HTMLconformatoprevio"/>
        <w:jc w:val="both"/>
        <w:rPr>
          <w:rFonts w:ascii="Times New Roman" w:hAnsi="Times New Roman" w:cs="Times New Roman"/>
          <w:sz w:val="24"/>
        </w:rPr>
      </w:pPr>
    </w:p>
    <w:p w:rsidR="00DF04E3" w:rsidRDefault="00DF04E3" w:rsidP="00DF04E3">
      <w:pPr>
        <w:pStyle w:val="HTMLconformatoprevio"/>
        <w:jc w:val="both"/>
        <w:rPr>
          <w:rFonts w:ascii="Times New Roman" w:hAnsi="Times New Roman" w:cs="Times New Roman"/>
          <w:i/>
          <w:iCs/>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conformatoprevio"/>
        <w:jc w:val="both"/>
        <w:rPr>
          <w:rFonts w:ascii="Times New Roman" w:hAnsi="Times New Roman" w:cs="Times New Roman"/>
          <w:b/>
          <w:iCs/>
          <w:sz w:val="24"/>
        </w:rPr>
      </w:pPr>
    </w:p>
    <w:p w:rsidR="00A551C5" w:rsidRPr="00A551C5" w:rsidRDefault="00A551C5" w:rsidP="00A551C5">
      <w:pPr>
        <w:pStyle w:val="HTMLconformatoprevio"/>
        <w:jc w:val="both"/>
        <w:rPr>
          <w:rFonts w:ascii="Times New Roman" w:hAnsi="Times New Roman" w:cs="Times New Roman"/>
          <w:iCs/>
          <w:sz w:val="24"/>
        </w:rPr>
      </w:pPr>
      <w:r w:rsidRPr="00A551C5">
        <w:rPr>
          <w:rFonts w:ascii="Times New Roman" w:hAnsi="Times New Roman" w:cs="Times New Roman"/>
          <w:iCs/>
          <w:sz w:val="24"/>
        </w:rPr>
        <w:t xml:space="preserve">Dra. Alejandra </w:t>
      </w:r>
      <w:proofErr w:type="spellStart"/>
      <w:r w:rsidRPr="00A551C5">
        <w:rPr>
          <w:rFonts w:ascii="Times New Roman" w:hAnsi="Times New Roman" w:cs="Times New Roman"/>
          <w:iCs/>
          <w:sz w:val="24"/>
        </w:rPr>
        <w:t>Stehr</w:t>
      </w:r>
      <w:proofErr w:type="spellEnd"/>
      <w:r w:rsidRPr="00A551C5">
        <w:rPr>
          <w:rFonts w:ascii="Times New Roman" w:hAnsi="Times New Roman" w:cs="Times New Roman"/>
          <w:iCs/>
          <w:sz w:val="24"/>
        </w:rPr>
        <w:t xml:space="preserve">, Associate Professor Faculty of Environmental Sciences and EULA Chile Centre, University of Concepcion, Chile. Dr. </w:t>
      </w:r>
      <w:proofErr w:type="spellStart"/>
      <w:r w:rsidRPr="00A551C5">
        <w:rPr>
          <w:rFonts w:ascii="Times New Roman" w:hAnsi="Times New Roman" w:cs="Times New Roman"/>
          <w:iCs/>
          <w:sz w:val="24"/>
        </w:rPr>
        <w:t>Stehr</w:t>
      </w:r>
      <w:proofErr w:type="spellEnd"/>
      <w:r w:rsidRPr="00A551C5">
        <w:rPr>
          <w:rFonts w:ascii="Times New Roman" w:hAnsi="Times New Roman" w:cs="Times New Roman"/>
          <w:iCs/>
          <w:sz w:val="24"/>
        </w:rPr>
        <w:t xml:space="preserve"> received his Degree in Civil </w:t>
      </w:r>
      <w:proofErr w:type="spellStart"/>
      <w:r w:rsidRPr="00A551C5">
        <w:rPr>
          <w:rFonts w:ascii="Times New Roman" w:hAnsi="Times New Roman" w:cs="Times New Roman"/>
          <w:iCs/>
          <w:sz w:val="24"/>
        </w:rPr>
        <w:t>Engeenerig</w:t>
      </w:r>
      <w:proofErr w:type="spellEnd"/>
      <w:r w:rsidRPr="00A551C5">
        <w:rPr>
          <w:rFonts w:ascii="Times New Roman" w:hAnsi="Times New Roman" w:cs="Times New Roman"/>
          <w:iCs/>
          <w:sz w:val="24"/>
        </w:rPr>
        <w:t xml:space="preserve"> in 1998 from the Universidad de Concepción and is Ph.D. in Environmental Sciences from the same University in 2008. Her areas of specialization are Hydrological modelling and evaluation of the effects on water availability of Climate and land use Changes. Currently, she is involved as 1 of 9 Scientific in the scientific committee that was established by the minister of Science and Technology in the frame of the COP25. She has published articles in peer-reviewed </w:t>
      </w:r>
      <w:r w:rsidRPr="00A551C5">
        <w:rPr>
          <w:rFonts w:ascii="Times New Roman" w:hAnsi="Times New Roman" w:cs="Times New Roman"/>
          <w:iCs/>
          <w:sz w:val="24"/>
        </w:rPr>
        <w:lastRenderedPageBreak/>
        <w:t xml:space="preserve">international journals and several book chapters. Dra. Alejandra </w:t>
      </w:r>
      <w:proofErr w:type="spellStart"/>
      <w:r w:rsidRPr="00A551C5">
        <w:rPr>
          <w:rFonts w:ascii="Times New Roman" w:hAnsi="Times New Roman" w:cs="Times New Roman"/>
          <w:iCs/>
          <w:sz w:val="24"/>
        </w:rPr>
        <w:t>Stehr</w:t>
      </w:r>
      <w:proofErr w:type="spellEnd"/>
      <w:r w:rsidRPr="00A551C5">
        <w:rPr>
          <w:rFonts w:ascii="Times New Roman" w:hAnsi="Times New Roman" w:cs="Times New Roman"/>
          <w:iCs/>
          <w:sz w:val="24"/>
        </w:rPr>
        <w:t xml:space="preserve"> has participated in many research projects in Chile and abroad, especially with Europe, aimed to improve watershed management in Chile. She had received support from the Chilean National Science Foundation since 2011 onwards in projects related to water availability and global changes.</w:t>
      </w:r>
    </w:p>
    <w:p w:rsidR="00A551C5" w:rsidRPr="00A551C5" w:rsidRDefault="00A551C5" w:rsidP="00A551C5">
      <w:pPr>
        <w:pStyle w:val="HTMLconformatoprevio"/>
        <w:jc w:val="both"/>
        <w:rPr>
          <w:rFonts w:ascii="Times New Roman" w:hAnsi="Times New Roman" w:cs="Times New Roman"/>
          <w:b/>
          <w:iCs/>
          <w:sz w:val="24"/>
        </w:rPr>
      </w:pPr>
    </w:p>
    <w:p w:rsidR="00B3082B" w:rsidRPr="00A551C5" w:rsidRDefault="00B3082B" w:rsidP="00DF04E3">
      <w:pPr>
        <w:pStyle w:val="HTMLconformatoprevio"/>
        <w:jc w:val="both"/>
        <w:rPr>
          <w:rFonts w:ascii="Times New Roman" w:hAnsi="Times New Roman" w:cs="Times New Roman"/>
          <w:iCs/>
          <w:sz w:val="24"/>
          <w:lang w:val="en-IN"/>
        </w:rPr>
      </w:pPr>
    </w:p>
    <w:p w:rsidR="00B3082B" w:rsidRDefault="00072C86" w:rsidP="00B3082B">
      <w:pPr>
        <w:pStyle w:val="HTMLconformatoprevio"/>
        <w:jc w:val="both"/>
        <w:rPr>
          <w:rFonts w:ascii="Times New Roman" w:hAnsi="Times New Roman" w:cs="Times New Roman"/>
          <w:b/>
          <w:iCs/>
          <w:sz w:val="24"/>
        </w:rPr>
      </w:pPr>
      <w:r>
        <w:rPr>
          <w:noProof/>
          <w:lang w:val="es-ES" w:eastAsia="es-ES"/>
        </w:rPr>
        <w:drawing>
          <wp:inline distT="0" distB="0" distL="0" distR="0" wp14:anchorId="2FE68E1A" wp14:editId="3AE63A50">
            <wp:extent cx="1207827" cy="1446622"/>
            <wp:effectExtent l="0" t="0" r="0" b="1270"/>
            <wp:docPr id="3" name="Picture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7" cstate="print">
                      <a:extLst>
                        <a:ext uri="{28A0092B-C50C-407E-A947-70E740481C1C}">
                          <a14:useLocalDpi xmlns:a14="http://schemas.microsoft.com/office/drawing/2010/main" val="0"/>
                        </a:ext>
                      </a:extLst>
                    </a:blip>
                    <a:srcRect t="20139"/>
                    <a:stretch>
                      <a:fillRect/>
                    </a:stretch>
                  </pic:blipFill>
                  <pic:spPr bwMode="auto">
                    <a:xfrm>
                      <a:off x="0" y="0"/>
                      <a:ext cx="1212976" cy="1452788"/>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conformatoprevio"/>
        <w:jc w:val="both"/>
        <w:rPr>
          <w:rFonts w:ascii="Times New Roman" w:hAnsi="Times New Roman" w:cs="Times New Roman"/>
          <w:iCs/>
          <w:sz w:val="24"/>
        </w:rPr>
      </w:pPr>
    </w:p>
    <w:p w:rsidR="0009775A" w:rsidRDefault="0009775A" w:rsidP="0009775A">
      <w:pPr>
        <w:pStyle w:val="HTMLconformatoprevio"/>
        <w:rPr>
          <w:rFonts w:ascii="Times New Roman" w:hAnsi="Times New Roman" w:cs="Times New Roman"/>
          <w:iCs/>
          <w:sz w:val="24"/>
        </w:rPr>
      </w:pPr>
    </w:p>
    <w:p w:rsidR="00B3082B" w:rsidRPr="00DF04E3" w:rsidRDefault="00B3082B" w:rsidP="0009775A">
      <w:pPr>
        <w:pStyle w:val="HTMLconformatoprevio"/>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09775A">
        <w:rPr>
          <w:rFonts w:ascii="Times New Roman" w:hAnsi="Times New Roman" w:cs="Times New Roman"/>
          <w:iCs/>
          <w:sz w:val="24"/>
        </w:rPr>
        <w:t>astehr@udec.cl</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A0A" w:rsidRDefault="000D4A0A" w:rsidP="00495C76">
      <w:pPr>
        <w:spacing w:after="0" w:line="240" w:lineRule="auto"/>
      </w:pPr>
      <w:r>
        <w:separator/>
      </w:r>
    </w:p>
  </w:endnote>
  <w:endnote w:type="continuationSeparator" w:id="0">
    <w:p w:rsidR="000D4A0A" w:rsidRDefault="000D4A0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A0A" w:rsidRDefault="000D4A0A" w:rsidP="00495C76">
      <w:pPr>
        <w:spacing w:after="0" w:line="240" w:lineRule="auto"/>
      </w:pPr>
      <w:r>
        <w:separator/>
      </w:r>
    </w:p>
  </w:footnote>
  <w:footnote w:type="continuationSeparator" w:id="0">
    <w:p w:rsidR="000D4A0A" w:rsidRDefault="000D4A0A"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Encabezado"/>
      <w:jc w:val="center"/>
    </w:pPr>
    <w:r>
      <w:rPr>
        <w:noProof/>
        <w:lang w:val="es-ES" w:eastAsia="es-E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BC0274"/>
    <w:multiLevelType w:val="hybridMultilevel"/>
    <w:tmpl w:val="3A900962"/>
    <w:lvl w:ilvl="0" w:tplc="8A4C25AA">
      <w:start w:val="1"/>
      <w:numFmt w:val="upperLetter"/>
      <w:lvlText w:val="%1."/>
      <w:lvlJc w:val="left"/>
      <w:pPr>
        <w:ind w:left="720" w:hanging="360"/>
      </w:pPr>
      <w:rPr>
        <w:rFonts w:hint="default"/>
        <w:u w:val="singl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72C86"/>
    <w:rsid w:val="0009775A"/>
    <w:rsid w:val="000A4C22"/>
    <w:rsid w:val="000D4A0A"/>
    <w:rsid w:val="001749F7"/>
    <w:rsid w:val="002350BC"/>
    <w:rsid w:val="0028059F"/>
    <w:rsid w:val="002F4DF0"/>
    <w:rsid w:val="00333E31"/>
    <w:rsid w:val="0038483D"/>
    <w:rsid w:val="00435234"/>
    <w:rsid w:val="00495C76"/>
    <w:rsid w:val="004A54EA"/>
    <w:rsid w:val="00627419"/>
    <w:rsid w:val="009A34FB"/>
    <w:rsid w:val="00A06F5C"/>
    <w:rsid w:val="00A551C5"/>
    <w:rsid w:val="00B3082B"/>
    <w:rsid w:val="00B6703B"/>
    <w:rsid w:val="00BA654F"/>
    <w:rsid w:val="00C36CB1"/>
    <w:rsid w:val="00CE511D"/>
    <w:rsid w:val="00D2078F"/>
    <w:rsid w:val="00D309B0"/>
    <w:rsid w:val="00DF04E3"/>
    <w:rsid w:val="00E54B4D"/>
    <w:rsid w:val="00EA2F55"/>
    <w:rsid w:val="00F429E6"/>
    <w:rsid w:val="00FA0977"/>
    <w:rsid w:val="00FB726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BB6D1A-543C-48BD-9ABE-AA1302D0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506</Words>
  <Characters>2784</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Alejandra Stehr</cp:lastModifiedBy>
  <cp:revision>12</cp:revision>
  <dcterms:created xsi:type="dcterms:W3CDTF">2020-01-13T14:19:00Z</dcterms:created>
  <dcterms:modified xsi:type="dcterms:W3CDTF">2020-01-13T14:46:00Z</dcterms:modified>
</cp:coreProperties>
</file>