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493" w:rsidRDefault="00886493" w:rsidP="00DF04E3">
      <w:pPr>
        <w:pStyle w:val="HTMLPreformatted"/>
        <w:jc w:val="center"/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IN"/>
        </w:rPr>
      </w:pPr>
      <w:r w:rsidRPr="00886493"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IN"/>
        </w:rPr>
        <w:t xml:space="preserve">Curcumin loaded L-cysteine-graft-chitosan co-polymer coated </w:t>
      </w:r>
      <w:proofErr w:type="spellStart"/>
      <w:r w:rsidRPr="00886493"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IN"/>
        </w:rPr>
        <w:t>ZnO</w:t>
      </w:r>
      <w:proofErr w:type="spellEnd"/>
      <w:r w:rsidRPr="00886493"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IN"/>
        </w:rPr>
        <w:t xml:space="preserve"> nanoparticles with pH cleavable for synergistic anticancer therapy</w:t>
      </w:r>
    </w:p>
    <w:p w:rsidR="00DF04E3" w:rsidRPr="00886493" w:rsidRDefault="00886493" w:rsidP="00DF04E3">
      <w:pPr>
        <w:pStyle w:val="HTMLPreformatted"/>
        <w:jc w:val="center"/>
        <w:rPr>
          <w:rFonts w:ascii="Times New Roman" w:hAnsi="Times New Roman" w:cs="Times New Roman"/>
          <w:sz w:val="24"/>
          <w:u w:val="single"/>
          <w:lang w:eastAsia="zh-TW"/>
        </w:rPr>
      </w:pPr>
      <w:r w:rsidRPr="00886493">
        <w:rPr>
          <w:rFonts w:ascii="Times New Roman" w:eastAsiaTheme="minorHAnsi" w:hAnsi="Times New Roman" w:cs="Times New Roman"/>
          <w:color w:val="auto"/>
          <w:sz w:val="24"/>
          <w:szCs w:val="24"/>
          <w:u w:val="single"/>
          <w:lang w:val="en-IN"/>
        </w:rPr>
        <w:t>R. Dhivya</w:t>
      </w:r>
      <w:r w:rsidRPr="00886493">
        <w:rPr>
          <w:rFonts w:ascii="Times New Roman" w:eastAsiaTheme="minorHAnsi" w:hAnsi="Times New Roman" w:cs="Times New Roman"/>
          <w:color w:val="auto"/>
          <w:sz w:val="24"/>
          <w:szCs w:val="24"/>
          <w:u w:val="single"/>
          <w:vertAlign w:val="superscript"/>
          <w:lang w:val="en-IN"/>
        </w:rPr>
        <w:t>1</w:t>
      </w:r>
      <w:r w:rsidRPr="00886493">
        <w:rPr>
          <w:rFonts w:ascii="Times New Roman" w:eastAsiaTheme="minorHAnsi" w:hAnsi="Times New Roman" w:cs="Times New Roman"/>
          <w:color w:val="auto"/>
          <w:sz w:val="24"/>
          <w:szCs w:val="24"/>
          <w:u w:val="single"/>
          <w:lang w:val="en-IN"/>
        </w:rPr>
        <w:t xml:space="preserve"> and J. Annaraj</w:t>
      </w:r>
      <w:r w:rsidRPr="00886493">
        <w:rPr>
          <w:rFonts w:ascii="Times New Roman" w:eastAsiaTheme="minorHAnsi" w:hAnsi="Times New Roman" w:cs="Times New Roman"/>
          <w:color w:val="auto"/>
          <w:sz w:val="24"/>
          <w:szCs w:val="24"/>
          <w:u w:val="single"/>
          <w:vertAlign w:val="superscript"/>
          <w:lang w:val="en-IN"/>
        </w:rPr>
        <w:t>2</w:t>
      </w:r>
      <w:r w:rsidRPr="00886493">
        <w:rPr>
          <w:rFonts w:ascii="Times New Roman" w:eastAsiaTheme="minorHAnsi" w:hAnsi="Times New Roman" w:cs="Times New Roman"/>
          <w:b/>
          <w:color w:val="auto"/>
          <w:sz w:val="24"/>
          <w:szCs w:val="24"/>
          <w:u w:val="single"/>
          <w:lang w:val="en-IN"/>
        </w:rPr>
        <w:t xml:space="preserve"> 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886493" w:rsidRPr="00886493">
        <w:rPr>
          <w:rFonts w:ascii="Times New Roman" w:hAnsi="Times New Roman" w:cs="Times New Roman"/>
          <w:i/>
          <w:iCs/>
          <w:sz w:val="24"/>
        </w:rPr>
        <w:t xml:space="preserve">Department of Materials Science, School of Chemistry, Madurai </w:t>
      </w:r>
      <w:proofErr w:type="spellStart"/>
      <w:r w:rsidR="00886493" w:rsidRPr="00886493">
        <w:rPr>
          <w:rFonts w:ascii="Times New Roman" w:hAnsi="Times New Roman" w:cs="Times New Roman"/>
          <w:i/>
          <w:iCs/>
          <w:sz w:val="24"/>
        </w:rPr>
        <w:t>Kamaraj</w:t>
      </w:r>
      <w:proofErr w:type="spellEnd"/>
      <w:r w:rsidR="00886493" w:rsidRPr="00886493">
        <w:rPr>
          <w:rFonts w:ascii="Times New Roman" w:hAnsi="Times New Roman" w:cs="Times New Roman"/>
          <w:i/>
          <w:iCs/>
          <w:sz w:val="24"/>
        </w:rPr>
        <w:t xml:space="preserve"> University, Madurai-625 021, India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886493" w:rsidRPr="00886493">
        <w:t xml:space="preserve"> </w:t>
      </w:r>
      <w:proofErr w:type="gramStart"/>
      <w:r w:rsidR="00886493" w:rsidRPr="00886493">
        <w:rPr>
          <w:rFonts w:ascii="Times New Roman" w:hAnsi="Times New Roman" w:cs="Times New Roman"/>
          <w:i/>
          <w:iCs/>
          <w:sz w:val="24"/>
        </w:rPr>
        <w:t>Department</w:t>
      </w:r>
      <w:proofErr w:type="gramEnd"/>
      <w:r w:rsidR="00886493" w:rsidRPr="00886493">
        <w:rPr>
          <w:rFonts w:ascii="Times New Roman" w:hAnsi="Times New Roman" w:cs="Times New Roman"/>
          <w:i/>
          <w:iCs/>
          <w:sz w:val="24"/>
        </w:rPr>
        <w:t xml:space="preserve"> of Materials Science, School of Chemistry, Madurai </w:t>
      </w:r>
      <w:proofErr w:type="spellStart"/>
      <w:r w:rsidR="00886493" w:rsidRPr="00886493">
        <w:rPr>
          <w:rFonts w:ascii="Times New Roman" w:hAnsi="Times New Roman" w:cs="Times New Roman"/>
          <w:i/>
          <w:iCs/>
          <w:sz w:val="24"/>
        </w:rPr>
        <w:t>Kamaraj</w:t>
      </w:r>
      <w:proofErr w:type="spellEnd"/>
      <w:r w:rsidR="00886493" w:rsidRPr="00886493">
        <w:rPr>
          <w:rFonts w:ascii="Times New Roman" w:hAnsi="Times New Roman" w:cs="Times New Roman"/>
          <w:i/>
          <w:iCs/>
          <w:sz w:val="24"/>
        </w:rPr>
        <w:t xml:space="preserve"> University, Madurai-625 021, India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350BC" w:rsidRPr="00F062FB" w:rsidRDefault="00C95C99" w:rsidP="00DF04E3">
      <w:pPr>
        <w:pStyle w:val="HTMLPreformatted"/>
        <w:jc w:val="both"/>
      </w:pPr>
      <w:r>
        <w:rPr>
          <w:rFonts w:ascii="Times New Roman" w:hAnsi="Times New Roman" w:cs="Times New Roman"/>
          <w:sz w:val="24"/>
        </w:rPr>
        <w:t xml:space="preserve">In this work the </w:t>
      </w:r>
      <w:r w:rsidRPr="00C95C99">
        <w:rPr>
          <w:rFonts w:ascii="Times New Roman" w:hAnsi="Times New Roman" w:cs="Times New Roman"/>
          <w:sz w:val="24"/>
        </w:rPr>
        <w:t>L-</w:t>
      </w:r>
      <w:proofErr w:type="spellStart"/>
      <w:r w:rsidRPr="00C95C99">
        <w:rPr>
          <w:rFonts w:ascii="Times New Roman" w:hAnsi="Times New Roman" w:cs="Times New Roman"/>
          <w:sz w:val="24"/>
        </w:rPr>
        <w:t>cys</w:t>
      </w:r>
      <w:proofErr w:type="spellEnd"/>
      <w:r w:rsidRPr="00C95C99">
        <w:rPr>
          <w:rFonts w:ascii="Times New Roman" w:hAnsi="Times New Roman" w:cs="Times New Roman"/>
          <w:sz w:val="24"/>
        </w:rPr>
        <w:t xml:space="preserve">-g-chitosan coated </w:t>
      </w:r>
      <w:proofErr w:type="spellStart"/>
      <w:r w:rsidRPr="00C95C99">
        <w:rPr>
          <w:rFonts w:ascii="Times New Roman" w:hAnsi="Times New Roman" w:cs="Times New Roman"/>
          <w:sz w:val="24"/>
        </w:rPr>
        <w:t>ZnO</w:t>
      </w:r>
      <w:proofErr w:type="spellEnd"/>
      <w:r w:rsidRPr="00C95C9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95C99">
        <w:rPr>
          <w:rFonts w:ascii="Times New Roman" w:hAnsi="Times New Roman" w:cs="Times New Roman"/>
          <w:sz w:val="24"/>
        </w:rPr>
        <w:t>Nps</w:t>
      </w:r>
      <w:proofErr w:type="spellEnd"/>
      <w:r w:rsidRPr="00C95C99">
        <w:rPr>
          <w:rFonts w:ascii="Times New Roman" w:hAnsi="Times New Roman" w:cs="Times New Roman"/>
          <w:sz w:val="24"/>
        </w:rPr>
        <w:t xml:space="preserve"> </w:t>
      </w:r>
      <w:r w:rsidR="005A49F1">
        <w:rPr>
          <w:rFonts w:ascii="Times New Roman" w:hAnsi="Times New Roman" w:cs="Times New Roman"/>
          <w:sz w:val="24"/>
        </w:rPr>
        <w:t xml:space="preserve">were successfully prepared </w:t>
      </w:r>
      <w:r w:rsidRPr="00C95C99">
        <w:rPr>
          <w:rFonts w:ascii="Times New Roman" w:hAnsi="Times New Roman" w:cs="Times New Roman"/>
          <w:sz w:val="24"/>
        </w:rPr>
        <w:t xml:space="preserve">for </w:t>
      </w:r>
      <w:r w:rsidR="005A49F1" w:rsidRPr="00C95C99">
        <w:rPr>
          <w:rFonts w:ascii="Times New Roman" w:hAnsi="Times New Roman" w:cs="Times New Roman"/>
          <w:sz w:val="24"/>
        </w:rPr>
        <w:t xml:space="preserve">targeted </w:t>
      </w:r>
      <w:r w:rsidR="005A49F1">
        <w:rPr>
          <w:rFonts w:ascii="Times New Roman" w:hAnsi="Times New Roman" w:cs="Times New Roman"/>
          <w:sz w:val="24"/>
        </w:rPr>
        <w:t>delivery</w:t>
      </w:r>
      <w:r w:rsidRPr="00C95C99">
        <w:rPr>
          <w:rFonts w:ascii="Times New Roman" w:hAnsi="Times New Roman" w:cs="Times New Roman"/>
          <w:sz w:val="24"/>
        </w:rPr>
        <w:t xml:space="preserve"> of anticancer hydrophobic drug curcumin. </w:t>
      </w:r>
      <w:r w:rsidR="00222F5E" w:rsidRPr="00222F5E">
        <w:rPr>
          <w:rFonts w:ascii="Times New Roman" w:hAnsi="Times New Roman" w:cs="Times New Roman"/>
          <w:sz w:val="24"/>
        </w:rPr>
        <w:t>Here biodegradable graft co-polymer L-</w:t>
      </w:r>
      <w:proofErr w:type="spellStart"/>
      <w:r w:rsidR="00222F5E" w:rsidRPr="00222F5E">
        <w:rPr>
          <w:rFonts w:ascii="Times New Roman" w:hAnsi="Times New Roman" w:cs="Times New Roman"/>
          <w:sz w:val="24"/>
        </w:rPr>
        <w:t>cys</w:t>
      </w:r>
      <w:proofErr w:type="spellEnd"/>
      <w:r w:rsidR="00222F5E" w:rsidRPr="00222F5E">
        <w:rPr>
          <w:rFonts w:ascii="Times New Roman" w:hAnsi="Times New Roman" w:cs="Times New Roman"/>
          <w:sz w:val="24"/>
        </w:rPr>
        <w:t xml:space="preserve">-g-chitosan was synthesized and characterized by </w:t>
      </w:r>
      <w:r w:rsidR="00222F5E" w:rsidRPr="00222F5E">
        <w:rPr>
          <w:rFonts w:ascii="Times New Roman" w:hAnsi="Times New Roman" w:cs="Times New Roman"/>
          <w:sz w:val="24"/>
          <w:vertAlign w:val="superscript"/>
        </w:rPr>
        <w:t>1</w:t>
      </w:r>
      <w:r w:rsidR="00222F5E" w:rsidRPr="00222F5E">
        <w:rPr>
          <w:rFonts w:ascii="Times New Roman" w:hAnsi="Times New Roman" w:cs="Times New Roman"/>
          <w:sz w:val="24"/>
        </w:rPr>
        <w:t>H NMR, XRD, UV-Vis, FT-IR s</w:t>
      </w:r>
      <w:r w:rsidR="00222F5E">
        <w:rPr>
          <w:rFonts w:ascii="Times New Roman" w:hAnsi="Times New Roman" w:cs="Times New Roman"/>
          <w:sz w:val="24"/>
        </w:rPr>
        <w:t xml:space="preserve">pectroscopy and TEM. </w:t>
      </w:r>
      <w:proofErr w:type="spellStart"/>
      <w:r w:rsidR="00222F5E">
        <w:rPr>
          <w:rFonts w:ascii="Times New Roman" w:hAnsi="Times New Roman" w:cs="Times New Roman"/>
          <w:sz w:val="24"/>
        </w:rPr>
        <w:t>ZnO</w:t>
      </w:r>
      <w:proofErr w:type="spellEnd"/>
      <w:r w:rsidR="00222F5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22F5E">
        <w:rPr>
          <w:rFonts w:ascii="Times New Roman" w:hAnsi="Times New Roman" w:cs="Times New Roman"/>
          <w:sz w:val="24"/>
        </w:rPr>
        <w:t>Nps</w:t>
      </w:r>
      <w:proofErr w:type="spellEnd"/>
      <w:r w:rsidR="00222F5E">
        <w:rPr>
          <w:rFonts w:ascii="Times New Roman" w:hAnsi="Times New Roman" w:cs="Times New Roman"/>
          <w:sz w:val="24"/>
        </w:rPr>
        <w:t xml:space="preserve"> were</w:t>
      </w:r>
      <w:r w:rsidR="00222F5E" w:rsidRPr="00222F5E">
        <w:rPr>
          <w:rFonts w:ascii="Times New Roman" w:hAnsi="Times New Roman" w:cs="Times New Roman"/>
          <w:sz w:val="24"/>
        </w:rPr>
        <w:t xml:space="preserve"> used as core materials (40-50nm) and modified with co-polymer L-</w:t>
      </w:r>
      <w:proofErr w:type="spellStart"/>
      <w:r w:rsidR="00222F5E" w:rsidRPr="00222F5E">
        <w:rPr>
          <w:rFonts w:ascii="Times New Roman" w:hAnsi="Times New Roman" w:cs="Times New Roman"/>
          <w:sz w:val="24"/>
        </w:rPr>
        <w:t>cys</w:t>
      </w:r>
      <w:proofErr w:type="spellEnd"/>
      <w:r w:rsidR="00222F5E" w:rsidRPr="00222F5E">
        <w:rPr>
          <w:rFonts w:ascii="Times New Roman" w:hAnsi="Times New Roman" w:cs="Times New Roman"/>
          <w:sz w:val="24"/>
        </w:rPr>
        <w:t>-g-chitosan for loading curcumin. After loading of curcumin the average particles size of about 80 nm.</w:t>
      </w:r>
      <w:r w:rsidR="00222F5E">
        <w:rPr>
          <w:rFonts w:ascii="Times New Roman" w:hAnsi="Times New Roman" w:cs="Times New Roman"/>
          <w:sz w:val="24"/>
        </w:rPr>
        <w:t xml:space="preserve"> </w:t>
      </w:r>
      <w:r w:rsidRPr="00C95C99">
        <w:rPr>
          <w:rFonts w:ascii="Times New Roman" w:hAnsi="Times New Roman" w:cs="Times New Roman"/>
          <w:sz w:val="24"/>
        </w:rPr>
        <w:t>The L-</w:t>
      </w:r>
      <w:proofErr w:type="spellStart"/>
      <w:r w:rsidRPr="00C95C99">
        <w:rPr>
          <w:rFonts w:ascii="Times New Roman" w:hAnsi="Times New Roman" w:cs="Times New Roman"/>
          <w:sz w:val="24"/>
        </w:rPr>
        <w:t>cys</w:t>
      </w:r>
      <w:proofErr w:type="spellEnd"/>
      <w:r w:rsidRPr="00C95C99">
        <w:rPr>
          <w:rFonts w:ascii="Times New Roman" w:hAnsi="Times New Roman" w:cs="Times New Roman"/>
          <w:sz w:val="24"/>
        </w:rPr>
        <w:t>-g-chitosan</w:t>
      </w:r>
      <w:r w:rsidR="00594818">
        <w:rPr>
          <w:rFonts w:ascii="Times New Roman" w:hAnsi="Times New Roman" w:cs="Times New Roman"/>
          <w:sz w:val="24"/>
        </w:rPr>
        <w:t xml:space="preserve"> co-polymer coated </w:t>
      </w:r>
      <w:proofErr w:type="spellStart"/>
      <w:r w:rsidR="00594818">
        <w:rPr>
          <w:rFonts w:ascii="Times New Roman" w:hAnsi="Times New Roman" w:cs="Times New Roman"/>
          <w:sz w:val="24"/>
        </w:rPr>
        <w:t>ZnO</w:t>
      </w:r>
      <w:proofErr w:type="spellEnd"/>
      <w:r w:rsidR="0059481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94818">
        <w:rPr>
          <w:rFonts w:ascii="Times New Roman" w:hAnsi="Times New Roman" w:cs="Times New Roman"/>
          <w:sz w:val="24"/>
        </w:rPr>
        <w:t>Nps</w:t>
      </w:r>
      <w:proofErr w:type="spellEnd"/>
      <w:r w:rsidR="00594818">
        <w:rPr>
          <w:rFonts w:ascii="Times New Roman" w:hAnsi="Times New Roman" w:cs="Times New Roman"/>
          <w:sz w:val="24"/>
        </w:rPr>
        <w:t xml:space="preserve"> shows higher drug loading and entrapment efficiencies. The </w:t>
      </w:r>
      <w:r w:rsidR="00594818" w:rsidRPr="00222F5E">
        <w:rPr>
          <w:rFonts w:ascii="Times New Roman" w:hAnsi="Times New Roman" w:cs="Times New Roman"/>
          <w:i/>
          <w:sz w:val="24"/>
        </w:rPr>
        <w:t>in-vitro</w:t>
      </w:r>
      <w:r w:rsidR="00594818">
        <w:rPr>
          <w:rFonts w:ascii="Times New Roman" w:hAnsi="Times New Roman" w:cs="Times New Roman"/>
          <w:sz w:val="24"/>
        </w:rPr>
        <w:t xml:space="preserve"> drug release profile along with kinetics studies were carried out under </w:t>
      </w:r>
      <w:r w:rsidR="00F062FB">
        <w:rPr>
          <w:rFonts w:ascii="Times New Roman" w:hAnsi="Times New Roman" w:cs="Times New Roman"/>
          <w:sz w:val="24"/>
        </w:rPr>
        <w:t xml:space="preserve">three physiological conditions.  The </w:t>
      </w:r>
      <w:r w:rsidRPr="00C95C99">
        <w:rPr>
          <w:rFonts w:ascii="Times New Roman" w:hAnsi="Times New Roman" w:cs="Times New Roman"/>
          <w:sz w:val="24"/>
        </w:rPr>
        <w:t xml:space="preserve">high drug loading capacity (44%) and encapsulation efficiency (58%) with efficient and fast drug release at the desired pH (5.4). </w:t>
      </w:r>
      <w:r w:rsidR="00F062FB">
        <w:t xml:space="preserve"> </w:t>
      </w:r>
      <w:r w:rsidR="005A49F1" w:rsidRPr="005A49F1">
        <w:rPr>
          <w:rFonts w:ascii="Times New Roman" w:hAnsi="Times New Roman" w:cs="Times New Roman"/>
          <w:sz w:val="24"/>
        </w:rPr>
        <w:t xml:space="preserve">Further, the </w:t>
      </w:r>
      <w:r w:rsidR="005A49F1" w:rsidRPr="005A49F1">
        <w:rPr>
          <w:rFonts w:ascii="Times New Roman" w:hAnsi="Times New Roman" w:cs="Times New Roman"/>
          <w:i/>
          <w:sz w:val="24"/>
        </w:rPr>
        <w:t>in vitro</w:t>
      </w:r>
      <w:r w:rsidR="005A49F1" w:rsidRPr="005A49F1">
        <w:rPr>
          <w:rFonts w:ascii="Times New Roman" w:hAnsi="Times New Roman" w:cs="Times New Roman"/>
          <w:sz w:val="24"/>
        </w:rPr>
        <w:t xml:space="preserve"> anti-cancer activity of nanoparticles and the cellular u</w:t>
      </w:r>
      <w:r w:rsidR="005A49F1">
        <w:rPr>
          <w:rFonts w:ascii="Times New Roman" w:hAnsi="Times New Roman" w:cs="Times New Roman"/>
          <w:sz w:val="24"/>
        </w:rPr>
        <w:t xml:space="preserve">ptake of nanoparticles on AGS gastric cancer </w:t>
      </w:r>
      <w:r w:rsidR="005A49F1" w:rsidRPr="005A49F1">
        <w:rPr>
          <w:rFonts w:ascii="Times New Roman" w:hAnsi="Times New Roman" w:cs="Times New Roman"/>
          <w:sz w:val="24"/>
        </w:rPr>
        <w:t xml:space="preserve">cells were investigated. The results demonstrated that </w:t>
      </w:r>
      <w:r w:rsidR="005A49F1">
        <w:rPr>
          <w:rFonts w:ascii="Times New Roman" w:hAnsi="Times New Roman" w:cs="Times New Roman"/>
          <w:sz w:val="24"/>
        </w:rPr>
        <w:t xml:space="preserve">Cur loaded </w:t>
      </w:r>
      <w:r w:rsidR="005A49F1" w:rsidRPr="005A49F1">
        <w:rPr>
          <w:rFonts w:ascii="Times New Roman" w:hAnsi="Times New Roman" w:cs="Times New Roman"/>
          <w:sz w:val="24"/>
        </w:rPr>
        <w:t>L-</w:t>
      </w:r>
      <w:proofErr w:type="spellStart"/>
      <w:r w:rsidR="005A49F1" w:rsidRPr="005A49F1">
        <w:rPr>
          <w:rFonts w:ascii="Times New Roman" w:hAnsi="Times New Roman" w:cs="Times New Roman"/>
          <w:sz w:val="24"/>
        </w:rPr>
        <w:t>cys</w:t>
      </w:r>
      <w:proofErr w:type="spellEnd"/>
      <w:r w:rsidR="005A49F1" w:rsidRPr="005A49F1">
        <w:rPr>
          <w:rFonts w:ascii="Times New Roman" w:hAnsi="Times New Roman" w:cs="Times New Roman"/>
          <w:sz w:val="24"/>
        </w:rPr>
        <w:t xml:space="preserve">-g-chitosan coated </w:t>
      </w:r>
      <w:proofErr w:type="spellStart"/>
      <w:r w:rsidR="005A49F1" w:rsidRPr="005A49F1">
        <w:rPr>
          <w:rFonts w:ascii="Times New Roman" w:hAnsi="Times New Roman" w:cs="Times New Roman"/>
          <w:sz w:val="24"/>
        </w:rPr>
        <w:t>ZnO</w:t>
      </w:r>
      <w:proofErr w:type="spellEnd"/>
      <w:r w:rsidR="005A49F1" w:rsidRPr="005A49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A49F1" w:rsidRPr="005A49F1">
        <w:rPr>
          <w:rFonts w:ascii="Times New Roman" w:hAnsi="Times New Roman" w:cs="Times New Roman"/>
          <w:sz w:val="24"/>
        </w:rPr>
        <w:t>Nps</w:t>
      </w:r>
      <w:proofErr w:type="spellEnd"/>
      <w:r w:rsidR="005A49F1" w:rsidRPr="005A49F1">
        <w:rPr>
          <w:rFonts w:ascii="Times New Roman" w:hAnsi="Times New Roman" w:cs="Times New Roman"/>
          <w:sz w:val="24"/>
        </w:rPr>
        <w:t xml:space="preserve"> can be used as </w:t>
      </w:r>
      <w:proofErr w:type="spellStart"/>
      <w:r w:rsidR="005A49F1" w:rsidRPr="005A49F1">
        <w:rPr>
          <w:rFonts w:ascii="Times New Roman" w:hAnsi="Times New Roman" w:cs="Times New Roman"/>
          <w:sz w:val="24"/>
        </w:rPr>
        <w:t>nanoformulation</w:t>
      </w:r>
      <w:proofErr w:type="spellEnd"/>
      <w:r w:rsidR="005A49F1" w:rsidRPr="005A49F1">
        <w:rPr>
          <w:rFonts w:ascii="Times New Roman" w:hAnsi="Times New Roman" w:cs="Times New Roman"/>
          <w:sz w:val="24"/>
        </w:rPr>
        <w:t xml:space="preserve"> drug carriers by our new method, and L-</w:t>
      </w:r>
      <w:proofErr w:type="spellStart"/>
      <w:r w:rsidR="005A49F1" w:rsidRPr="005A49F1">
        <w:rPr>
          <w:rFonts w:ascii="Times New Roman" w:hAnsi="Times New Roman" w:cs="Times New Roman"/>
          <w:sz w:val="24"/>
        </w:rPr>
        <w:t>cys</w:t>
      </w:r>
      <w:proofErr w:type="spellEnd"/>
      <w:r w:rsidR="005A49F1" w:rsidRPr="005A49F1">
        <w:rPr>
          <w:rFonts w:ascii="Times New Roman" w:hAnsi="Times New Roman" w:cs="Times New Roman"/>
          <w:sz w:val="24"/>
        </w:rPr>
        <w:t xml:space="preserve">-g-chitosan coated </w:t>
      </w:r>
      <w:proofErr w:type="spellStart"/>
      <w:r w:rsidR="005A49F1" w:rsidRPr="005A49F1">
        <w:rPr>
          <w:rFonts w:ascii="Times New Roman" w:hAnsi="Times New Roman" w:cs="Times New Roman"/>
          <w:sz w:val="24"/>
        </w:rPr>
        <w:t>ZnO</w:t>
      </w:r>
      <w:proofErr w:type="spellEnd"/>
      <w:r w:rsidR="005A49F1" w:rsidRPr="005A49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A49F1" w:rsidRPr="005A49F1">
        <w:rPr>
          <w:rFonts w:ascii="Times New Roman" w:hAnsi="Times New Roman" w:cs="Times New Roman"/>
          <w:sz w:val="24"/>
        </w:rPr>
        <w:t>Nps</w:t>
      </w:r>
      <w:proofErr w:type="spellEnd"/>
      <w:r w:rsidR="005A49F1" w:rsidRPr="005A49F1">
        <w:rPr>
          <w:rFonts w:ascii="Times New Roman" w:hAnsi="Times New Roman" w:cs="Times New Roman"/>
          <w:sz w:val="24"/>
        </w:rPr>
        <w:t xml:space="preserve"> was a promising vehicle for anticancer drug targeted delivery system.</w:t>
      </w:r>
      <w:r w:rsidR="005A49F1">
        <w:rPr>
          <w:rFonts w:ascii="Times New Roman" w:hAnsi="Times New Roman" w:cs="Times New Roman"/>
          <w:sz w:val="24"/>
        </w:rPr>
        <w:t xml:space="preserve"> </w:t>
      </w:r>
      <w:r w:rsidR="005A49F1" w:rsidRPr="005A49F1">
        <w:rPr>
          <w:rFonts w:ascii="Times New Roman" w:hAnsi="Times New Roman" w:cs="Times New Roman"/>
          <w:sz w:val="24"/>
        </w:rPr>
        <w:t>The</w:t>
      </w:r>
      <w:r w:rsidR="00F062FB">
        <w:rPr>
          <w:rFonts w:ascii="Times New Roman" w:hAnsi="Times New Roman" w:cs="Times New Roman"/>
          <w:sz w:val="24"/>
        </w:rPr>
        <w:t>se</w:t>
      </w:r>
      <w:r w:rsidR="005A49F1" w:rsidRPr="005A49F1">
        <w:rPr>
          <w:rFonts w:ascii="Times New Roman" w:hAnsi="Times New Roman" w:cs="Times New Roman"/>
          <w:sz w:val="24"/>
        </w:rPr>
        <w:t xml:space="preserve"> multifunctional properties of Cur loaded L-</w:t>
      </w:r>
      <w:proofErr w:type="spellStart"/>
      <w:r w:rsidR="005A49F1" w:rsidRPr="005A49F1">
        <w:rPr>
          <w:rFonts w:ascii="Times New Roman" w:hAnsi="Times New Roman" w:cs="Times New Roman"/>
          <w:sz w:val="24"/>
        </w:rPr>
        <w:t>cys</w:t>
      </w:r>
      <w:proofErr w:type="spellEnd"/>
      <w:r w:rsidR="005A49F1" w:rsidRPr="005A49F1">
        <w:rPr>
          <w:rFonts w:ascii="Times New Roman" w:hAnsi="Times New Roman" w:cs="Times New Roman"/>
          <w:sz w:val="24"/>
        </w:rPr>
        <w:t xml:space="preserve">-g-chitosan coated </w:t>
      </w:r>
      <w:proofErr w:type="spellStart"/>
      <w:r w:rsidR="005A49F1" w:rsidRPr="005A49F1">
        <w:rPr>
          <w:rFonts w:ascii="Times New Roman" w:hAnsi="Times New Roman" w:cs="Times New Roman"/>
          <w:sz w:val="24"/>
        </w:rPr>
        <w:t>ZnO</w:t>
      </w:r>
      <w:proofErr w:type="spellEnd"/>
      <w:r w:rsidR="005A49F1" w:rsidRPr="005A49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07330" w:rsidRPr="005A49F1">
        <w:rPr>
          <w:rFonts w:ascii="Times New Roman" w:hAnsi="Times New Roman" w:cs="Times New Roman"/>
          <w:sz w:val="24"/>
        </w:rPr>
        <w:t>Nps</w:t>
      </w:r>
      <w:proofErr w:type="spellEnd"/>
      <w:r w:rsidR="00B07330" w:rsidRPr="005A49F1">
        <w:rPr>
          <w:rFonts w:ascii="Times New Roman" w:hAnsi="Times New Roman" w:cs="Times New Roman"/>
          <w:sz w:val="24"/>
        </w:rPr>
        <w:t xml:space="preserve"> </w:t>
      </w:r>
      <w:r w:rsidR="00B07330">
        <w:rPr>
          <w:rFonts w:ascii="Times New Roman" w:hAnsi="Times New Roman" w:cs="Times New Roman"/>
          <w:sz w:val="24"/>
        </w:rPr>
        <w:t>may</w:t>
      </w:r>
      <w:r w:rsidR="005A49F1" w:rsidRPr="005A49F1">
        <w:rPr>
          <w:rFonts w:ascii="Times New Roman" w:hAnsi="Times New Roman" w:cs="Times New Roman"/>
          <w:sz w:val="24"/>
        </w:rPr>
        <w:t xml:space="preserve"> open up new avenues in cancer therapy through overcoming the limitations of conventional cancer therapy.</w:t>
      </w:r>
    </w:p>
    <w:p w:rsidR="005A49F1" w:rsidRDefault="005A49F1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886493" w:rsidRDefault="0028059F" w:rsidP="00DF04E3">
      <w:pPr>
        <w:pStyle w:val="HTMLPreformatted"/>
        <w:jc w:val="both"/>
        <w:rPr>
          <w:rFonts w:ascii="Times New Roman" w:hAnsi="Times New Roman" w:cs="Times New Roman"/>
          <w:i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5A49F1">
        <w:rPr>
          <w:rFonts w:ascii="Times New Roman" w:hAnsi="Times New Roman" w:cs="Times New Roman"/>
          <w:sz w:val="24"/>
        </w:rPr>
        <w:t xml:space="preserve"> </w:t>
      </w:r>
      <w:r w:rsidR="00886493">
        <w:rPr>
          <w:rFonts w:ascii="Times New Roman" w:hAnsi="Times New Roman" w:cs="Times New Roman"/>
          <w:i/>
          <w:sz w:val="24"/>
        </w:rPr>
        <w:t>Biodegradable</w:t>
      </w:r>
      <w:r w:rsidR="00886493">
        <w:rPr>
          <w:rFonts w:ascii="Times New Roman" w:hAnsi="Times New Roman" w:cs="Times New Roman"/>
          <w:i/>
          <w:sz w:val="24"/>
        </w:rPr>
        <w:t xml:space="preserve">, </w:t>
      </w:r>
      <w:r w:rsidR="00886493">
        <w:rPr>
          <w:rFonts w:ascii="Times New Roman" w:hAnsi="Times New Roman" w:cs="Times New Roman"/>
          <w:i/>
          <w:sz w:val="24"/>
        </w:rPr>
        <w:t>Curcumin</w:t>
      </w:r>
      <w:r w:rsidR="00886493">
        <w:rPr>
          <w:rFonts w:ascii="Times New Roman" w:hAnsi="Times New Roman" w:cs="Times New Roman"/>
          <w:i/>
          <w:sz w:val="24"/>
        </w:rPr>
        <w:t>, G</w:t>
      </w:r>
      <w:r w:rsidR="00B07330">
        <w:rPr>
          <w:rFonts w:ascii="Times New Roman" w:hAnsi="Times New Roman" w:cs="Times New Roman"/>
          <w:i/>
          <w:sz w:val="24"/>
        </w:rPr>
        <w:t>astric cancer,</w:t>
      </w:r>
      <w:r w:rsidR="00886493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886493">
        <w:rPr>
          <w:rFonts w:ascii="Times New Roman" w:hAnsi="Times New Roman" w:cs="Times New Roman"/>
          <w:i/>
          <w:sz w:val="24"/>
        </w:rPr>
        <w:t>ZnO</w:t>
      </w:r>
      <w:proofErr w:type="spellEnd"/>
      <w:r w:rsidR="00886493">
        <w:rPr>
          <w:rFonts w:ascii="Times New Roman" w:hAnsi="Times New Roman" w:cs="Times New Roman"/>
          <w:i/>
          <w:sz w:val="24"/>
        </w:rPr>
        <w:t xml:space="preserve"> nanoparticles</w:t>
      </w:r>
    </w:p>
    <w:p w:rsidR="00886493" w:rsidRDefault="00886493" w:rsidP="00DF04E3">
      <w:pPr>
        <w:pStyle w:val="HTMLPreformatted"/>
        <w:jc w:val="both"/>
        <w:rPr>
          <w:rFonts w:ascii="Times New Roman" w:hAnsi="Times New Roman" w:cs="Times New Roman"/>
          <w:i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222F5E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R.Dhivya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has completed her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Master of Science in Materials Science in </w:t>
      </w:r>
      <w:proofErr w:type="spellStart"/>
      <w:r>
        <w:rPr>
          <w:rFonts w:ascii="Times New Roman" w:hAnsi="Times New Roman" w:cs="Times New Roman"/>
          <w:iCs/>
          <w:sz w:val="24"/>
        </w:rPr>
        <w:t>Thiagarajar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iCs/>
          <w:sz w:val="24"/>
        </w:rPr>
        <w:t>college</w:t>
      </w:r>
      <w:proofErr w:type="gramEnd"/>
      <w:r>
        <w:rPr>
          <w:rFonts w:ascii="Times New Roman" w:hAnsi="Times New Roman" w:cs="Times New Roman"/>
          <w:iCs/>
          <w:sz w:val="24"/>
        </w:rPr>
        <w:t xml:space="preserve"> of engineering, India. She has completed her </w:t>
      </w:r>
      <w:proofErr w:type="spellStart"/>
      <w:r>
        <w:rPr>
          <w:rFonts w:ascii="Times New Roman" w:hAnsi="Times New Roman" w:cs="Times New Roman"/>
          <w:iCs/>
          <w:sz w:val="24"/>
        </w:rPr>
        <w:t>Ph.D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 w:rsidR="0053269D">
        <w:rPr>
          <w:rFonts w:ascii="Times New Roman" w:hAnsi="Times New Roman" w:cs="Times New Roman"/>
          <w:iCs/>
          <w:sz w:val="24"/>
        </w:rPr>
        <w:t>(Materials Science</w:t>
      </w:r>
      <w:r>
        <w:rPr>
          <w:rFonts w:ascii="Times New Roman" w:hAnsi="Times New Roman" w:cs="Times New Roman"/>
          <w:iCs/>
          <w:sz w:val="24"/>
        </w:rPr>
        <w:t xml:space="preserve">)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at the age of </w:t>
      </w:r>
      <w:r>
        <w:rPr>
          <w:rFonts w:ascii="Times New Roman" w:hAnsi="Times New Roman" w:cs="Times New Roman"/>
          <w:iCs/>
          <w:sz w:val="24"/>
        </w:rPr>
        <w:t>27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 xml:space="preserve">Madurai </w:t>
      </w:r>
      <w:proofErr w:type="spellStart"/>
      <w:r>
        <w:rPr>
          <w:rFonts w:ascii="Times New Roman" w:hAnsi="Times New Roman" w:cs="Times New Roman"/>
          <w:iCs/>
          <w:sz w:val="24"/>
        </w:rPr>
        <w:t>kamaraj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 University</w:t>
      </w:r>
      <w:r w:rsidR="00ED7067">
        <w:rPr>
          <w:rFonts w:ascii="Times New Roman" w:hAnsi="Times New Roman" w:cs="Times New Roman"/>
          <w:iCs/>
          <w:sz w:val="24"/>
        </w:rPr>
        <w:t>, India. He has published more than 9 papers in reputed journals. Her</w:t>
      </w:r>
      <w:r w:rsidR="00ED7067" w:rsidRPr="00ED7067">
        <w:rPr>
          <w:rFonts w:ascii="Times New Roman" w:hAnsi="Times New Roman" w:cs="Times New Roman"/>
          <w:iCs/>
          <w:sz w:val="24"/>
        </w:rPr>
        <w:t xml:space="preserve"> research aim is to develop stable nanomaterials as a carrier for targeted drug delivery for cancer applications</w:t>
      </w:r>
      <w:r w:rsidR="00ED7067">
        <w:rPr>
          <w:rFonts w:ascii="Times New Roman" w:hAnsi="Times New Roman" w:cs="Times New Roman"/>
          <w:iCs/>
          <w:sz w:val="24"/>
        </w:rPr>
        <w:t xml:space="preserve">. 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ED7067" w:rsidP="00ED7067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0D5BCDE1" wp14:editId="15F5EB69">
            <wp:extent cx="863902" cy="1132753"/>
            <wp:effectExtent l="0" t="0" r="0" b="0"/>
            <wp:docPr id="1" name="Picture 1" descr="C:\Users\Alamelu\Desktop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amelu\Desktop\PHOT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52" cy="113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8" w:history="1">
        <w:r w:rsidR="0053269D" w:rsidRPr="00D57241">
          <w:rPr>
            <w:rStyle w:val="Hyperlink"/>
            <w:rFonts w:ascii="Times New Roman" w:hAnsi="Times New Roman" w:cs="Times New Roman"/>
            <w:iCs/>
            <w:sz w:val="24"/>
          </w:rPr>
          <w:t>dhivyaraman2015@gmail.com</w:t>
        </w:r>
      </w:hyperlink>
      <w:r w:rsidR="0053269D">
        <w:rPr>
          <w:rFonts w:ascii="Times New Roman" w:hAnsi="Times New Roman" w:cs="Times New Roman"/>
          <w:iCs/>
          <w:sz w:val="24"/>
        </w:rPr>
        <w:t xml:space="preserve">, </w:t>
      </w:r>
      <w:hyperlink r:id="rId9" w:history="1">
        <w:r w:rsidR="0053269D" w:rsidRPr="00D57241">
          <w:rPr>
            <w:rStyle w:val="Hyperlink"/>
            <w:rFonts w:ascii="Times New Roman" w:hAnsi="Times New Roman" w:cs="Times New Roman"/>
            <w:iCs/>
            <w:sz w:val="24"/>
          </w:rPr>
          <w:t>dhivyamithuraj2017@gmail.com</w:t>
        </w:r>
      </w:hyperlink>
    </w:p>
    <w:p w:rsidR="0053269D" w:rsidRDefault="0053269D" w:rsidP="00ED7067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53269D" w:rsidRPr="00ED7067" w:rsidRDefault="0053269D" w:rsidP="00ED7067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E31" w:rsidRDefault="00333E31" w:rsidP="00495C76">
      <w:pPr>
        <w:spacing w:after="0" w:line="240" w:lineRule="auto"/>
      </w:pPr>
      <w:r>
        <w:separator/>
      </w:r>
    </w:p>
  </w:endnote>
  <w:endnote w:type="continuationSeparator" w:id="0">
    <w:p w:rsidR="00333E31" w:rsidRDefault="00333E3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E31" w:rsidRDefault="00333E31" w:rsidP="00495C76">
      <w:pPr>
        <w:spacing w:after="0" w:line="240" w:lineRule="auto"/>
      </w:pPr>
      <w:r>
        <w:separator/>
      </w:r>
    </w:p>
  </w:footnote>
  <w:footnote w:type="continuationSeparator" w:id="0">
    <w:p w:rsidR="00333E31" w:rsidRDefault="00333E3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22F5E"/>
    <w:rsid w:val="002350BC"/>
    <w:rsid w:val="0028059F"/>
    <w:rsid w:val="002F4DF0"/>
    <w:rsid w:val="00333E31"/>
    <w:rsid w:val="0038483D"/>
    <w:rsid w:val="00435234"/>
    <w:rsid w:val="00495C76"/>
    <w:rsid w:val="0053269D"/>
    <w:rsid w:val="00594818"/>
    <w:rsid w:val="005A49F1"/>
    <w:rsid w:val="00627419"/>
    <w:rsid w:val="00886493"/>
    <w:rsid w:val="00B07330"/>
    <w:rsid w:val="00B3082B"/>
    <w:rsid w:val="00B6703B"/>
    <w:rsid w:val="00BA654F"/>
    <w:rsid w:val="00C95C99"/>
    <w:rsid w:val="00CE511D"/>
    <w:rsid w:val="00DF04E3"/>
    <w:rsid w:val="00ED7067"/>
    <w:rsid w:val="00F0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5326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5326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hivyaraman2015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hivyamithuraj2017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Alamelu</cp:lastModifiedBy>
  <cp:revision>2</cp:revision>
  <dcterms:created xsi:type="dcterms:W3CDTF">2020-02-06T10:47:00Z</dcterms:created>
  <dcterms:modified xsi:type="dcterms:W3CDTF">2020-02-06T10:47:00Z</dcterms:modified>
</cp:coreProperties>
</file>