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82D" w:rsidRDefault="006B582D" w:rsidP="006B582D">
      <w:pPr>
        <w:jc w:val="center"/>
      </w:pPr>
      <w:r w:rsidRPr="006B582D">
        <w:t>Super</w:t>
      </w:r>
      <w:r>
        <w:t xml:space="preserve"> </w:t>
      </w:r>
      <w:r w:rsidRPr="006B582D">
        <w:t>intelligence in Medical Cell Biology</w:t>
      </w:r>
    </w:p>
    <w:p w:rsidR="006B582D" w:rsidRDefault="006B582D" w:rsidP="006B582D">
      <w:pPr>
        <w:pStyle w:val="NoSpacing"/>
        <w:jc w:val="center"/>
      </w:pPr>
      <w:r w:rsidRPr="006B582D">
        <w:rPr>
          <w:vertAlign w:val="superscript"/>
        </w:rPr>
        <w:t>1</w:t>
      </w:r>
      <w:r>
        <w:t xml:space="preserve">G.Ramachandran </w:t>
      </w:r>
      <w:proofErr w:type="gramStart"/>
      <w:r>
        <w:t xml:space="preserve">&amp;  </w:t>
      </w:r>
      <w:r w:rsidRPr="006B582D">
        <w:rPr>
          <w:vertAlign w:val="superscript"/>
        </w:rPr>
        <w:t>2</w:t>
      </w:r>
      <w:r>
        <w:t>G.Suresh</w:t>
      </w:r>
      <w:proofErr w:type="gramEnd"/>
      <w:r>
        <w:t xml:space="preserve"> </w:t>
      </w:r>
      <w:proofErr w:type="spellStart"/>
      <w:r>
        <w:t>kumar</w:t>
      </w:r>
      <w:proofErr w:type="spellEnd"/>
      <w:r>
        <w:t xml:space="preserve"> </w:t>
      </w:r>
    </w:p>
    <w:p w:rsidR="006B582D" w:rsidRDefault="006B582D" w:rsidP="006B582D">
      <w:pPr>
        <w:pStyle w:val="NoSpacing"/>
        <w:jc w:val="center"/>
      </w:pPr>
      <w:r>
        <w:t>Assistant Professor</w:t>
      </w:r>
    </w:p>
    <w:p w:rsidR="006B582D" w:rsidRDefault="006B582D" w:rsidP="006B582D">
      <w:pPr>
        <w:pStyle w:val="NoSpacing"/>
        <w:jc w:val="center"/>
      </w:pPr>
      <w:r>
        <w:t>Department of Electronics and Communication Engineering</w:t>
      </w:r>
    </w:p>
    <w:p w:rsidR="006B582D" w:rsidRDefault="006B582D" w:rsidP="006B582D">
      <w:pPr>
        <w:pStyle w:val="NoSpacing"/>
        <w:jc w:val="center"/>
      </w:pPr>
      <w:proofErr w:type="spellStart"/>
      <w:r>
        <w:t>Vinayaka</w:t>
      </w:r>
      <w:proofErr w:type="spellEnd"/>
      <w:r>
        <w:t xml:space="preserve"> Mission's </w:t>
      </w:r>
      <w:proofErr w:type="spellStart"/>
      <w:r>
        <w:t>Kirupananda</w:t>
      </w:r>
      <w:proofErr w:type="spellEnd"/>
      <w:r>
        <w:t xml:space="preserve"> </w:t>
      </w:r>
      <w:proofErr w:type="spellStart"/>
      <w:r>
        <w:t>Variyar</w:t>
      </w:r>
      <w:proofErr w:type="spellEnd"/>
      <w:r>
        <w:t xml:space="preserve"> Engineering </w:t>
      </w:r>
      <w:proofErr w:type="spellStart"/>
      <w:r>
        <w:t>College</w:t>
      </w:r>
      <w:proofErr w:type="gramStart"/>
      <w:r>
        <w:t>,Vinayaka</w:t>
      </w:r>
      <w:proofErr w:type="spellEnd"/>
      <w:proofErr w:type="gramEnd"/>
      <w:r>
        <w:t xml:space="preserve"> Mission's Research Foundation Deemed to be University), Salem, Tamilnadu</w:t>
      </w:r>
    </w:p>
    <w:p w:rsidR="006B582D" w:rsidRDefault="006B582D" w:rsidP="006B582D">
      <w:pPr>
        <w:pStyle w:val="NoSpacing"/>
        <w:jc w:val="center"/>
      </w:pPr>
      <w:hyperlink r:id="rId4" w:history="1">
        <w:r w:rsidRPr="00C2401B">
          <w:rPr>
            <w:rStyle w:val="Hyperlink"/>
          </w:rPr>
          <w:t>plccampus@gmail.com</w:t>
        </w:r>
      </w:hyperlink>
    </w:p>
    <w:p w:rsidR="006B582D" w:rsidRDefault="006B582D" w:rsidP="006B582D">
      <w:pPr>
        <w:pStyle w:val="NoSpacing"/>
        <w:jc w:val="center"/>
      </w:pPr>
    </w:p>
    <w:p w:rsidR="006B582D" w:rsidRDefault="006B582D" w:rsidP="00545421">
      <w:pPr>
        <w:jc w:val="both"/>
      </w:pPr>
      <w:r w:rsidRPr="006B582D">
        <w:t>Artificial intelligence is now widely used in people's production and lives in many industrialised countries, giving enormous convenience to people's lives and production. Furthermore, artificial intelligence has been widely employed and developed in the field of medical health, particularly in the areas of health management, hospital administration, medical imaging, risk management, and so on. A huge number of large technological organisations, such as Google, Microsoft, and others, have begun to research the application of artificial intelligence in the medical profession on a global scale. Google, for example, has launched in-depth research into the diagnosis and treatment of diabetes and neurological illnesses and has made significant progress. This thesis explains the unique use and development of AI in the medical area, emphasising that with the continued advancement of AI technology, revolutionary advancement in the medical profession may be realised with great sincerity, and patients can recover quickly.</w:t>
      </w:r>
    </w:p>
    <w:p w:rsidR="00545421" w:rsidRDefault="00545421" w:rsidP="00545421">
      <w:pPr>
        <w:jc w:val="both"/>
      </w:pPr>
      <w:r>
        <w:t>Keywords:-</w:t>
      </w:r>
      <w:r w:rsidR="004B67A9" w:rsidRPr="004B67A9">
        <w:t xml:space="preserve"> </w:t>
      </w:r>
      <w:r w:rsidR="004B67A9">
        <w:t>D</w:t>
      </w:r>
      <w:r w:rsidR="004B67A9" w:rsidRPr="006B582D">
        <w:t xml:space="preserve">iagnosis </w:t>
      </w:r>
      <w:r w:rsidR="004B67A9">
        <w:t>, M</w:t>
      </w:r>
      <w:r w:rsidR="004B67A9" w:rsidRPr="006B582D">
        <w:t>edical imaging</w:t>
      </w:r>
      <w:r w:rsidR="004B67A9">
        <w:t>,</w:t>
      </w:r>
      <w:r w:rsidR="004B67A9" w:rsidRPr="004B67A9">
        <w:t xml:space="preserve"> </w:t>
      </w:r>
      <w:r w:rsidR="004B67A9">
        <w:t>H</w:t>
      </w:r>
      <w:r w:rsidR="004B67A9" w:rsidRPr="006B582D">
        <w:t>ealth management</w:t>
      </w:r>
    </w:p>
    <w:p w:rsidR="006B582D" w:rsidRDefault="006B582D" w:rsidP="00545421">
      <w:pPr>
        <w:jc w:val="both"/>
      </w:pPr>
    </w:p>
    <w:p w:rsidR="006B582D" w:rsidRDefault="006B582D" w:rsidP="00545421">
      <w:pPr>
        <w:jc w:val="both"/>
      </w:pPr>
    </w:p>
    <w:sectPr w:rsidR="006B582D" w:rsidSect="008E32A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A574A"/>
    <w:rsid w:val="002A00A1"/>
    <w:rsid w:val="004B67A9"/>
    <w:rsid w:val="00545421"/>
    <w:rsid w:val="006B582D"/>
    <w:rsid w:val="008A574A"/>
    <w:rsid w:val="008E32A7"/>
    <w:rsid w:val="00BC2E4B"/>
    <w:rsid w:val="00CA01EA"/>
    <w:rsid w:val="00FB60E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2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582D"/>
    <w:pPr>
      <w:spacing w:after="0" w:line="240" w:lineRule="auto"/>
    </w:pPr>
  </w:style>
  <w:style w:type="character" w:styleId="Hyperlink">
    <w:name w:val="Hyperlink"/>
    <w:basedOn w:val="DefaultParagraphFont"/>
    <w:uiPriority w:val="99"/>
    <w:unhideWhenUsed/>
    <w:rsid w:val="006B58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lccampu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Staff</cp:lastModifiedBy>
  <cp:revision>9</cp:revision>
  <dcterms:created xsi:type="dcterms:W3CDTF">2022-05-19T11:14:00Z</dcterms:created>
  <dcterms:modified xsi:type="dcterms:W3CDTF">2022-05-26T11:29:00Z</dcterms:modified>
</cp:coreProperties>
</file>