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B32A3C" w:rsidP="00495C76">
      <w:pPr>
        <w:jc w:val="center"/>
        <w:rPr>
          <w:rFonts w:ascii="Times New Roman" w:hAnsi="Times New Roman" w:cs="Times New Roman"/>
          <w:b/>
          <w:sz w:val="24"/>
          <w:szCs w:val="24"/>
        </w:rPr>
      </w:pPr>
      <w:r>
        <w:rPr>
          <w:rFonts w:ascii="Times New Roman" w:hAnsi="Times New Roman" w:cs="Times New Roman"/>
          <w:b/>
          <w:sz w:val="24"/>
          <w:szCs w:val="24"/>
        </w:rPr>
        <w:t xml:space="preserve">Review on </w:t>
      </w:r>
      <w:r w:rsidR="00D16AC5">
        <w:rPr>
          <w:rFonts w:ascii="Times New Roman" w:hAnsi="Times New Roman" w:cs="Times New Roman"/>
          <w:b/>
          <w:sz w:val="24"/>
          <w:szCs w:val="24"/>
        </w:rPr>
        <w:t>Functional Magnetic materials: Synthesis, Characterization and Applications</w:t>
      </w:r>
    </w:p>
    <w:p w:rsidR="00DF04E3" w:rsidRDefault="00D16AC5" w:rsidP="00DF04E3">
      <w:pPr>
        <w:pStyle w:val="HTMLPreformatted"/>
        <w:jc w:val="center"/>
        <w:rPr>
          <w:rFonts w:ascii="Times New Roman" w:hAnsi="Times New Roman" w:cs="Times New Roman"/>
          <w:sz w:val="24"/>
          <w:lang w:eastAsia="zh-TW"/>
        </w:rPr>
      </w:pPr>
      <w:r>
        <w:rPr>
          <w:rFonts w:ascii="Times New Roman" w:hAnsi="Times New Roman" w:cs="Times New Roman"/>
          <w:sz w:val="24"/>
          <w:lang w:eastAsia="zh-TW"/>
        </w:rPr>
        <w:t>K. K. Patankar</w:t>
      </w:r>
    </w:p>
    <w:p w:rsidR="0028059F" w:rsidRDefault="0028059F" w:rsidP="00DF04E3">
      <w:pPr>
        <w:pStyle w:val="HTMLPreformatted"/>
        <w:rPr>
          <w:rFonts w:ascii="Times New Roman" w:hAnsi="Times New Roman" w:cs="Times New Roman"/>
          <w:i/>
          <w:iCs/>
          <w:sz w:val="24"/>
          <w:vertAlign w:val="superscript"/>
        </w:rPr>
      </w:pPr>
    </w:p>
    <w:p w:rsidR="00D16AC5" w:rsidRDefault="00D16AC5" w:rsidP="00D16AC5">
      <w:pPr>
        <w:pStyle w:val="HTMLPreformatted"/>
        <w:rPr>
          <w:rFonts w:ascii="Times New Roman" w:hAnsi="Times New Roman" w:cs="Times New Roman"/>
          <w:i/>
          <w:iCs/>
          <w:sz w:val="24"/>
          <w:vertAlign w:val="superscript"/>
        </w:rPr>
      </w:pPr>
    </w:p>
    <w:p w:rsidR="0028059F" w:rsidRDefault="00D16AC5" w:rsidP="0028059F">
      <w:pPr>
        <w:pStyle w:val="HTMLPreformatted"/>
        <w:rPr>
          <w:rFonts w:ascii="Times New Roman" w:hAnsi="Times New Roman" w:cs="Times New Roman"/>
          <w:i/>
          <w:iCs/>
          <w:sz w:val="24"/>
        </w:rPr>
      </w:pPr>
      <w:r>
        <w:rPr>
          <w:rFonts w:ascii="Times New Roman" w:hAnsi="Times New Roman" w:cs="Times New Roman"/>
          <w:i/>
          <w:iCs/>
          <w:sz w:val="24"/>
        </w:rPr>
        <w:t>Rajaram College, Kolhapur, Maharashtra State (Shivaji University, 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28059F" w:rsidRDefault="00DF04E3" w:rsidP="003467DC">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467DC" w:rsidRDefault="003467DC" w:rsidP="003467DC">
      <w:pPr>
        <w:pStyle w:val="HTMLPreformatted"/>
        <w:tabs>
          <w:tab w:val="left" w:pos="4374"/>
        </w:tabs>
        <w:jc w:val="both"/>
        <w:rPr>
          <w:rFonts w:ascii="Times New Roman" w:hAnsi="Times New Roman" w:cs="Times New Roman"/>
          <w:sz w:val="24"/>
        </w:rPr>
      </w:pPr>
      <w:r w:rsidRPr="00B32A3C">
        <w:rPr>
          <w:rFonts w:ascii="Times New Roman" w:hAnsi="Times New Roman" w:cs="Times New Roman"/>
          <w:sz w:val="24"/>
        </w:rPr>
        <w:t>The magnetic materials are evergreen materials due to the dynamic properties exhibited by them. They have become an inseparable part of any electronic and electrical devices. Research in this area has evolved these materials from macro to micro and now into nano sizes. As the size got reduced, the properties of these materials varied dramatically. This result</w:t>
      </w:r>
      <w:r w:rsidR="00B32A3C">
        <w:rPr>
          <w:rFonts w:ascii="Times New Roman" w:hAnsi="Times New Roman" w:cs="Times New Roman"/>
          <w:sz w:val="24"/>
        </w:rPr>
        <w:t>ed</w:t>
      </w:r>
      <w:r w:rsidRPr="00B32A3C">
        <w:rPr>
          <w:rFonts w:ascii="Times New Roman" w:hAnsi="Times New Roman" w:cs="Times New Roman"/>
          <w:sz w:val="24"/>
        </w:rPr>
        <w:t xml:space="preserve"> in novel applications. Hence a systematic review of these materials from the </w:t>
      </w:r>
      <w:r w:rsidR="00B32A3C">
        <w:rPr>
          <w:rFonts w:ascii="Times New Roman" w:hAnsi="Times New Roman" w:cs="Times New Roman"/>
          <w:sz w:val="24"/>
        </w:rPr>
        <w:t xml:space="preserve">point of view of  their </w:t>
      </w:r>
      <w:r w:rsidRPr="00B32A3C">
        <w:rPr>
          <w:rFonts w:ascii="Times New Roman" w:hAnsi="Times New Roman" w:cs="Times New Roman"/>
          <w:sz w:val="24"/>
        </w:rPr>
        <w:t>structure</w:t>
      </w:r>
      <w:r w:rsidR="00B32A3C">
        <w:rPr>
          <w:rFonts w:ascii="Times New Roman" w:hAnsi="Times New Roman" w:cs="Times New Roman"/>
          <w:sz w:val="24"/>
        </w:rPr>
        <w:t xml:space="preserve">, property, functionality and application </w:t>
      </w:r>
      <w:r w:rsidRPr="00B32A3C">
        <w:rPr>
          <w:rFonts w:ascii="Times New Roman" w:hAnsi="Times New Roman" w:cs="Times New Roman"/>
          <w:sz w:val="24"/>
        </w:rPr>
        <w:t>will be done</w:t>
      </w:r>
      <w:r w:rsidR="00B32A3C">
        <w:rPr>
          <w:rFonts w:ascii="Times New Roman" w:hAnsi="Times New Roman" w:cs="Times New Roman"/>
          <w:sz w:val="24"/>
        </w:rPr>
        <w:t xml:space="preserve"> and the survey will be critically analysed</w:t>
      </w:r>
      <w:r w:rsidRPr="00B32A3C">
        <w:rPr>
          <w:rFonts w:ascii="Times New Roman" w:hAnsi="Times New Roman" w:cs="Times New Roman"/>
          <w:sz w:val="24"/>
        </w:rPr>
        <w:t>.</w:t>
      </w:r>
      <w:r w:rsidR="00B32A3C">
        <w:rPr>
          <w:rFonts w:ascii="Times New Roman" w:hAnsi="Times New Roman" w:cs="Times New Roman"/>
          <w:sz w:val="24"/>
        </w:rPr>
        <w:t xml:space="preserve"> This will help the beginner to know the state of art of research in this area.</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32A3C">
        <w:rPr>
          <w:rFonts w:ascii="Times New Roman" w:hAnsi="Times New Roman" w:cs="Times New Roman"/>
          <w:sz w:val="24"/>
        </w:rPr>
        <w:t>Electronic materials. Ferrites, Magnetic materials, Multiferroics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B32A3C" w:rsidP="00DF04E3">
      <w:pPr>
        <w:pStyle w:val="HTMLPreformatted"/>
        <w:jc w:val="both"/>
        <w:rPr>
          <w:rFonts w:ascii="Times New Roman" w:hAnsi="Times New Roman" w:cs="Times New Roman"/>
          <w:iCs/>
          <w:sz w:val="24"/>
        </w:rPr>
      </w:pPr>
      <w:r>
        <w:rPr>
          <w:rFonts w:ascii="Times New Roman" w:hAnsi="Times New Roman" w:cs="Times New Roman"/>
          <w:iCs/>
          <w:sz w:val="24"/>
        </w:rPr>
        <w:t>DR. Ketaki Ketan Patankar</w:t>
      </w:r>
      <w:r w:rsidR="00DF04E3" w:rsidRPr="00DF04E3">
        <w:rPr>
          <w:rFonts w:ascii="Times New Roman" w:hAnsi="Times New Roman" w:cs="Times New Roman"/>
          <w:iCs/>
          <w:sz w:val="24"/>
        </w:rPr>
        <w:t xml:space="preserve"> </w:t>
      </w:r>
      <w:r>
        <w:rPr>
          <w:rFonts w:ascii="Times New Roman" w:hAnsi="Times New Roman" w:cs="Times New Roman"/>
          <w:iCs/>
          <w:sz w:val="24"/>
        </w:rPr>
        <w:t>has</w:t>
      </w:r>
      <w:r w:rsidR="00DF04E3" w:rsidRPr="00DF04E3">
        <w:rPr>
          <w:rFonts w:ascii="Times New Roman" w:hAnsi="Times New Roman" w:cs="Times New Roman"/>
          <w:iCs/>
          <w:sz w:val="24"/>
        </w:rPr>
        <w:t xml:space="preserve"> completed h</w:t>
      </w:r>
      <w:r>
        <w:rPr>
          <w:rFonts w:ascii="Times New Roman" w:hAnsi="Times New Roman" w:cs="Times New Roman"/>
          <w:iCs/>
          <w:sz w:val="24"/>
        </w:rPr>
        <w:t>er</w:t>
      </w:r>
      <w:r w:rsidR="00DF04E3" w:rsidRPr="00DF04E3">
        <w:rPr>
          <w:rFonts w:ascii="Times New Roman" w:hAnsi="Times New Roman" w:cs="Times New Roman"/>
          <w:iCs/>
          <w:sz w:val="24"/>
        </w:rPr>
        <w:t xml:space="preserve"> PhD </w:t>
      </w:r>
      <w:r w:rsidR="00A42E59">
        <w:rPr>
          <w:rFonts w:ascii="Times New Roman" w:hAnsi="Times New Roman" w:cs="Times New Roman"/>
          <w:iCs/>
          <w:sz w:val="24"/>
        </w:rPr>
        <w:t xml:space="preserve">in material science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33</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Shivaji </w:t>
      </w:r>
      <w:r w:rsidR="00DF04E3" w:rsidRPr="00DF04E3">
        <w:rPr>
          <w:rFonts w:ascii="Times New Roman" w:hAnsi="Times New Roman" w:cs="Times New Roman"/>
          <w:iCs/>
          <w:sz w:val="24"/>
        </w:rPr>
        <w:t>University</w:t>
      </w:r>
      <w:r>
        <w:rPr>
          <w:rFonts w:ascii="Times New Roman" w:hAnsi="Times New Roman" w:cs="Times New Roman"/>
          <w:iCs/>
          <w:sz w:val="24"/>
        </w:rPr>
        <w:t xml:space="preserve"> India </w:t>
      </w:r>
      <w:r w:rsidR="00DF04E3" w:rsidRPr="00DF04E3">
        <w:rPr>
          <w:rFonts w:ascii="Times New Roman" w:hAnsi="Times New Roman" w:cs="Times New Roman"/>
          <w:iCs/>
          <w:sz w:val="24"/>
        </w:rPr>
        <w:t xml:space="preserve"> and postdoctoral studies</w:t>
      </w:r>
      <w:r>
        <w:rPr>
          <w:rFonts w:ascii="Times New Roman" w:hAnsi="Times New Roman" w:cs="Times New Roman"/>
          <w:iCs/>
          <w:sz w:val="24"/>
        </w:rPr>
        <w:t xml:space="preserve"> at the </w:t>
      </w:r>
      <w:r w:rsidR="00A42E59">
        <w:rPr>
          <w:rFonts w:ascii="Times New Roman" w:hAnsi="Times New Roman" w:cs="Times New Roman"/>
          <w:iCs/>
          <w:sz w:val="24"/>
        </w:rPr>
        <w:t>same University availing fellow</w:t>
      </w:r>
      <w:r>
        <w:rPr>
          <w:rFonts w:ascii="Times New Roman" w:hAnsi="Times New Roman" w:cs="Times New Roman"/>
          <w:iCs/>
          <w:sz w:val="24"/>
        </w:rPr>
        <w:t>ship</w:t>
      </w:r>
      <w:r w:rsidR="00A42E59">
        <w:rPr>
          <w:rFonts w:ascii="Times New Roman" w:hAnsi="Times New Roman" w:cs="Times New Roman"/>
          <w:iCs/>
          <w:sz w:val="24"/>
        </w:rPr>
        <w:t>s</w:t>
      </w:r>
      <w:r>
        <w:rPr>
          <w:rFonts w:ascii="Times New Roman" w:hAnsi="Times New Roman" w:cs="Times New Roman"/>
          <w:iCs/>
          <w:sz w:val="24"/>
        </w:rPr>
        <w:t xml:space="preserve"> from central government funding agencies like CSIR and DST</w:t>
      </w:r>
      <w:r w:rsidR="00DF04E3" w:rsidRPr="00DF04E3">
        <w:rPr>
          <w:rFonts w:ascii="Times New Roman" w:hAnsi="Times New Roman" w:cs="Times New Roman"/>
          <w:iCs/>
          <w:sz w:val="24"/>
        </w:rPr>
        <w:t xml:space="preserve">. </w:t>
      </w:r>
      <w:r w:rsidR="00A42E59">
        <w:rPr>
          <w:rFonts w:ascii="Times New Roman" w:hAnsi="Times New Roman" w:cs="Times New Roman"/>
          <w:iCs/>
          <w:sz w:val="24"/>
        </w:rPr>
        <w:t>She is now into Government services and is currently holding the position of ClassI Gazetted officer. She  has published more than 5</w:t>
      </w:r>
      <w:r w:rsidR="00DF04E3" w:rsidRPr="00DF04E3">
        <w:rPr>
          <w:rFonts w:ascii="Times New Roman" w:hAnsi="Times New Roman" w:cs="Times New Roman"/>
          <w:iCs/>
          <w:sz w:val="24"/>
        </w:rPr>
        <w:t>5 papers in reputed journals and has been serving as an editorial board member of repute.</w:t>
      </w:r>
      <w:r w:rsidR="00A42E59">
        <w:rPr>
          <w:rFonts w:ascii="Times New Roman" w:hAnsi="Times New Roman" w:cs="Times New Roman"/>
          <w:iCs/>
          <w:sz w:val="24"/>
        </w:rPr>
        <w:t xml:space="preserve"> She has authored several books and is now editing a book to be published by Elsevier. Her hobby is to write poems on the subject physics, mainly meant to reduce the fear of this hard core subject amongst learners. She has delivered invited at workshops, conferences and seminars. She has also presented papers at various international conferences.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42E59"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219200" cy="1190625"/>
            <wp:effectExtent l="19050" t="0" r="0" b="0"/>
            <wp:docPr id="1" name="Picture 0" descr="cit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ations.jpg"/>
                    <pic:cNvPicPr/>
                  </pic:nvPicPr>
                  <pic:blipFill>
                    <a:blip r:embed="rId6"/>
                    <a:stretch>
                      <a:fillRect/>
                    </a:stretch>
                  </pic:blipFill>
                  <pic:spPr>
                    <a:xfrm>
                      <a:off x="0" y="0"/>
                      <a:ext cx="1219200" cy="1190625"/>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bookmarkStart w:id="0" w:name="_GoBack"/>
      <w:bookmarkEnd w:id="0"/>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rsidSect="009E16A8">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155" w:rsidRDefault="00987155" w:rsidP="00495C76">
      <w:pPr>
        <w:spacing w:after="0" w:line="240" w:lineRule="auto"/>
      </w:pPr>
      <w:r>
        <w:separator/>
      </w:r>
    </w:p>
  </w:endnote>
  <w:endnote w:type="continuationSeparator" w:id="1">
    <w:p w:rsidR="00987155" w:rsidRDefault="0098715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155" w:rsidRDefault="00987155" w:rsidP="00495C76">
      <w:pPr>
        <w:spacing w:after="0" w:line="240" w:lineRule="auto"/>
      </w:pPr>
      <w:r>
        <w:separator/>
      </w:r>
    </w:p>
  </w:footnote>
  <w:footnote w:type="continuationSeparator" w:id="1">
    <w:p w:rsidR="00987155" w:rsidRDefault="0098715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77C15"/>
    <w:rsid w:val="000A4C22"/>
    <w:rsid w:val="002350BC"/>
    <w:rsid w:val="0028059F"/>
    <w:rsid w:val="002F4DF0"/>
    <w:rsid w:val="00333E31"/>
    <w:rsid w:val="003467DC"/>
    <w:rsid w:val="0038483D"/>
    <w:rsid w:val="00435234"/>
    <w:rsid w:val="00495C76"/>
    <w:rsid w:val="00627419"/>
    <w:rsid w:val="00987155"/>
    <w:rsid w:val="009E16A8"/>
    <w:rsid w:val="00A40544"/>
    <w:rsid w:val="00A42E59"/>
    <w:rsid w:val="00B3082B"/>
    <w:rsid w:val="00B32A3C"/>
    <w:rsid w:val="00B6703B"/>
    <w:rsid w:val="00BA654F"/>
    <w:rsid w:val="00CE511D"/>
    <w:rsid w:val="00D16AC5"/>
    <w:rsid w:val="00DF0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6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cp:revision>
  <dcterms:created xsi:type="dcterms:W3CDTF">2020-06-17T08:51:00Z</dcterms:created>
  <dcterms:modified xsi:type="dcterms:W3CDTF">2020-06-17T08:51:00Z</dcterms:modified>
</cp:coreProperties>
</file>