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30002" w14:textId="77777777" w:rsidR="00517B9F" w:rsidRDefault="00517B9F" w:rsidP="00494130">
      <w:pPr>
        <w:pStyle w:val="Heading1"/>
        <w:spacing w:before="170"/>
        <w:ind w:left="0"/>
        <w:rPr>
          <w:color w:val="337AB7"/>
        </w:rPr>
      </w:pPr>
    </w:p>
    <w:p w14:paraId="31C4187B" w14:textId="77777777" w:rsidR="00517B9F" w:rsidRPr="00EA40FD" w:rsidRDefault="00517B9F" w:rsidP="00785BC3">
      <w:pPr>
        <w:jc w:val="right"/>
        <w:rPr>
          <w:b/>
        </w:rPr>
      </w:pPr>
      <w:r>
        <w:rPr>
          <w:noProof/>
          <w:lang w:val="en-IN" w:eastAsia="en-IN"/>
        </w:rPr>
        <w:drawing>
          <wp:inline distT="0" distB="0" distL="0" distR="0" wp14:anchorId="2DF077E9" wp14:editId="7D34FD9B">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14:anchorId="74F22CF3" wp14:editId="09B35A0C">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4AEBF2A9"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58C91E47"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369B5E50" w14:textId="77777777" w:rsidR="00AE3E37" w:rsidRDefault="00AE3E37">
      <w:pPr>
        <w:pStyle w:val="BodyText"/>
        <w:rPr>
          <w:rFonts w:ascii="Arial"/>
          <w:sz w:val="20"/>
        </w:rPr>
      </w:pPr>
    </w:p>
    <w:p w14:paraId="017DF8B6" w14:textId="77777777" w:rsidR="00AE3E37" w:rsidRDefault="00AE3E37">
      <w:pPr>
        <w:pStyle w:val="BodyText"/>
        <w:spacing w:before="3"/>
        <w:rPr>
          <w:rFonts w:ascii="Arial"/>
          <w:sz w:val="21"/>
        </w:rPr>
      </w:pPr>
    </w:p>
    <w:p w14:paraId="58BB02D5"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19687F5F" w14:textId="77777777" w:rsidR="00AE3E37" w:rsidRDefault="00A9710C">
      <w:pPr>
        <w:pStyle w:val="Heading3"/>
        <w:spacing w:before="147"/>
        <w:jc w:val="both"/>
      </w:pPr>
      <w:r>
        <w:rPr>
          <w:color w:val="BF5A14"/>
        </w:rPr>
        <w:t>Abstract</w:t>
      </w:r>
      <w:r w:rsidR="00404E5B">
        <w:rPr>
          <w:color w:val="BF5A14"/>
        </w:rPr>
        <w:t xml:space="preserve"> (300 word limit)</w:t>
      </w:r>
    </w:p>
    <w:p w14:paraId="58EB2438" w14:textId="77777777"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4FD967D6" w14:textId="77777777" w:rsidR="00BD40D4" w:rsidRDefault="00BD40D4" w:rsidP="00DF76E0">
      <w:pPr>
        <w:pStyle w:val="Heading3"/>
        <w:spacing w:before="74"/>
        <w:ind w:left="0"/>
        <w:rPr>
          <w:b w:val="0"/>
        </w:rPr>
      </w:pPr>
    </w:p>
    <w:p w14:paraId="6271615E" w14:textId="77777777" w:rsidR="00BD40D4" w:rsidRPr="00661015" w:rsidRDefault="00BD40D4" w:rsidP="00BD40D4">
      <w:pPr>
        <w:rPr>
          <w:b/>
          <w:color w:val="000000"/>
        </w:rPr>
      </w:pPr>
      <w:r w:rsidRPr="00661015">
        <w:rPr>
          <w:b/>
          <w:color w:val="000000"/>
          <w:highlight w:val="yellow"/>
        </w:rPr>
        <w:t>Key words:</w:t>
      </w:r>
      <w:r>
        <w:rPr>
          <w:b/>
          <w:color w:val="000000"/>
        </w:rPr>
        <w:t xml:space="preserve"> </w:t>
      </w:r>
      <w:r w:rsidRPr="00661015">
        <w:rPr>
          <w:color w:val="000000"/>
        </w:rPr>
        <w:t>AlGaN-Based Ultraviolet Laser Diodes, Laser Euv Radiation, photonics for quantum information, femtosecond laser, Quantum optics, CO2 laser</w:t>
      </w:r>
      <w:r w:rsidR="003B13B1">
        <w:rPr>
          <w:color w:val="000000"/>
        </w:rPr>
        <w:t xml:space="preserve"> </w:t>
      </w:r>
    </w:p>
    <w:p w14:paraId="32B1512E" w14:textId="77777777" w:rsidR="00AE3E37" w:rsidRDefault="00A9710C">
      <w:pPr>
        <w:pStyle w:val="Heading3"/>
        <w:spacing w:before="74"/>
      </w:pPr>
      <w:r>
        <w:rPr>
          <w:b w:val="0"/>
        </w:rPr>
        <w:br w:type="column"/>
      </w:r>
      <w:r>
        <w:rPr>
          <w:color w:val="BF5A14"/>
        </w:rPr>
        <w:t>Image</w:t>
      </w:r>
    </w:p>
    <w:p w14:paraId="5784191E"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409223E6" wp14:editId="4178087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01C471B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84B167A"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14:paraId="23AA2B7A"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14:paraId="5252BA0A" w14:textId="77777777"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14:paraId="4AB7FFDA" w14:textId="77777777" w:rsidR="00AE3E37" w:rsidRPr="008756E6" w:rsidRDefault="00AE3E37" w:rsidP="008756E6">
      <w:pPr>
        <w:tabs>
          <w:tab w:val="left" w:pos="384"/>
        </w:tabs>
        <w:ind w:right="117"/>
      </w:pPr>
    </w:p>
    <w:p w14:paraId="0FDF2F75"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002C4624" w14:textId="77777777" w:rsidR="00AE3E37" w:rsidRDefault="00AE3E37">
      <w:pPr>
        <w:pStyle w:val="BodyText"/>
        <w:rPr>
          <w:rFonts w:ascii="Calibri"/>
          <w:sz w:val="20"/>
        </w:rPr>
      </w:pPr>
    </w:p>
    <w:p w14:paraId="3D8B941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4E9BC3C" wp14:editId="05E71F1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E4BAC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EBE0FDA"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4C72F4F6" w14:textId="77777777"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712C683E" w14:textId="77777777" w:rsidR="00785BC3" w:rsidRPr="00785BC3" w:rsidRDefault="00785BC3" w:rsidP="00785BC3">
      <w:pPr>
        <w:spacing w:before="41" w:line="154" w:lineRule="exact"/>
        <w:ind w:left="213" w:right="231"/>
        <w:jc w:val="both"/>
        <w:rPr>
          <w:rFonts w:ascii="Arial"/>
          <w:sz w:val="14"/>
        </w:rPr>
      </w:pPr>
    </w:p>
    <w:p w14:paraId="4FA7FB6C"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14:paraId="7A654376" w14:textId="77777777" w:rsidR="00785BC3" w:rsidRPr="00BF1D4E" w:rsidRDefault="00785BC3" w:rsidP="00785BC3">
      <w:pPr>
        <w:rPr>
          <w:b/>
          <w:color w:val="FF0000"/>
          <w:sz w:val="24"/>
          <w:szCs w:val="24"/>
        </w:rPr>
      </w:pPr>
      <w:r w:rsidRPr="00BF1D4E">
        <w:rPr>
          <w:b/>
          <w:color w:val="FF0000"/>
          <w:sz w:val="24"/>
          <w:szCs w:val="24"/>
        </w:rPr>
        <w:t>University/Industry/Organization name:</w:t>
      </w:r>
    </w:p>
    <w:p w14:paraId="19D9EEEB" w14:textId="77777777" w:rsidR="00785BC3" w:rsidRPr="00BF1D4E" w:rsidRDefault="00785BC3" w:rsidP="00785BC3">
      <w:pPr>
        <w:rPr>
          <w:b/>
          <w:color w:val="FF0000"/>
          <w:sz w:val="24"/>
          <w:szCs w:val="24"/>
        </w:rPr>
      </w:pPr>
      <w:r w:rsidRPr="00BF1D4E">
        <w:rPr>
          <w:b/>
          <w:color w:val="FF0000"/>
          <w:sz w:val="24"/>
          <w:szCs w:val="24"/>
        </w:rPr>
        <w:t>Designation(Director/Prof/Assistant or Associate prof/Researcher/Student):</w:t>
      </w:r>
    </w:p>
    <w:p w14:paraId="58AF7A52" w14:textId="77777777" w:rsidR="00785BC3" w:rsidRPr="00BF1D4E" w:rsidRDefault="00785BC3" w:rsidP="00785BC3">
      <w:pPr>
        <w:rPr>
          <w:b/>
          <w:color w:val="FF0000"/>
          <w:sz w:val="24"/>
          <w:szCs w:val="24"/>
        </w:rPr>
      </w:pPr>
      <w:r w:rsidRPr="00BF1D4E">
        <w:rPr>
          <w:b/>
          <w:color w:val="FF0000"/>
          <w:sz w:val="24"/>
          <w:szCs w:val="24"/>
        </w:rPr>
        <w:t>Country:</w:t>
      </w:r>
    </w:p>
    <w:p w14:paraId="5EF48A88" w14:textId="7777777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 xml:space="preserve"> :</w:t>
      </w:r>
    </w:p>
    <w:p w14:paraId="66736F14" w14:textId="77777777" w:rsidR="00785BC3" w:rsidRPr="00BF1D4E" w:rsidRDefault="00785BC3" w:rsidP="00785BC3">
      <w:pPr>
        <w:rPr>
          <w:b/>
          <w:color w:val="FF0000"/>
          <w:sz w:val="24"/>
          <w:szCs w:val="24"/>
        </w:rPr>
      </w:pPr>
      <w:r w:rsidRPr="00BF1D4E">
        <w:rPr>
          <w:b/>
          <w:color w:val="FF0000"/>
          <w:sz w:val="24"/>
          <w:szCs w:val="24"/>
        </w:rPr>
        <w:t>Email:</w:t>
      </w:r>
    </w:p>
    <w:p w14:paraId="75792CC7" w14:textId="116402E3" w:rsidR="00785BC3" w:rsidRPr="007274D4" w:rsidRDefault="00785BC3" w:rsidP="00785BC3">
      <w:r w:rsidRPr="00BF1D4E">
        <w:rPr>
          <w:b/>
          <w:color w:val="FF0000"/>
          <w:sz w:val="24"/>
          <w:szCs w:val="24"/>
        </w:rPr>
        <w:t xml:space="preserve">Track number: </w:t>
      </w:r>
      <w:hyperlink r:id="rId11" w:history="1">
        <w:r w:rsidR="007274D4" w:rsidRPr="00A32CF9">
          <w:rPr>
            <w:rStyle w:val="Hyperlink"/>
          </w:rPr>
          <w:t>https://quantumoptics.physicsmeeting.com/call-for-abstracts.php</w:t>
        </w:r>
      </w:hyperlink>
      <w:bookmarkStart w:id="0" w:name="_GoBack"/>
      <w:bookmarkEnd w:id="0"/>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14:paraId="44B7B851" w14:textId="77777777" w:rsidR="00785BC3" w:rsidRPr="00BF1D4E" w:rsidRDefault="00785BC3" w:rsidP="00785BC3">
      <w:pPr>
        <w:rPr>
          <w:b/>
          <w:color w:val="FF0000"/>
          <w:sz w:val="24"/>
          <w:szCs w:val="24"/>
        </w:rPr>
      </w:pPr>
      <w:r w:rsidRPr="00BF1D4E">
        <w:rPr>
          <w:b/>
          <w:color w:val="FF0000"/>
          <w:sz w:val="24"/>
          <w:szCs w:val="24"/>
        </w:rPr>
        <w:t>Research interest:</w:t>
      </w:r>
    </w:p>
    <w:p w14:paraId="5726D62A"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07F2E1D4" w14:textId="77777777" w:rsidR="00785BC3" w:rsidRPr="00DF76E0" w:rsidRDefault="00785BC3" w:rsidP="00785BC3">
      <w:pPr>
        <w:rPr>
          <w:sz w:val="14"/>
          <w:szCs w:val="24"/>
        </w:rPr>
      </w:pPr>
      <w:r w:rsidRPr="00DF76E0">
        <w:rPr>
          <w:sz w:val="14"/>
          <w:szCs w:val="24"/>
        </w:rPr>
        <w:t>Year of birth:</w:t>
      </w:r>
    </w:p>
    <w:p w14:paraId="0BCE29F5"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7F2C485C" w14:textId="77777777" w:rsidR="00785BC3" w:rsidRPr="00DF76E0" w:rsidRDefault="00785BC3" w:rsidP="00785BC3">
      <w:pPr>
        <w:rPr>
          <w:b/>
          <w:color w:val="000000"/>
          <w:sz w:val="14"/>
          <w:szCs w:val="24"/>
        </w:rPr>
      </w:pPr>
    </w:p>
    <w:p w14:paraId="60E0DFA4"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DC7B39" w14:textId="77777777" w:rsidR="00FD6993" w:rsidRDefault="00FD6993">
      <w:r>
        <w:separator/>
      </w:r>
    </w:p>
  </w:endnote>
  <w:endnote w:type="continuationSeparator" w:id="0">
    <w:p w14:paraId="61A5CD57" w14:textId="77777777" w:rsidR="00FD6993" w:rsidRDefault="00FD6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7845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03F944A" wp14:editId="0228BF1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50DA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BA2BC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0369D07" wp14:editId="7A331C0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8788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C4627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5C79E33" wp14:editId="260CDA0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C299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64231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43919" w14:textId="77777777" w:rsidR="00FD6993" w:rsidRDefault="00FD6993">
      <w:r>
        <w:separator/>
      </w:r>
    </w:p>
  </w:footnote>
  <w:footnote w:type="continuationSeparator" w:id="0">
    <w:p w14:paraId="17F65934" w14:textId="77777777" w:rsidR="00FD6993" w:rsidRDefault="00FD69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3EB9"/>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274D4"/>
    <w:rsid w:val="00785BC3"/>
    <w:rsid w:val="00873DF0"/>
    <w:rsid w:val="008756E6"/>
    <w:rsid w:val="009B2D44"/>
    <w:rsid w:val="00A07E82"/>
    <w:rsid w:val="00A358C6"/>
    <w:rsid w:val="00A9710C"/>
    <w:rsid w:val="00AE3E37"/>
    <w:rsid w:val="00B21A57"/>
    <w:rsid w:val="00BD40D4"/>
    <w:rsid w:val="00BF1D4E"/>
    <w:rsid w:val="00C33602"/>
    <w:rsid w:val="00CD6F55"/>
    <w:rsid w:val="00DE3104"/>
    <w:rsid w:val="00DF76E0"/>
    <w:rsid w:val="00E434E9"/>
    <w:rsid w:val="00EB3372"/>
    <w:rsid w:val="00F52C13"/>
    <w:rsid w:val="00F72EEA"/>
    <w:rsid w:val="00F84CAE"/>
    <w:rsid w:val="00FD69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E7380"/>
  <w15:docId w15:val="{2DEE6A8F-E93C-4AE0-B85F-E10BD3CB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274D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quantumoptics.physicsmeeting.com/call-for-abstracts.php"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Physics europe</cp:lastModifiedBy>
  <cp:revision>3</cp:revision>
  <dcterms:created xsi:type="dcterms:W3CDTF">2017-11-06T11:26:00Z</dcterms:created>
  <dcterms:modified xsi:type="dcterms:W3CDTF">2018-03-19T06:01:00Z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