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60F" w:rsidRDefault="009A760F">
      <w:r>
        <w:separator/>
      </w:r>
    </w:p>
  </w:endnote>
  <w:endnote w:type="continuationSeparator" w:id="0">
    <w:p w:rsidR="009A760F" w:rsidRDefault="009A7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60F" w:rsidRDefault="009A760F">
      <w:r>
        <w:separator/>
      </w:r>
    </w:p>
  </w:footnote>
  <w:footnote w:type="continuationSeparator" w:id="0">
    <w:p w:rsidR="009A760F" w:rsidRDefault="009A76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A760F"/>
    <w:rsid w:val="009B2D44"/>
    <w:rsid w:val="00A07E82"/>
    <w:rsid w:val="00A9710C"/>
    <w:rsid w:val="00AE3E37"/>
    <w:rsid w:val="00B21A57"/>
    <w:rsid w:val="00C33602"/>
    <w:rsid w:val="00CD6F55"/>
    <w:rsid w:val="00DE3104"/>
    <w:rsid w:val="00E217E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CNS 2016</cp:lastModifiedBy>
  <cp:revision>2</cp:revision>
  <dcterms:created xsi:type="dcterms:W3CDTF">2016-08-31T12:23:00Z</dcterms:created>
  <dcterms:modified xsi:type="dcterms:W3CDTF">2016-08-31T12:23:00Z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