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848" w:rsidRDefault="008F3848">
      <w:r>
        <w:separator/>
      </w:r>
    </w:p>
  </w:endnote>
  <w:endnote w:type="continuationSeparator" w:id="0">
    <w:p w:rsidR="008F3848" w:rsidRDefault="008F3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848" w:rsidRDefault="008F3848">
      <w:r>
        <w:separator/>
      </w:r>
    </w:p>
  </w:footnote>
  <w:footnote w:type="continuationSeparator" w:id="0">
    <w:p w:rsidR="008F3848" w:rsidRDefault="008F38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058DA"/>
    <w:rsid w:val="00873DF0"/>
    <w:rsid w:val="008756E6"/>
    <w:rsid w:val="008F3848"/>
    <w:rsid w:val="009B2D44"/>
    <w:rsid w:val="009F3F7D"/>
    <w:rsid w:val="00A07E82"/>
    <w:rsid w:val="00A9710C"/>
    <w:rsid w:val="00AE3E37"/>
    <w:rsid w:val="00B21A57"/>
    <w:rsid w:val="00C33602"/>
    <w:rsid w:val="00CD6F55"/>
    <w:rsid w:val="00DE3104"/>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worldbiotech</cp:lastModifiedBy>
  <cp:revision>2</cp:revision>
  <dcterms:created xsi:type="dcterms:W3CDTF">2017-10-05T12:17:00Z</dcterms:created>
  <dcterms:modified xsi:type="dcterms:W3CDTF">2017-10-05T12:17:00Z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