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777"/>
        <w:gridCol w:w="744"/>
        <w:gridCol w:w="1014"/>
        <w:gridCol w:w="1316"/>
        <w:gridCol w:w="971"/>
        <w:gridCol w:w="1650"/>
        <w:gridCol w:w="820"/>
        <w:gridCol w:w="1090"/>
        <w:gridCol w:w="1041"/>
        <w:gridCol w:w="1014"/>
        <w:gridCol w:w="2572"/>
      </w:tblGrid>
      <w:tr w:rsidR="004B2F25" w:rsidRPr="004B2F25" w:rsidTr="004B2F25">
        <w:tc>
          <w:tcPr>
            <w:tcW w:w="1318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Conference Short Name</w:t>
            </w:r>
          </w:p>
        </w:tc>
        <w:tc>
          <w:tcPr>
            <w:tcW w:w="1018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Dates</w:t>
            </w:r>
          </w:p>
        </w:tc>
        <w:tc>
          <w:tcPr>
            <w:tcW w:w="1056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Venue</w:t>
            </w:r>
          </w:p>
        </w:tc>
        <w:tc>
          <w:tcPr>
            <w:tcW w:w="1207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Abstracts</w:t>
            </w:r>
          </w:p>
        </w:tc>
        <w:tc>
          <w:tcPr>
            <w:tcW w:w="1397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Registrations</w:t>
            </w:r>
          </w:p>
        </w:tc>
        <w:tc>
          <w:tcPr>
            <w:tcW w:w="1188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Oral Speakers</w:t>
            </w:r>
          </w:p>
        </w:tc>
        <w:tc>
          <w:tcPr>
            <w:tcW w:w="1776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Accommodations</w:t>
            </w:r>
          </w:p>
        </w:tc>
        <w:tc>
          <w:tcPr>
            <w:tcW w:w="1107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Posters</w:t>
            </w:r>
          </w:p>
        </w:tc>
        <w:tc>
          <w:tcPr>
            <w:tcW w:w="1237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Exhibitors</w:t>
            </w:r>
          </w:p>
        </w:tc>
        <w:tc>
          <w:tcPr>
            <w:tcW w:w="1006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Revenue</w:t>
            </w:r>
          </w:p>
        </w:tc>
        <w:tc>
          <w:tcPr>
            <w:tcW w:w="932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PC Name/TL</w:t>
            </w:r>
          </w:p>
        </w:tc>
        <w:tc>
          <w:tcPr>
            <w:tcW w:w="932" w:type="dxa"/>
          </w:tcPr>
          <w:p w:rsidR="004B2F25" w:rsidRPr="004B2F25" w:rsidRDefault="004B2F25">
            <w:pPr>
              <w:rPr>
                <w:rFonts w:ascii="Times New Roman" w:hAnsi="Times New Roman" w:cs="Times New Roman"/>
                <w:b/>
              </w:rPr>
            </w:pPr>
            <w:r w:rsidRPr="004B2F25">
              <w:rPr>
                <w:rFonts w:ascii="Times New Roman" w:hAnsi="Times New Roman" w:cs="Times New Roman"/>
                <w:b/>
              </w:rPr>
              <w:t>PC Mail Id</w:t>
            </w:r>
          </w:p>
        </w:tc>
      </w:tr>
      <w:tr w:rsidR="004B2F25" w:rsidRPr="004B2F25" w:rsidTr="004B2F25">
        <w:tc>
          <w:tcPr>
            <w:tcW w:w="1318" w:type="dxa"/>
          </w:tcPr>
          <w:p w:rsidR="004B2F25" w:rsidRPr="004B2F25" w:rsidRDefault="004B2F25">
            <w:pPr>
              <w:rPr>
                <w:rFonts w:ascii="Times New Roman" w:hAnsi="Times New Roman" w:cs="Times New Roman"/>
              </w:rPr>
            </w:pPr>
            <w:r w:rsidRPr="004B2F25">
              <w:rPr>
                <w:rFonts w:ascii="Times New Roman" w:hAnsi="Times New Roman" w:cs="Times New Roman"/>
              </w:rPr>
              <w:t>Pediatrics Health 2019</w:t>
            </w:r>
          </w:p>
        </w:tc>
        <w:tc>
          <w:tcPr>
            <w:tcW w:w="1018" w:type="dxa"/>
          </w:tcPr>
          <w:p w:rsidR="004B2F25" w:rsidRPr="004B2F25" w:rsidRDefault="004B2F25">
            <w:pPr>
              <w:rPr>
                <w:rFonts w:ascii="Times New Roman" w:hAnsi="Times New Roman" w:cs="Times New Roman"/>
              </w:rPr>
            </w:pPr>
            <w:r w:rsidRPr="004B2F25">
              <w:rPr>
                <w:rFonts w:ascii="Times New Roman" w:hAnsi="Times New Roman" w:cs="Times New Roman"/>
              </w:rPr>
              <w:t>August 12-13, 2019</w:t>
            </w:r>
          </w:p>
        </w:tc>
        <w:tc>
          <w:tcPr>
            <w:tcW w:w="1056" w:type="dxa"/>
          </w:tcPr>
          <w:p w:rsidR="004B2F25" w:rsidRPr="004B2F25" w:rsidRDefault="004B2F25">
            <w:pPr>
              <w:rPr>
                <w:rFonts w:ascii="Times New Roman" w:hAnsi="Times New Roman" w:cs="Times New Roman"/>
              </w:rPr>
            </w:pPr>
            <w:r w:rsidRPr="004B2F25">
              <w:rPr>
                <w:rFonts w:ascii="Times New Roman" w:hAnsi="Times New Roman" w:cs="Times New Roman"/>
              </w:rPr>
              <w:t>Rome, Italy</w:t>
            </w:r>
          </w:p>
        </w:tc>
        <w:tc>
          <w:tcPr>
            <w:tcW w:w="1207" w:type="dxa"/>
          </w:tcPr>
          <w:p w:rsidR="004B2F25" w:rsidRPr="004B2F25" w:rsidRDefault="007F29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97" w:type="dxa"/>
          </w:tcPr>
          <w:p w:rsidR="004B2F25" w:rsidRPr="004B2F25" w:rsidRDefault="007F29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88" w:type="dxa"/>
          </w:tcPr>
          <w:p w:rsidR="004B2F25" w:rsidRPr="004B2F25" w:rsidRDefault="007F29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6" w:type="dxa"/>
          </w:tcPr>
          <w:p w:rsidR="004B2F25" w:rsidRPr="004B2F25" w:rsidRDefault="007F29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107" w:type="dxa"/>
          </w:tcPr>
          <w:p w:rsidR="004B2F25" w:rsidRPr="004B2F25" w:rsidRDefault="007658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7" w:type="dxa"/>
          </w:tcPr>
          <w:p w:rsidR="004B2F25" w:rsidRPr="004B2F25" w:rsidRDefault="007F29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6" w:type="dxa"/>
          </w:tcPr>
          <w:p w:rsidR="004B2F25" w:rsidRPr="004B2F25" w:rsidRDefault="004B2F25" w:rsidP="007F29EF">
            <w:pPr>
              <w:rPr>
                <w:rFonts w:ascii="Times New Roman" w:hAnsi="Times New Roman" w:cs="Times New Roman"/>
              </w:rPr>
            </w:pPr>
            <w:r w:rsidRPr="004B2F25">
              <w:rPr>
                <w:rFonts w:ascii="Times New Roman" w:hAnsi="Times New Roman" w:cs="Times New Roman"/>
              </w:rPr>
              <w:t>$</w:t>
            </w:r>
            <w:r w:rsidR="007F29EF">
              <w:rPr>
                <w:rFonts w:ascii="Times New Roman" w:hAnsi="Times New Roman" w:cs="Times New Roman"/>
              </w:rPr>
              <w:t>15126.29</w:t>
            </w:r>
          </w:p>
        </w:tc>
        <w:tc>
          <w:tcPr>
            <w:tcW w:w="932" w:type="dxa"/>
          </w:tcPr>
          <w:p w:rsidR="004B2F25" w:rsidRPr="004B2F25" w:rsidRDefault="004B2F25">
            <w:pPr>
              <w:rPr>
                <w:rFonts w:ascii="Times New Roman" w:hAnsi="Times New Roman" w:cs="Times New Roman"/>
              </w:rPr>
            </w:pPr>
            <w:r w:rsidRPr="004B2F25">
              <w:rPr>
                <w:rFonts w:ascii="Times New Roman" w:hAnsi="Times New Roman" w:cs="Times New Roman"/>
              </w:rPr>
              <w:t>Bhavya C/Sheeba K</w:t>
            </w:r>
          </w:p>
        </w:tc>
        <w:tc>
          <w:tcPr>
            <w:tcW w:w="932" w:type="dxa"/>
          </w:tcPr>
          <w:p w:rsidR="004B2F25" w:rsidRPr="004B2F25" w:rsidRDefault="007F29EF">
            <w:pPr>
              <w:rPr>
                <w:rFonts w:ascii="Times New Roman" w:hAnsi="Times New Roman" w:cs="Times New Roman"/>
              </w:rPr>
            </w:pPr>
            <w:hyperlink r:id="rId5" w:history="1">
              <w:r w:rsidR="004B2F25" w:rsidRPr="004B2F25">
                <w:rPr>
                  <w:rStyle w:val="Hyperlink"/>
                  <w:rFonts w:ascii="Times New Roman" w:hAnsi="Times New Roman" w:cs="Times New Roman"/>
                </w:rPr>
                <w:t>Bhavya_c@omicsgroup.co.in</w:t>
              </w:r>
            </w:hyperlink>
            <w:r w:rsidR="004B2F25" w:rsidRPr="004B2F25">
              <w:rPr>
                <w:rFonts w:ascii="Times New Roman" w:hAnsi="Times New Roman" w:cs="Times New Roman"/>
              </w:rPr>
              <w:t xml:space="preserve">; </w:t>
            </w:r>
            <w:hyperlink r:id="rId6" w:history="1">
              <w:r w:rsidR="004B2F25" w:rsidRPr="004B2F25">
                <w:rPr>
                  <w:rStyle w:val="Hyperlink"/>
                  <w:rFonts w:ascii="Times New Roman" w:hAnsi="Times New Roman" w:cs="Times New Roman"/>
                </w:rPr>
                <w:t>traceywhitney12@gmail.com</w:t>
              </w:r>
            </w:hyperlink>
            <w:r w:rsidR="004B2F25" w:rsidRPr="004B2F25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66152" w:rsidRDefault="00C66152">
      <w:bookmarkStart w:id="0" w:name="_GoBack"/>
      <w:bookmarkEnd w:id="0"/>
    </w:p>
    <w:sectPr w:rsidR="00C66152" w:rsidSect="004B2F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25"/>
    <w:rsid w:val="004B2F25"/>
    <w:rsid w:val="007658A9"/>
    <w:rsid w:val="007F29EF"/>
    <w:rsid w:val="00C6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2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2F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2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2F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ceywhitney12@gmail.com" TargetMode="External"/><Relationship Id="rId5" Type="http://schemas.openxmlformats.org/officeDocument/2006/relationships/hyperlink" Target="mailto:Bhavya_c@omicsgroup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pediatricneurology</dc:creator>
  <cp:lastModifiedBy>pediatricneurology</cp:lastModifiedBy>
  <cp:revision>3</cp:revision>
  <dcterms:created xsi:type="dcterms:W3CDTF">2019-05-24T12:01:00Z</dcterms:created>
  <dcterms:modified xsi:type="dcterms:W3CDTF">2019-07-10T13:47:00Z</dcterms:modified>
</cp:coreProperties>
</file>