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7B0EBB"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w:t>
      </w:r>
      <w:r w:rsidR="005973B9">
        <w:rPr>
          <w:rFonts w:ascii="Arial"/>
        </w:rPr>
        <w:t xml:space="preserve">TLI Foundation, USA </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r>
      <w:bookmarkStart w:id="0" w:name="_GoBack"/>
      <w:r>
        <w:rPr>
          <w:rFonts w:ascii="Arial"/>
          <w:b/>
          <w:color w:val="BF5A14"/>
          <w:sz w:val="20"/>
        </w:rP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bookmarkEnd w:id="0"/>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6C38" w:rsidRDefault="00616C38">
      <w:r>
        <w:separator/>
      </w:r>
    </w:p>
  </w:endnote>
  <w:endnote w:type="continuationSeparator" w:id="0">
    <w:p w:rsidR="00616C38" w:rsidRDefault="00616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6C38" w:rsidRDefault="00616C38">
      <w:r>
        <w:separator/>
      </w:r>
    </w:p>
  </w:footnote>
  <w:footnote w:type="continuationSeparator" w:id="0">
    <w:p w:rsidR="00616C38" w:rsidRDefault="00616C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72DCD"/>
    <w:rsid w:val="005973B9"/>
    <w:rsid w:val="005B3A56"/>
    <w:rsid w:val="006060CE"/>
    <w:rsid w:val="00616C38"/>
    <w:rsid w:val="0063497F"/>
    <w:rsid w:val="007B0EBB"/>
    <w:rsid w:val="00873DF0"/>
    <w:rsid w:val="008756E6"/>
    <w:rsid w:val="009B2D44"/>
    <w:rsid w:val="00A07E82"/>
    <w:rsid w:val="00A9710C"/>
    <w:rsid w:val="00AE3E37"/>
    <w:rsid w:val="00B21A57"/>
    <w:rsid w:val="00C33602"/>
    <w:rsid w:val="00CD6F55"/>
    <w:rsid w:val="00DE3104"/>
    <w:rsid w:val="00F53D1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 Organic Chemistry</cp:lastModifiedBy>
  <cp:revision>4</cp:revision>
  <dcterms:created xsi:type="dcterms:W3CDTF">2016-08-31T12:01:00Z</dcterms:created>
  <dcterms:modified xsi:type="dcterms:W3CDTF">2017-04-20T10:28:00Z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