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11C" w:rsidRPr="0089311C" w:rsidRDefault="00273C63" w:rsidP="0089311C">
      <w:pPr>
        <w:pStyle w:val="Heading1"/>
        <w:spacing w:before="170"/>
        <w:ind w:left="0"/>
        <w:rPr>
          <w:sz w:val="28"/>
          <w:szCs w:val="28"/>
        </w:rPr>
      </w:pPr>
      <w:r w:rsidRPr="0089311C">
        <w:rPr>
          <w:sz w:val="28"/>
          <w:szCs w:val="28"/>
        </w:rPr>
        <w:t xml:space="preserve">Title: </w:t>
      </w:r>
    </w:p>
    <w:p w:rsidR="00273C63" w:rsidRPr="0089311C" w:rsidRDefault="00273C63" w:rsidP="0089311C">
      <w:pPr>
        <w:pStyle w:val="Heading1"/>
        <w:spacing w:before="170"/>
        <w:ind w:left="0"/>
        <w:rPr>
          <w:rFonts w:eastAsia="MS PGothic" w:hAnsi="Arial"/>
          <w:color w:val="000000"/>
          <w:sz w:val="28"/>
          <w:szCs w:val="28"/>
        </w:rPr>
      </w:pPr>
      <w:r w:rsidRPr="0089311C">
        <w:rPr>
          <w:rFonts w:eastAsia="MS PGothic" w:hAnsi="Arial"/>
          <w:color w:val="000000"/>
          <w:sz w:val="28"/>
          <w:szCs w:val="28"/>
        </w:rPr>
        <w:t xml:space="preserve">Name: </w:t>
      </w:r>
      <w:proofErr w:type="spellStart"/>
      <w:r w:rsidRPr="0089311C">
        <w:rPr>
          <w:rFonts w:eastAsia="MS PGothic" w:hAnsi="Arial"/>
          <w:color w:val="000000"/>
          <w:sz w:val="28"/>
          <w:szCs w:val="28"/>
        </w:rPr>
        <w:t>xxxxxxxx</w:t>
      </w:r>
      <w:proofErr w:type="spellEnd"/>
    </w:p>
    <w:p w:rsidR="00273C63" w:rsidRPr="00327F9B" w:rsidRDefault="00273C63" w:rsidP="00273C63">
      <w:pPr>
        <w:jc w:val="both"/>
        <w:rPr>
          <w:rFonts w:eastAsia="MS PGothic" w:hAnsi="Arial"/>
          <w:color w:val="000000"/>
        </w:rPr>
      </w:pPr>
      <w:r w:rsidRPr="00327F9B">
        <w:rPr>
          <w:rFonts w:eastAsia="MS PGothic" w:hAnsi="Arial"/>
          <w:color w:val="000000"/>
        </w:rPr>
        <w:t>Stanford University School of Medicine, USA</w:t>
      </w:r>
    </w:p>
    <w:p w:rsidR="00AE3E37" w:rsidRDefault="00AE3E37">
      <w:pPr>
        <w:rPr>
          <w:rFonts w:ascii="Arial"/>
          <w:sz w:val="21"/>
        </w:rPr>
        <w:sectPr w:rsidR="00AE3E3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w:t>
      </w:r>
      <w:bookmarkStart w:id="0" w:name="_GoBack"/>
      <w:bookmarkEnd w:id="0"/>
      <w:r>
        <w:t xml:space="preserve"> a history of IPV in the context in which it occurs. Methodolog</w:t>
      </w:r>
      <w:r w:rsidR="006B44AF">
        <w:t xml:space="preserve">y &amp; Theoretical Orientation: </w:t>
      </w:r>
      <w:proofErr w:type="gramStart"/>
      <w:r w:rsidR="006B44AF">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w:t>
      </w:r>
      <w:r w:rsidR="006B44AF">
        <w:rPr>
          <w:rFonts w:ascii="Calibri" w:hAnsi="Calibri"/>
        </w:rPr>
        <w:t>on</w:t>
      </w:r>
      <w:proofErr w:type="spellEnd"/>
      <w:r w:rsidR="006B44AF">
        <w:rPr>
          <w:rFonts w:ascii="Calibri" w:hAnsi="Calibri"/>
        </w:rPr>
        <w:t xml:space="preserve">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5ADC358" wp14:editId="162BC0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4D286755" wp14:editId="221112BB">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sidR="008756E6">
        <w:rPr>
          <w:noProof/>
        </w:rPr>
        <w:t xml:space="preserve">    </w:t>
      </w:r>
      <w:r>
        <w:rPr>
          <w:rFonts w:eastAsia="MS PGothic"/>
          <w:b/>
          <w:noProof/>
          <w:color w:val="000000"/>
          <w:sz w:val="28"/>
          <w:szCs w:val="28"/>
          <w:lang w:val="en-IN" w:eastAsia="en-IN"/>
        </w:rPr>
        <w:drawing>
          <wp:inline distT="0" distB="0" distL="0" distR="0">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AE3E37" w:rsidRDefault="00273C63" w:rsidP="006B44AF">
      <w:pPr>
        <w:spacing w:before="41" w:line="154" w:lineRule="exact"/>
        <w:ind w:right="231"/>
        <w:jc w:val="both"/>
        <w:rPr>
          <w:rFonts w:ascii="Arial"/>
          <w:sz w:val="14"/>
        </w:rPr>
      </w:pPr>
      <w:proofErr w:type="spellStart"/>
      <w:r>
        <w:rPr>
          <w:rFonts w:ascii="Arial"/>
          <w:sz w:val="14"/>
        </w:rPr>
        <w:t>Xxxxxxxxx</w:t>
      </w:r>
      <w:proofErr w:type="spellEnd"/>
      <w:r>
        <w:rPr>
          <w:rFonts w:ascii="Arial"/>
          <w:sz w:val="14"/>
        </w:rPr>
        <w:t xml:space="preserve"> </w:t>
      </w:r>
      <w:r w:rsidR="00A9710C">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6B44AF">
        <w:rPr>
          <w:rFonts w:ascii="Arial"/>
          <w:sz w:val="14"/>
        </w:rPr>
        <w:t>administration both</w:t>
      </w:r>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6BFE" w:rsidRDefault="007A6BFE">
      <w:r>
        <w:separator/>
      </w:r>
    </w:p>
  </w:endnote>
  <w:endnote w:type="continuationSeparator" w:id="0">
    <w:p w:rsidR="007A6BFE" w:rsidRDefault="007A6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2B0A93" w:rsidRDefault="00377F0D"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Euro Metabolomics</w:t>
    </w:r>
    <w:r w:rsidR="009E7DB3">
      <w:rPr>
        <w:rFonts w:ascii="Times New Roman" w:hAnsi="Times New Roman" w:cs="Times New Roman"/>
        <w:sz w:val="28"/>
        <w:szCs w:val="28"/>
        <w:lang w:val="en-IN"/>
      </w:rPr>
      <w:t xml:space="preserve">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6BFE" w:rsidRDefault="007A6BFE">
      <w:r>
        <w:separator/>
      </w:r>
    </w:p>
  </w:footnote>
  <w:footnote w:type="continuationSeparator" w:id="0">
    <w:p w:rsidR="007A6BFE" w:rsidRDefault="007A6B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44B"/>
    <w:rsid w:val="000E2911"/>
    <w:rsid w:val="001263DF"/>
    <w:rsid w:val="00273C63"/>
    <w:rsid w:val="00292ED9"/>
    <w:rsid w:val="002B0A93"/>
    <w:rsid w:val="002E05D2"/>
    <w:rsid w:val="00377F0D"/>
    <w:rsid w:val="00404E5B"/>
    <w:rsid w:val="00414F7B"/>
    <w:rsid w:val="0042163B"/>
    <w:rsid w:val="004355DC"/>
    <w:rsid w:val="004749B4"/>
    <w:rsid w:val="00494130"/>
    <w:rsid w:val="004F3523"/>
    <w:rsid w:val="005973B9"/>
    <w:rsid w:val="005B3A56"/>
    <w:rsid w:val="006060CE"/>
    <w:rsid w:val="006272D5"/>
    <w:rsid w:val="0063497F"/>
    <w:rsid w:val="006B44AF"/>
    <w:rsid w:val="007A6BFE"/>
    <w:rsid w:val="007C62DD"/>
    <w:rsid w:val="00853E1F"/>
    <w:rsid w:val="00873DF0"/>
    <w:rsid w:val="008756E6"/>
    <w:rsid w:val="0089311C"/>
    <w:rsid w:val="009B2D44"/>
    <w:rsid w:val="009E7DB3"/>
    <w:rsid w:val="00A07E82"/>
    <w:rsid w:val="00A9710C"/>
    <w:rsid w:val="00AE3E37"/>
    <w:rsid w:val="00B21A57"/>
    <w:rsid w:val="00B52666"/>
    <w:rsid w:val="00C33602"/>
    <w:rsid w:val="00C80461"/>
    <w:rsid w:val="00CD6F55"/>
    <w:rsid w:val="00DE3104"/>
    <w:rsid w:val="00E354C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89311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character" w:customStyle="1" w:styleId="Heading4Char">
    <w:name w:val="Heading 4 Char"/>
    <w:basedOn w:val="DefaultParagraphFont"/>
    <w:link w:val="Heading4"/>
    <w:uiPriority w:val="9"/>
    <w:semiHidden/>
    <w:rsid w:val="0089311C"/>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89311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character" w:customStyle="1" w:styleId="Heading4Char">
    <w:name w:val="Heading 4 Char"/>
    <w:basedOn w:val="DefaultParagraphFont"/>
    <w:link w:val="Heading4"/>
    <w:uiPriority w:val="9"/>
    <w:semiHidden/>
    <w:rsid w:val="0089311C"/>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997427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 Metabolomics 2018</cp:lastModifiedBy>
  <cp:revision>5</cp:revision>
  <dcterms:created xsi:type="dcterms:W3CDTF">2017-10-04T11:12:00Z</dcterms:created>
  <dcterms:modified xsi:type="dcterms:W3CDTF">2018-10-23T09:27:00Z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