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D024AC">
      <w:pPr>
        <w:pStyle w:val="BodyText"/>
        <w:spacing w:before="73" w:line="198" w:lineRule="exact"/>
        <w:ind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D024AC">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BF2BC2">
        <w:rPr>
          <w:b/>
          <w:color w:val="FF0000"/>
          <w:sz w:val="24"/>
          <w:szCs w:val="24"/>
        </w:rPr>
        <w:t xml:space="preserve"> </w:t>
      </w:r>
      <w:bookmarkStart w:id="0" w:name="_GoBack"/>
      <w:bookmarkEnd w:id="0"/>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2BC2" w:rsidRDefault="00785BC3" w:rsidP="00785BC3">
      <w:pPr>
        <w:rPr>
          <w:b/>
          <w:color w:val="FF0000"/>
          <w:sz w:val="24"/>
          <w:szCs w:val="24"/>
          <w:lang w:val="en-NZ"/>
        </w:rPr>
      </w:pPr>
      <w:r w:rsidRPr="00BF1D4E">
        <w:rPr>
          <w:b/>
          <w:color w:val="FF0000"/>
          <w:sz w:val="24"/>
          <w:szCs w:val="24"/>
        </w:rPr>
        <w:t xml:space="preserve">Track number: </w:t>
      </w:r>
      <w:hyperlink r:id="rId12" w:history="1">
        <w:r w:rsidR="00BF2BC2" w:rsidRPr="001E2482">
          <w:rPr>
            <w:rStyle w:val="Hyperlink"/>
          </w:rPr>
          <w:t>https://dentalmaterials.dentistryconferences.com/call-for-abstracts.php</w:t>
        </w:r>
      </w:hyperlink>
      <w:r w:rsidR="00BF2BC2">
        <w:t xml:space="preserve"> </w:t>
      </w:r>
      <w:r w:rsidR="00AD0AD2" w:rsidRPr="00AD0AD2">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BF2BC2">
        <w:rPr>
          <w:b/>
          <w:color w:val="FF0000"/>
          <w:sz w:val="24"/>
          <w:szCs w:val="24"/>
          <w:lang w:val="en-NZ"/>
        </w:rPr>
        <w:t xml:space="preserve"> </w:t>
      </w: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87F" w:rsidRDefault="00EF587F">
      <w:r>
        <w:separator/>
      </w:r>
    </w:p>
  </w:endnote>
  <w:endnote w:type="continuationSeparator" w:id="0">
    <w:p w:rsidR="00EF587F" w:rsidRDefault="00EF5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87F" w:rsidRDefault="00EF587F">
      <w:r>
        <w:separator/>
      </w:r>
    </w:p>
  </w:footnote>
  <w:footnote w:type="continuationSeparator" w:id="0">
    <w:p w:rsidR="00EF587F" w:rsidRDefault="00EF58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7912F4"/>
    <w:rsid w:val="00873DF0"/>
    <w:rsid w:val="008756E6"/>
    <w:rsid w:val="009B2D44"/>
    <w:rsid w:val="00A07E82"/>
    <w:rsid w:val="00A9710C"/>
    <w:rsid w:val="00AB1A4A"/>
    <w:rsid w:val="00AD0AD2"/>
    <w:rsid w:val="00AE3E37"/>
    <w:rsid w:val="00B21A57"/>
    <w:rsid w:val="00BD40D4"/>
    <w:rsid w:val="00BF1D4E"/>
    <w:rsid w:val="00BF2BC2"/>
    <w:rsid w:val="00C33602"/>
    <w:rsid w:val="00CD6F55"/>
    <w:rsid w:val="00D024AC"/>
    <w:rsid w:val="00DE3104"/>
    <w:rsid w:val="00DF76E0"/>
    <w:rsid w:val="00E434E9"/>
    <w:rsid w:val="00EB3372"/>
    <w:rsid w:val="00EF587F"/>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almaterials.dentistryconferenc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Oral Surgery</cp:lastModifiedBy>
  <cp:revision>2</cp:revision>
  <dcterms:created xsi:type="dcterms:W3CDTF">2019-03-05T09:04:00Z</dcterms:created>
  <dcterms:modified xsi:type="dcterms:W3CDTF">2019-03-05T09:04:00Z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