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An </w:t>
      </w:r>
      <w:r w:rsidRPr="00401713">
        <w:rPr>
          <w:rFonts w:ascii="Times New Roman" w:hAnsi="Times New Roman" w:cs="Times New Roman"/>
        </w:rPr>
        <w:t>inter</w:t>
      </w:r>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The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spellStart"/>
      <w:r w:rsidRPr="00401713">
        <w:rPr>
          <w:rFonts w:ascii="Times New Roman" w:hAnsi="Times New Roman" w:cs="Times New Roman"/>
          <w:sz w:val="18"/>
          <w:szCs w:val="18"/>
        </w:rPr>
        <w:t>Acutealcohol</w:t>
      </w:r>
      <w:proofErr w:type="spell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in  alcoholism: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142" w:rsidRDefault="00392142">
      <w:r>
        <w:separator/>
      </w:r>
    </w:p>
  </w:endnote>
  <w:endnote w:type="continuationSeparator" w:id="0">
    <w:p w:rsidR="00392142" w:rsidRDefault="00392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142" w:rsidRDefault="00392142">
      <w:r>
        <w:separator/>
      </w:r>
    </w:p>
  </w:footnote>
  <w:footnote w:type="continuationSeparator" w:id="0">
    <w:p w:rsidR="00392142" w:rsidRDefault="003921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72F89"/>
    <w:rsid w:val="000E2911"/>
    <w:rsid w:val="001263DF"/>
    <w:rsid w:val="00292ED9"/>
    <w:rsid w:val="003060C2"/>
    <w:rsid w:val="0039214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Cardiology</cp:lastModifiedBy>
  <cp:revision>2</cp:revision>
  <dcterms:created xsi:type="dcterms:W3CDTF">2018-04-26T11:42:00Z</dcterms:created>
  <dcterms:modified xsi:type="dcterms:W3CDTF">2018-04-26T11:42:00Z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