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67B675" w14:textId="6985BCC7" w:rsidR="007D46FE" w:rsidRPr="001945FA" w:rsidRDefault="001945FA" w:rsidP="001945FA">
      <w:pPr>
        <w:autoSpaceDE w:val="0"/>
        <w:autoSpaceDN w:val="0"/>
        <w:adjustRightInd w:val="0"/>
        <w:spacing w:after="0" w:line="240" w:lineRule="auto"/>
        <w:rPr>
          <w:rFonts w:ascii="Georgia" w:hAnsi="Georgia" w:cs="Leelawadee"/>
          <w:b/>
          <w:bCs/>
          <w:sz w:val="32"/>
          <w:szCs w:val="28"/>
        </w:rPr>
      </w:pPr>
      <w:proofErr w:type="gramStart"/>
      <w:r w:rsidRPr="001945FA">
        <w:rPr>
          <w:rStyle w:val="Strong"/>
          <w:rFonts w:ascii="Georgia" w:hAnsi="Georgia" w:cs="Leelawadee"/>
          <w:sz w:val="28"/>
          <w:szCs w:val="28"/>
        </w:rPr>
        <w:t>32nd  International</w:t>
      </w:r>
      <w:proofErr w:type="gramEnd"/>
      <w:r w:rsidRPr="001945FA">
        <w:rPr>
          <w:rStyle w:val="Strong"/>
          <w:rFonts w:ascii="Georgia" w:hAnsi="Georgia" w:cs="Leelawadee"/>
          <w:sz w:val="28"/>
          <w:szCs w:val="28"/>
        </w:rPr>
        <w:t xml:space="preserve"> Conference on</w:t>
      </w:r>
      <w:r w:rsidR="005E7171">
        <w:rPr>
          <w:rStyle w:val="Strong"/>
          <w:rFonts w:ascii="Georgia" w:hAnsi="Georgia" w:cs="Leelawadee"/>
          <w:sz w:val="28"/>
          <w:szCs w:val="28"/>
        </w:rPr>
        <w:t xml:space="preserve">  Cancer Research &amp;</w:t>
      </w:r>
      <w:r w:rsidR="008E5C4B">
        <w:rPr>
          <w:rStyle w:val="Strong"/>
          <w:rFonts w:ascii="Georgia" w:hAnsi="Georgia" w:cs="Leelawadee"/>
          <w:sz w:val="28"/>
          <w:szCs w:val="28"/>
        </w:rPr>
        <w:t xml:space="preserve"> </w:t>
      </w:r>
      <w:r w:rsidR="005E7171">
        <w:rPr>
          <w:rStyle w:val="Strong"/>
          <w:rFonts w:ascii="Georgia" w:hAnsi="Georgia" w:cs="Leelawadee"/>
          <w:sz w:val="28"/>
          <w:szCs w:val="28"/>
        </w:rPr>
        <w:t xml:space="preserve">           </w:t>
      </w:r>
      <w:r w:rsidR="008E5C4B">
        <w:rPr>
          <w:rStyle w:val="Strong"/>
          <w:rFonts w:ascii="Georgia" w:hAnsi="Georgia" w:cs="Leelawadee"/>
          <w:sz w:val="28"/>
          <w:szCs w:val="28"/>
        </w:rPr>
        <w:t xml:space="preserve">          </w:t>
      </w:r>
      <w:r>
        <w:rPr>
          <w:rStyle w:val="Strong"/>
          <w:rFonts w:ascii="Georgia" w:hAnsi="Georgia" w:cs="Leelawadee"/>
          <w:sz w:val="28"/>
          <w:szCs w:val="28"/>
        </w:rPr>
        <w:t xml:space="preserve">                          </w:t>
      </w:r>
      <w:r w:rsidR="008E5C4B">
        <w:rPr>
          <w:rStyle w:val="Strong"/>
          <w:rFonts w:ascii="Georgia" w:hAnsi="Georgia" w:cs="Leelawadee"/>
          <w:sz w:val="28"/>
          <w:szCs w:val="28"/>
        </w:rPr>
        <w:t xml:space="preserve">                                                 Therapy      </w:t>
      </w:r>
      <w:r>
        <w:rPr>
          <w:rStyle w:val="Strong"/>
          <w:rFonts w:ascii="Georgia" w:hAnsi="Georgia" w:cs="Leelawadee"/>
          <w:sz w:val="28"/>
          <w:szCs w:val="28"/>
        </w:rPr>
        <w:t xml:space="preserve">               </w:t>
      </w:r>
      <w:r w:rsidR="0086744A" w:rsidRPr="001945FA">
        <w:rPr>
          <w:rStyle w:val="Strong"/>
          <w:rFonts w:ascii="Georgia" w:hAnsi="Georgia" w:cs="Leelawadee"/>
          <w:sz w:val="32"/>
          <w:szCs w:val="28"/>
        </w:rPr>
        <w:br/>
      </w:r>
    </w:p>
    <w:p w14:paraId="219CFD60" w14:textId="051F7F5F" w:rsidR="004E5DE0" w:rsidRDefault="005E7171" w:rsidP="004E5DE0">
      <w:pPr>
        <w:autoSpaceDE w:val="0"/>
        <w:autoSpaceDN w:val="0"/>
        <w:adjustRightInd w:val="0"/>
        <w:spacing w:after="0" w:line="240" w:lineRule="auto"/>
        <w:rPr>
          <w:rFonts w:ascii="Georgia" w:hAnsi="Georgia" w:cs="Leelawadee"/>
          <w:b/>
          <w:bCs/>
          <w:color w:val="231F20"/>
        </w:rPr>
      </w:pPr>
      <w:r>
        <w:rPr>
          <w:rFonts w:ascii="Georgia" w:hAnsi="Georgia" w:cs="Leelawadee"/>
          <w:b/>
          <w:bCs/>
          <w:color w:val="231F20"/>
        </w:rPr>
        <w:t xml:space="preserve">February </w:t>
      </w:r>
      <w:r w:rsidR="004E5DE0" w:rsidRPr="004E5DE0">
        <w:rPr>
          <w:rFonts w:ascii="Georgia" w:hAnsi="Georgia" w:cs="Leelawadee"/>
          <w:b/>
          <w:bCs/>
          <w:color w:val="231F20"/>
        </w:rPr>
        <w:t>17-18, 2020</w:t>
      </w:r>
      <w:r>
        <w:rPr>
          <w:rFonts w:ascii="Cambria" w:hAnsi="Cambria"/>
          <w:b/>
          <w:bCs/>
          <w:color w:val="000000"/>
          <w:sz w:val="28"/>
          <w:szCs w:val="28"/>
          <w:lang w:eastAsia="en-IN"/>
        </w:rPr>
        <w:t>Osaka, Japan</w:t>
      </w:r>
    </w:p>
    <w:p w14:paraId="1E0294E9" w14:textId="77777777" w:rsidR="004E5DE0" w:rsidRPr="004E5DE0" w:rsidRDefault="004E5DE0" w:rsidP="004E5DE0">
      <w:pPr>
        <w:autoSpaceDE w:val="0"/>
        <w:autoSpaceDN w:val="0"/>
        <w:adjustRightInd w:val="0"/>
        <w:spacing w:after="0" w:line="240" w:lineRule="auto"/>
        <w:rPr>
          <w:rFonts w:ascii="Georgia" w:hAnsi="Georgia" w:cs="Leelawadee"/>
          <w:b/>
          <w:bCs/>
          <w:color w:val="231F20"/>
        </w:rPr>
      </w:pPr>
    </w:p>
    <w:p w14:paraId="3E399A81" w14:textId="13EAE008" w:rsidR="00714776" w:rsidRDefault="004E5DE0" w:rsidP="004E5DE0">
      <w:pPr>
        <w:autoSpaceDE w:val="0"/>
        <w:autoSpaceDN w:val="0"/>
        <w:adjustRightInd w:val="0"/>
        <w:spacing w:after="0" w:line="240" w:lineRule="auto"/>
        <w:rPr>
          <w:rFonts w:ascii="Georgia" w:hAnsi="Georgia" w:cs="Leelawadee"/>
          <w:b/>
          <w:bCs/>
          <w:color w:val="231F20"/>
        </w:rPr>
      </w:pPr>
      <w:r w:rsidRPr="004E5DE0">
        <w:rPr>
          <w:rFonts w:ascii="Georgia" w:hAnsi="Georgia" w:cs="Leelawadee"/>
          <w:b/>
          <w:bCs/>
          <w:color w:val="231F20"/>
        </w:rPr>
        <w:t xml:space="preserve">Theme: </w:t>
      </w:r>
      <w:r w:rsidR="003F7ACF" w:rsidRPr="003F7ACF">
        <w:rPr>
          <w:rFonts w:ascii="Georgia" w:hAnsi="Georgia" w:cs="Leelawadee"/>
          <w:b/>
          <w:bCs/>
          <w:color w:val="231F20"/>
        </w:rPr>
        <w:t>Essential and progressive methods to treat cancer</w:t>
      </w:r>
    </w:p>
    <w:p w14:paraId="0A4BEE53" w14:textId="77777777" w:rsidR="004E5DE0" w:rsidRPr="005A4E1E" w:rsidRDefault="004E5DE0" w:rsidP="004E5DE0">
      <w:pPr>
        <w:autoSpaceDE w:val="0"/>
        <w:autoSpaceDN w:val="0"/>
        <w:adjustRightInd w:val="0"/>
        <w:spacing w:after="0" w:line="240" w:lineRule="auto"/>
        <w:rPr>
          <w:rFonts w:ascii="Georgia" w:hAnsi="Georgia" w:cs="Leelawadee"/>
          <w:bCs/>
          <w:color w:val="000000"/>
        </w:rPr>
      </w:pPr>
    </w:p>
    <w:p w14:paraId="42E91FDE" w14:textId="7917DB36" w:rsidR="00B60663" w:rsidRPr="005A4E1E" w:rsidRDefault="00714776" w:rsidP="00B60663">
      <w:pPr>
        <w:autoSpaceDE w:val="0"/>
        <w:autoSpaceDN w:val="0"/>
        <w:adjustRightInd w:val="0"/>
        <w:spacing w:after="0" w:line="240" w:lineRule="auto"/>
        <w:rPr>
          <w:rFonts w:ascii="Georgia" w:hAnsi="Georgia" w:cs="Leelawadee"/>
          <w:bCs/>
          <w:color w:val="000000"/>
        </w:rPr>
      </w:pPr>
      <w:r w:rsidRPr="005A4E1E">
        <w:rPr>
          <w:rFonts w:ascii="Georgia" w:hAnsi="Georgia" w:cs="Leelawadee"/>
          <w:bCs/>
          <w:color w:val="000000"/>
        </w:rPr>
        <w:t xml:space="preserve">Short </w:t>
      </w:r>
      <w:r w:rsidR="000C36B2" w:rsidRPr="005A4E1E">
        <w:rPr>
          <w:rFonts w:ascii="Georgia" w:hAnsi="Georgia" w:cs="Leelawadee"/>
          <w:bCs/>
          <w:color w:val="000000"/>
        </w:rPr>
        <w:t>Name:</w:t>
      </w:r>
      <w:r w:rsidR="00721DEA">
        <w:rPr>
          <w:rFonts w:ascii="Georgia" w:hAnsi="Georgia" w:cs="Leelawadee"/>
          <w:bCs/>
          <w:color w:val="000000"/>
        </w:rPr>
        <w:t xml:space="preserve"> </w:t>
      </w:r>
      <w:r w:rsidR="005E7171">
        <w:rPr>
          <w:rFonts w:ascii="Cambria" w:hAnsi="Cambria"/>
          <w:b/>
          <w:bCs/>
          <w:color w:val="000000"/>
          <w:sz w:val="20"/>
          <w:szCs w:val="20"/>
          <w:lang w:eastAsia="en-IN"/>
        </w:rPr>
        <w:t>Cancer Research 2020</w:t>
      </w:r>
    </w:p>
    <w:p w14:paraId="0478707A" w14:textId="77777777" w:rsidR="00C53993" w:rsidRPr="005A4E1E" w:rsidRDefault="00C53993" w:rsidP="00B60663">
      <w:pPr>
        <w:autoSpaceDE w:val="0"/>
        <w:autoSpaceDN w:val="0"/>
        <w:adjustRightInd w:val="0"/>
        <w:spacing w:after="0" w:line="240" w:lineRule="auto"/>
        <w:rPr>
          <w:rFonts w:ascii="Georgia" w:hAnsi="Georgia" w:cs="Leelawadee"/>
          <w:bCs/>
          <w:color w:val="000000"/>
        </w:rPr>
      </w:pPr>
    </w:p>
    <w:p w14:paraId="0C981B28" w14:textId="29088F25" w:rsidR="00714776" w:rsidRDefault="00C53993" w:rsidP="00B60663">
      <w:pPr>
        <w:autoSpaceDE w:val="0"/>
        <w:autoSpaceDN w:val="0"/>
        <w:adjustRightInd w:val="0"/>
        <w:spacing w:after="0" w:line="240" w:lineRule="auto"/>
        <w:rPr>
          <w:rStyle w:val="Hyperlink"/>
        </w:rPr>
      </w:pPr>
      <w:r w:rsidRPr="005A4E1E">
        <w:rPr>
          <w:rFonts w:ascii="Georgia" w:hAnsi="Georgia" w:cs="Leelawadee"/>
          <w:bCs/>
          <w:color w:val="000000"/>
        </w:rPr>
        <w:t xml:space="preserve">Website URL: </w:t>
      </w:r>
      <w:hyperlink r:id="rId7" w:history="1">
        <w:r w:rsidR="005E7171">
          <w:rPr>
            <w:rStyle w:val="Hyperlink"/>
            <w:rFonts w:ascii="Cambria" w:hAnsi="Cambria"/>
            <w:b/>
            <w:bCs/>
            <w:color w:val="000000"/>
            <w:sz w:val="20"/>
            <w:szCs w:val="20"/>
            <w:lang w:eastAsia="en-IN"/>
          </w:rPr>
          <w:t>https://medicaloncology.conferenceseries.com/</w:t>
        </w:r>
      </w:hyperlink>
    </w:p>
    <w:p w14:paraId="530B13A1" w14:textId="77777777" w:rsidR="0086744A" w:rsidRPr="005A4E1E" w:rsidRDefault="0086744A" w:rsidP="00B60663">
      <w:pPr>
        <w:autoSpaceDE w:val="0"/>
        <w:autoSpaceDN w:val="0"/>
        <w:adjustRightInd w:val="0"/>
        <w:spacing w:after="0" w:line="240" w:lineRule="auto"/>
        <w:rPr>
          <w:rFonts w:ascii="Georgia" w:hAnsi="Georgia" w:cs="Leelawadee"/>
          <w:bCs/>
          <w:color w:val="000000"/>
        </w:rPr>
      </w:pPr>
    </w:p>
    <w:p w14:paraId="36DF239C" w14:textId="1E5195CA" w:rsidR="007D46FE" w:rsidRPr="007D46FE" w:rsidRDefault="005A4E1E" w:rsidP="007D46FE">
      <w:pPr>
        <w:autoSpaceDE w:val="0"/>
        <w:autoSpaceDN w:val="0"/>
        <w:adjustRightInd w:val="0"/>
        <w:spacing w:after="0" w:line="240" w:lineRule="auto"/>
        <w:rPr>
          <w:rFonts w:ascii="Georgia" w:hAnsi="Georgia" w:cs="Leelawadee"/>
        </w:rPr>
      </w:pPr>
      <w:r>
        <w:rPr>
          <w:rFonts w:ascii="Georgia" w:hAnsi="Georgia" w:cs="Leelawadee"/>
        </w:rPr>
        <w:t xml:space="preserve">Theme: </w:t>
      </w:r>
      <w:r w:rsidR="00692594" w:rsidRPr="00692594">
        <w:rPr>
          <w:rFonts w:ascii="Georgia" w:hAnsi="Georgia" w:cs="Leelawadee"/>
        </w:rPr>
        <w:t>Nano-pharmaceutics and Drug Delivery: Challenges and Breakthroughs</w:t>
      </w:r>
    </w:p>
    <w:p w14:paraId="42567398" w14:textId="2965FACE" w:rsidR="00721DEA" w:rsidRPr="00721DEA" w:rsidRDefault="007D46FE" w:rsidP="007D46FE">
      <w:pPr>
        <w:autoSpaceDE w:val="0"/>
        <w:autoSpaceDN w:val="0"/>
        <w:adjustRightInd w:val="0"/>
        <w:spacing w:after="0" w:line="240" w:lineRule="auto"/>
        <w:rPr>
          <w:rFonts w:ascii="Georgia" w:hAnsi="Georgia" w:cs="Leelawadee"/>
        </w:rPr>
      </w:pPr>
      <w:r w:rsidRPr="007D46FE">
        <w:rPr>
          <w:rFonts w:ascii="Georgia" w:hAnsi="Georgia" w:cs="Leelawadee"/>
        </w:rPr>
        <w:t xml:space="preserve">  </w:t>
      </w:r>
      <w:r w:rsidRPr="007D46FE">
        <w:rPr>
          <w:rFonts w:ascii="Georgia" w:hAnsi="Georgia" w:cs="Leelawadee"/>
        </w:rPr>
        <w:tab/>
      </w:r>
    </w:p>
    <w:p w14:paraId="099D728D" w14:textId="77777777" w:rsidR="000C36B2" w:rsidRPr="005A4E1E" w:rsidRDefault="000C36B2" w:rsidP="00714776">
      <w:pPr>
        <w:autoSpaceDE w:val="0"/>
        <w:autoSpaceDN w:val="0"/>
        <w:adjustRightInd w:val="0"/>
        <w:spacing w:after="0" w:line="240" w:lineRule="auto"/>
        <w:rPr>
          <w:rFonts w:ascii="Georgia" w:hAnsi="Georgia" w:cs="Leelawadee"/>
          <w:b/>
          <w:bCs/>
          <w:color w:val="F36522"/>
        </w:rPr>
      </w:pPr>
    </w:p>
    <w:p w14:paraId="7D7E9E7D" w14:textId="77777777" w:rsidR="001605AE" w:rsidRPr="005A4E1E" w:rsidRDefault="001605AE" w:rsidP="001605AE">
      <w:pPr>
        <w:pStyle w:val="BasicParagraph"/>
        <w:jc w:val="both"/>
        <w:rPr>
          <w:rFonts w:ascii="Georgia" w:hAnsi="Georgia" w:cs="Leelawadee"/>
          <w:iCs/>
          <w:color w:val="024DA1"/>
          <w:spacing w:val="-2"/>
          <w:w w:val="95"/>
          <w:sz w:val="22"/>
          <w:szCs w:val="22"/>
        </w:rPr>
      </w:pPr>
      <w:r w:rsidRPr="005A4E1E">
        <w:rPr>
          <w:rFonts w:ascii="Georgia" w:hAnsi="Georgia" w:cs="Leelawadee"/>
          <w:b/>
          <w:bCs/>
          <w:iCs/>
          <w:color w:val="024DA1"/>
          <w:spacing w:val="-2"/>
          <w:w w:val="95"/>
          <w:sz w:val="22"/>
          <w:szCs w:val="22"/>
        </w:rPr>
        <w:t>Important Dates</w:t>
      </w:r>
    </w:p>
    <w:p w14:paraId="7D932AFA" w14:textId="5D64E1F5" w:rsidR="008C1BA8" w:rsidRPr="005A4E1E" w:rsidRDefault="00714776" w:rsidP="001605AE">
      <w:pPr>
        <w:pStyle w:val="BasicParagraph"/>
        <w:rPr>
          <w:rFonts w:ascii="Georgia" w:hAnsi="Georgia" w:cs="Leelawadee"/>
          <w:iCs/>
          <w:spacing w:val="-2"/>
          <w:w w:val="95"/>
          <w:sz w:val="22"/>
          <w:szCs w:val="22"/>
        </w:rPr>
      </w:pPr>
      <w:r w:rsidRPr="005A4E1E">
        <w:rPr>
          <w:rFonts w:ascii="Georgia" w:hAnsi="Georgia" w:cs="Leelawadee"/>
          <w:iCs/>
          <w:spacing w:val="-2"/>
          <w:w w:val="95"/>
          <w:sz w:val="22"/>
          <w:szCs w:val="22"/>
        </w:rPr>
        <w:t xml:space="preserve">Abstract submission: </w:t>
      </w:r>
      <w:r w:rsidR="00756435">
        <w:rPr>
          <w:rFonts w:ascii="Georgia" w:hAnsi="Georgia" w:cs="Leelawadee"/>
          <w:iCs/>
          <w:spacing w:val="-2"/>
          <w:w w:val="95"/>
          <w:sz w:val="22"/>
          <w:szCs w:val="22"/>
        </w:rPr>
        <w:t xml:space="preserve">September </w:t>
      </w:r>
      <w:proofErr w:type="gramStart"/>
      <w:r w:rsidR="00756435">
        <w:rPr>
          <w:rFonts w:ascii="Georgia" w:hAnsi="Georgia" w:cs="Leelawadee"/>
          <w:iCs/>
          <w:spacing w:val="-2"/>
          <w:w w:val="95"/>
          <w:sz w:val="22"/>
          <w:szCs w:val="22"/>
        </w:rPr>
        <w:t>20  ,</w:t>
      </w:r>
      <w:proofErr w:type="gramEnd"/>
      <w:r w:rsidR="007D46FE">
        <w:rPr>
          <w:rFonts w:ascii="Georgia" w:hAnsi="Georgia" w:cs="Leelawadee"/>
          <w:iCs/>
          <w:spacing w:val="-2"/>
          <w:w w:val="95"/>
          <w:sz w:val="22"/>
          <w:szCs w:val="22"/>
        </w:rPr>
        <w:t>2019</w:t>
      </w:r>
      <w:r w:rsidRPr="005A4E1E">
        <w:rPr>
          <w:rFonts w:ascii="Georgia" w:hAnsi="Georgia" w:cs="Leelawadee"/>
          <w:iCs/>
          <w:spacing w:val="-2"/>
          <w:w w:val="95"/>
          <w:sz w:val="22"/>
          <w:szCs w:val="22"/>
        </w:rPr>
        <w:br/>
        <w:t xml:space="preserve">Registration opens: </w:t>
      </w:r>
      <w:r w:rsidR="00756435">
        <w:rPr>
          <w:rFonts w:ascii="Georgia" w:hAnsi="Georgia" w:cs="Leelawadee"/>
          <w:iCs/>
          <w:spacing w:val="-2"/>
          <w:w w:val="95"/>
          <w:sz w:val="22"/>
          <w:szCs w:val="22"/>
        </w:rPr>
        <w:t xml:space="preserve">September 20  </w:t>
      </w:r>
      <w:r w:rsidR="00756435" w:rsidRPr="00756435">
        <w:rPr>
          <w:rFonts w:ascii="Georgia" w:hAnsi="Georgia" w:cs="Leelawadee"/>
          <w:iCs/>
          <w:spacing w:val="-2"/>
          <w:w w:val="95"/>
          <w:sz w:val="22"/>
          <w:szCs w:val="22"/>
        </w:rPr>
        <w:t>,2019</w:t>
      </w:r>
    </w:p>
    <w:p w14:paraId="11E4A58B" w14:textId="6EFF1ED6" w:rsidR="001605AE" w:rsidRPr="005A4E1E" w:rsidRDefault="001605AE" w:rsidP="001605AE">
      <w:pPr>
        <w:pStyle w:val="BasicParagraph"/>
        <w:rPr>
          <w:rFonts w:ascii="Georgia" w:hAnsi="Georgia" w:cs="Leelawadee"/>
          <w:iCs/>
          <w:spacing w:val="-2"/>
          <w:w w:val="95"/>
          <w:sz w:val="22"/>
          <w:szCs w:val="22"/>
        </w:rPr>
      </w:pPr>
      <w:r w:rsidRPr="005A4E1E">
        <w:rPr>
          <w:rFonts w:ascii="Georgia" w:hAnsi="Georgia" w:cs="Leelawadee"/>
          <w:iCs/>
          <w:spacing w:val="-2"/>
          <w:w w:val="95"/>
          <w:sz w:val="22"/>
          <w:szCs w:val="22"/>
        </w:rPr>
        <w:t>Early bird registration:</w:t>
      </w:r>
      <w:r w:rsidR="002A39A8" w:rsidRPr="005A4E1E">
        <w:rPr>
          <w:rFonts w:ascii="Georgia" w:hAnsi="Georgia" w:cs="Leelawadee"/>
          <w:iCs/>
          <w:spacing w:val="-2"/>
          <w:w w:val="95"/>
          <w:sz w:val="22"/>
          <w:szCs w:val="22"/>
        </w:rPr>
        <w:t xml:space="preserve"> </w:t>
      </w:r>
      <w:r w:rsidR="00756435" w:rsidRPr="00756435">
        <w:rPr>
          <w:rFonts w:ascii="Georgia" w:hAnsi="Georgia" w:cs="Leelawadee"/>
          <w:iCs/>
          <w:spacing w:val="-2"/>
          <w:w w:val="95"/>
          <w:sz w:val="22"/>
          <w:szCs w:val="22"/>
        </w:rPr>
        <w:t xml:space="preserve">November </w:t>
      </w:r>
      <w:proofErr w:type="gramStart"/>
      <w:r w:rsidR="00756435">
        <w:rPr>
          <w:rFonts w:ascii="Georgia" w:hAnsi="Georgia" w:cs="Leelawadee"/>
          <w:iCs/>
          <w:spacing w:val="-2"/>
          <w:w w:val="95"/>
          <w:sz w:val="22"/>
          <w:szCs w:val="22"/>
        </w:rPr>
        <w:t>15 ,</w:t>
      </w:r>
      <w:proofErr w:type="gramEnd"/>
      <w:r w:rsidR="00756435">
        <w:rPr>
          <w:rFonts w:ascii="Georgia" w:hAnsi="Georgia" w:cs="Leelawadee"/>
          <w:iCs/>
          <w:spacing w:val="-2"/>
          <w:w w:val="95"/>
          <w:sz w:val="22"/>
          <w:szCs w:val="22"/>
        </w:rPr>
        <w:t xml:space="preserve"> </w:t>
      </w:r>
      <w:r w:rsidR="00756435" w:rsidRPr="00756435">
        <w:rPr>
          <w:rFonts w:ascii="Georgia" w:hAnsi="Georgia" w:cs="Leelawadee"/>
          <w:iCs/>
          <w:spacing w:val="-2"/>
          <w:w w:val="95"/>
          <w:sz w:val="22"/>
          <w:szCs w:val="22"/>
        </w:rPr>
        <w:t>2019</w:t>
      </w:r>
      <w:r w:rsidRPr="005A4E1E">
        <w:rPr>
          <w:rFonts w:ascii="Georgia" w:hAnsi="Georgia" w:cs="Leelawadee"/>
          <w:iCs/>
          <w:spacing w:val="-2"/>
          <w:w w:val="95"/>
          <w:sz w:val="22"/>
          <w:szCs w:val="22"/>
        </w:rPr>
        <w:br/>
        <w:t xml:space="preserve">On spot registration: </w:t>
      </w:r>
      <w:r w:rsidR="00692594" w:rsidRPr="00692594">
        <w:rPr>
          <w:rFonts w:ascii="Georgia" w:hAnsi="Georgia" w:cs="Leelawadee"/>
          <w:iCs/>
          <w:spacing w:val="-2"/>
          <w:w w:val="95"/>
          <w:sz w:val="22"/>
          <w:szCs w:val="22"/>
        </w:rPr>
        <w:t xml:space="preserve">August </w:t>
      </w:r>
      <w:r w:rsidR="00756435" w:rsidRPr="00756435">
        <w:rPr>
          <w:rFonts w:ascii="Georgia" w:hAnsi="Georgia" w:cs="Leelawadee"/>
          <w:iCs/>
          <w:spacing w:val="-2"/>
          <w:w w:val="95"/>
          <w:sz w:val="22"/>
          <w:szCs w:val="22"/>
        </w:rPr>
        <w:t>17-</w:t>
      </w:r>
      <w:r w:rsidR="00756435">
        <w:rPr>
          <w:rFonts w:ascii="Georgia" w:hAnsi="Georgia" w:cs="Leelawadee"/>
          <w:iCs/>
          <w:spacing w:val="-2"/>
          <w:w w:val="95"/>
          <w:sz w:val="22"/>
          <w:szCs w:val="22"/>
        </w:rPr>
        <w:t>,</w:t>
      </w:r>
      <w:r w:rsidR="00756435" w:rsidRPr="00756435">
        <w:rPr>
          <w:rFonts w:ascii="Georgia" w:hAnsi="Georgia" w:cs="Leelawadee"/>
          <w:iCs/>
          <w:spacing w:val="-2"/>
          <w:w w:val="95"/>
          <w:sz w:val="22"/>
          <w:szCs w:val="22"/>
        </w:rPr>
        <w:t>2020</w:t>
      </w:r>
    </w:p>
    <w:p w14:paraId="0BAF8E8E" w14:textId="77777777" w:rsidR="00D906EE" w:rsidRPr="005A4E1E" w:rsidRDefault="00D906EE" w:rsidP="001605AE">
      <w:pPr>
        <w:pStyle w:val="BasicParagraph"/>
        <w:rPr>
          <w:rFonts w:ascii="Georgia" w:hAnsi="Georgia" w:cs="Leelawadee"/>
          <w:iCs/>
          <w:spacing w:val="-2"/>
          <w:w w:val="95"/>
          <w:sz w:val="22"/>
          <w:szCs w:val="22"/>
        </w:rPr>
      </w:pPr>
    </w:p>
    <w:p w14:paraId="68FC94E1" w14:textId="77777777" w:rsidR="001605AE" w:rsidRPr="005A4E1E" w:rsidRDefault="001605AE" w:rsidP="001605AE">
      <w:pPr>
        <w:pStyle w:val="BasicParagraph"/>
        <w:suppressAutoHyphens/>
        <w:jc w:val="both"/>
        <w:rPr>
          <w:rFonts w:ascii="Georgia" w:hAnsi="Georgia" w:cs="Leelawadee"/>
          <w:iCs/>
          <w:color w:val="004071"/>
          <w:spacing w:val="-2"/>
          <w:w w:val="95"/>
          <w:sz w:val="22"/>
          <w:szCs w:val="22"/>
        </w:rPr>
      </w:pPr>
      <w:r w:rsidRPr="005A4E1E">
        <w:rPr>
          <w:rFonts w:ascii="Georgia" w:hAnsi="Georgia" w:cs="Leelawadee"/>
          <w:b/>
          <w:bCs/>
          <w:iCs/>
          <w:color w:val="024DA1"/>
          <w:spacing w:val="-2"/>
          <w:w w:val="95"/>
          <w:sz w:val="22"/>
          <w:szCs w:val="22"/>
        </w:rPr>
        <w:t>Exhibition and Sponsorship</w:t>
      </w:r>
    </w:p>
    <w:p w14:paraId="3CE87DE4" w14:textId="1D45E71F" w:rsidR="001605AE" w:rsidRPr="005A4E1E" w:rsidRDefault="001605AE" w:rsidP="001605AE">
      <w:pPr>
        <w:pStyle w:val="BasicParagraph"/>
        <w:suppressAutoHyphens/>
        <w:jc w:val="both"/>
        <w:rPr>
          <w:rFonts w:ascii="Georgia" w:hAnsi="Georgia" w:cs="Leelawadee"/>
          <w:iCs/>
          <w:spacing w:val="-2"/>
          <w:w w:val="95"/>
          <w:sz w:val="22"/>
          <w:szCs w:val="22"/>
        </w:rPr>
      </w:pPr>
      <w:r w:rsidRPr="005A4E1E">
        <w:rPr>
          <w:rFonts w:ascii="Georgia" w:hAnsi="Georgia" w:cs="Leelawadee"/>
          <w:iCs/>
          <w:spacing w:val="-2"/>
          <w:w w:val="95"/>
          <w:sz w:val="22"/>
          <w:szCs w:val="22"/>
        </w:rPr>
        <w:t>An Exhibition will be held concurrently with the Con</w:t>
      </w:r>
      <w:r w:rsidR="007220DB" w:rsidRPr="005A4E1E">
        <w:rPr>
          <w:rFonts w:ascii="Georgia" w:hAnsi="Georgia" w:cs="Leelawadee"/>
          <w:iCs/>
          <w:spacing w:val="-2"/>
          <w:w w:val="95"/>
          <w:sz w:val="22"/>
          <w:szCs w:val="22"/>
        </w:rPr>
        <w:t>ference</w:t>
      </w:r>
      <w:r w:rsidRPr="005A4E1E">
        <w:rPr>
          <w:rFonts w:ascii="Georgia" w:hAnsi="Georgia" w:cs="Leelawadee"/>
          <w:iCs/>
          <w:spacing w:val="-2"/>
          <w:w w:val="95"/>
          <w:sz w:val="22"/>
          <w:szCs w:val="22"/>
        </w:rPr>
        <w:t>. The coffee break and lunch areas will be located adjacent to the booths. Thanks to exhibitors from all over the world, attendees will have a complete overview of new findings in the fields of</w:t>
      </w:r>
      <w:r w:rsidR="004E5DE0">
        <w:rPr>
          <w:rFonts w:ascii="Georgia" w:hAnsi="Georgia" w:cs="Leelawadee"/>
          <w:iCs/>
          <w:spacing w:val="-2"/>
          <w:w w:val="95"/>
          <w:sz w:val="22"/>
          <w:szCs w:val="22"/>
        </w:rPr>
        <w:t xml:space="preserve"> </w:t>
      </w:r>
      <w:r w:rsidR="00692594">
        <w:rPr>
          <w:rFonts w:ascii="Georgia" w:hAnsi="Georgia" w:cs="Leelawadee"/>
          <w:iCs/>
          <w:spacing w:val="-2"/>
          <w:w w:val="95"/>
          <w:sz w:val="22"/>
          <w:szCs w:val="22"/>
        </w:rPr>
        <w:t xml:space="preserve">Nano medicines &amp; Drug Delivery </w:t>
      </w:r>
    </w:p>
    <w:p w14:paraId="3E325ADC" w14:textId="77777777" w:rsidR="00714776" w:rsidRPr="005A4E1E" w:rsidRDefault="00714776" w:rsidP="001605AE">
      <w:pPr>
        <w:pStyle w:val="BasicParagraph"/>
        <w:suppressAutoHyphens/>
        <w:jc w:val="both"/>
        <w:rPr>
          <w:rFonts w:ascii="Georgia" w:hAnsi="Georgia" w:cs="Leelawadee"/>
          <w:iCs/>
          <w:spacing w:val="-2"/>
          <w:w w:val="95"/>
          <w:sz w:val="22"/>
          <w:szCs w:val="22"/>
        </w:rPr>
      </w:pPr>
    </w:p>
    <w:p w14:paraId="70026F16" w14:textId="77777777" w:rsidR="007D46FE" w:rsidRDefault="007D46FE" w:rsidP="007D46FE">
      <w:pPr>
        <w:pStyle w:val="Heading4"/>
        <w:shd w:val="clear" w:color="auto" w:fill="FFFFFF"/>
        <w:spacing w:before="150" w:after="150"/>
        <w:rPr>
          <w:rFonts w:eastAsia="Times New Roman"/>
          <w:b w:val="0"/>
          <w:bCs w:val="0"/>
          <w:color w:val="333333"/>
          <w:sz w:val="27"/>
          <w:szCs w:val="27"/>
        </w:rPr>
      </w:pPr>
      <w:r>
        <w:rPr>
          <w:b w:val="0"/>
          <w:bCs w:val="0"/>
          <w:color w:val="333333"/>
          <w:sz w:val="27"/>
          <w:szCs w:val="27"/>
        </w:rPr>
        <w:t>About City</w:t>
      </w:r>
    </w:p>
    <w:p w14:paraId="3B9D3434" w14:textId="77777777" w:rsidR="00245202" w:rsidRPr="00245202" w:rsidRDefault="00245202" w:rsidP="007D46FE">
      <w:pPr>
        <w:pStyle w:val="NormalWeb"/>
        <w:shd w:val="clear" w:color="auto" w:fill="FFFFFF"/>
        <w:spacing w:before="0" w:beforeAutospacing="0" w:after="150" w:afterAutospacing="0"/>
        <w:rPr>
          <w:rFonts w:ascii="Cambria" w:hAnsi="Cambria"/>
          <w:b/>
          <w:bCs/>
          <w:color w:val="000000"/>
          <w:sz w:val="22"/>
          <w:szCs w:val="22"/>
          <w:lang w:eastAsia="en-IN"/>
        </w:rPr>
      </w:pPr>
      <w:r w:rsidRPr="00245202">
        <w:rPr>
          <w:rFonts w:ascii="Cambria" w:hAnsi="Cambria"/>
          <w:b/>
          <w:bCs/>
          <w:color w:val="000000"/>
          <w:sz w:val="22"/>
          <w:szCs w:val="22"/>
          <w:lang w:eastAsia="en-IN"/>
        </w:rPr>
        <w:t xml:space="preserve">Japan is an island nation in East Asia. Located in the Pacific Ocean, it lies to the east of the Sea of Japan, China, North Korea, South Korea and Russia, stretching from the Sea of Okhotsk in the north to the East China Sea and Taiwan in the south. Japan is a </w:t>
      </w:r>
      <w:proofErr w:type="spellStart"/>
      <w:r w:rsidRPr="00245202">
        <w:rPr>
          <w:rFonts w:ascii="Cambria" w:hAnsi="Cambria"/>
          <w:b/>
          <w:bCs/>
          <w:color w:val="000000"/>
          <w:sz w:val="22"/>
          <w:szCs w:val="22"/>
          <w:lang w:eastAsia="en-IN"/>
        </w:rPr>
        <w:t>stratovolcanicarchipelago</w:t>
      </w:r>
      <w:proofErr w:type="spellEnd"/>
      <w:r w:rsidRPr="00245202">
        <w:rPr>
          <w:rFonts w:ascii="Cambria" w:hAnsi="Cambria"/>
          <w:b/>
          <w:bCs/>
          <w:color w:val="000000"/>
          <w:sz w:val="22"/>
          <w:szCs w:val="22"/>
          <w:lang w:eastAsia="en-IN"/>
        </w:rPr>
        <w:t xml:space="preserve"> of 6,852 islands. The four largest islands are Honshu, Hokkaido, Kyushu, and Shikoku, which together comprise about ninety-seven percent of Japan's land area. Due to its location in the Pacific Ring of Fire, Japan is substantially prone to earthquakes and tsunami, having the </w:t>
      </w:r>
      <w:proofErr w:type="spellStart"/>
      <w:r w:rsidRPr="00245202">
        <w:rPr>
          <w:rFonts w:ascii="Cambria" w:hAnsi="Cambria"/>
          <w:b/>
          <w:bCs/>
          <w:color w:val="000000"/>
          <w:sz w:val="22"/>
          <w:szCs w:val="22"/>
          <w:lang w:eastAsia="en-IN"/>
        </w:rPr>
        <w:t>highestnatural</w:t>
      </w:r>
      <w:proofErr w:type="spellEnd"/>
      <w:r w:rsidRPr="00245202">
        <w:rPr>
          <w:rFonts w:ascii="Cambria" w:hAnsi="Cambria"/>
          <w:b/>
          <w:bCs/>
          <w:color w:val="000000"/>
          <w:sz w:val="22"/>
          <w:szCs w:val="22"/>
          <w:lang w:eastAsia="en-IN"/>
        </w:rPr>
        <w:t xml:space="preserve"> disaster risk in the developed world</w:t>
      </w:r>
      <w:proofErr w:type="gramStart"/>
      <w:r w:rsidRPr="00245202">
        <w:rPr>
          <w:rFonts w:ascii="Cambria" w:hAnsi="Cambria"/>
          <w:b/>
          <w:bCs/>
          <w:color w:val="000000"/>
          <w:sz w:val="22"/>
          <w:szCs w:val="22"/>
          <w:lang w:eastAsia="en-IN"/>
        </w:rPr>
        <w:t>.[</w:t>
      </w:r>
      <w:proofErr w:type="gramEnd"/>
      <w:r w:rsidRPr="00245202">
        <w:rPr>
          <w:rFonts w:ascii="Cambria" w:hAnsi="Cambria"/>
          <w:b/>
          <w:bCs/>
          <w:color w:val="000000"/>
          <w:sz w:val="22"/>
          <w:szCs w:val="22"/>
          <w:lang w:eastAsia="en-IN"/>
        </w:rPr>
        <w:t xml:space="preserve">10] Japan has the world's tenth-largest population, with over 126 million people. </w:t>
      </w:r>
      <w:proofErr w:type="spellStart"/>
      <w:r w:rsidRPr="00245202">
        <w:rPr>
          <w:rFonts w:ascii="Cambria" w:hAnsi="Cambria"/>
          <w:b/>
          <w:bCs/>
          <w:color w:val="000000"/>
          <w:sz w:val="22"/>
          <w:szCs w:val="22"/>
          <w:lang w:eastAsia="en-IN"/>
        </w:rPr>
        <w:t>Honshu'sGreater</w:t>
      </w:r>
      <w:proofErr w:type="spellEnd"/>
      <w:r w:rsidRPr="00245202">
        <w:rPr>
          <w:rFonts w:ascii="Cambria" w:hAnsi="Cambria"/>
          <w:b/>
          <w:bCs/>
          <w:color w:val="000000"/>
          <w:sz w:val="22"/>
          <w:szCs w:val="22"/>
          <w:lang w:eastAsia="en-IN"/>
        </w:rPr>
        <w:t xml:space="preserve"> Tokyo Area, which includes the de facto capital of Tokyo and several surrounding prefectures, is the largest metropolitan area in the world, with over 30 million residents.</w:t>
      </w:r>
    </w:p>
    <w:p w14:paraId="198C09F5" w14:textId="18E8751A" w:rsidR="002843B9" w:rsidRDefault="00245202" w:rsidP="007D46FE">
      <w:pPr>
        <w:pStyle w:val="NormalWeb"/>
        <w:shd w:val="clear" w:color="auto" w:fill="FFFFFF"/>
        <w:spacing w:before="0" w:beforeAutospacing="0" w:after="150" w:afterAutospacing="0"/>
        <w:rPr>
          <w:b/>
          <w:bCs/>
          <w:color w:val="333333"/>
          <w:sz w:val="20"/>
          <w:szCs w:val="20"/>
        </w:rPr>
      </w:pPr>
      <w:r>
        <w:rPr>
          <w:rFonts w:ascii="Cambria" w:hAnsi="Cambria"/>
          <w:b/>
          <w:bCs/>
          <w:color w:val="000000"/>
          <w:sz w:val="28"/>
          <w:szCs w:val="28"/>
          <w:lang w:eastAsia="en-IN"/>
        </w:rPr>
        <w:t xml:space="preserve">OSAKA </w:t>
      </w:r>
    </w:p>
    <w:p w14:paraId="16B139C9" w14:textId="77777777" w:rsidR="00245202" w:rsidRPr="00245202" w:rsidRDefault="00245202" w:rsidP="00245202">
      <w:pPr>
        <w:pStyle w:val="BasicParagraph"/>
        <w:rPr>
          <w:rFonts w:ascii="Georgia" w:hAnsi="Georgia" w:cs="Leelawadee"/>
          <w:b/>
          <w:bCs/>
          <w:iCs/>
          <w:color w:val="024DA1"/>
          <w:spacing w:val="-2"/>
          <w:w w:val="95"/>
          <w:sz w:val="22"/>
          <w:szCs w:val="22"/>
        </w:rPr>
      </w:pPr>
      <w:r w:rsidRPr="00245202">
        <w:rPr>
          <w:rFonts w:ascii="Georgia" w:hAnsi="Georgia" w:cs="Leelawadee"/>
          <w:b/>
          <w:bCs/>
          <w:iCs/>
          <w:color w:val="024DA1"/>
          <w:spacing w:val="-2"/>
          <w:w w:val="95"/>
          <w:sz w:val="22"/>
          <w:szCs w:val="22"/>
        </w:rPr>
        <w:t xml:space="preserve">Osaka, Japan’s second largest </w:t>
      </w:r>
      <w:proofErr w:type="gramStart"/>
      <w:r w:rsidRPr="00245202">
        <w:rPr>
          <w:rFonts w:ascii="Georgia" w:hAnsi="Georgia" w:cs="Leelawadee"/>
          <w:b/>
          <w:bCs/>
          <w:iCs/>
          <w:color w:val="024DA1"/>
          <w:spacing w:val="-2"/>
          <w:w w:val="95"/>
          <w:sz w:val="22"/>
          <w:szCs w:val="22"/>
        </w:rPr>
        <w:t>city is known for its nightlife and foodie, but with the flourishing crowd and the twin tower make</w:t>
      </w:r>
      <w:proofErr w:type="gramEnd"/>
      <w:r w:rsidRPr="00245202">
        <w:rPr>
          <w:rFonts w:ascii="Georgia" w:hAnsi="Georgia" w:cs="Leelawadee"/>
          <w:b/>
          <w:bCs/>
          <w:iCs/>
          <w:color w:val="024DA1"/>
          <w:spacing w:val="-2"/>
          <w:w w:val="95"/>
          <w:sz w:val="22"/>
          <w:szCs w:val="22"/>
        </w:rPr>
        <w:t xml:space="preserve"> this a lively, fun place to visit or live. It is located in the humid subtropical climate zone with 4 different seasons. The month of May witnesses the beautiful winters, which offers wide variety of flowers. The region is well known for lavender which attracts tourists during summer.</w:t>
      </w:r>
    </w:p>
    <w:p w14:paraId="28028D57" w14:textId="77777777" w:rsidR="00245202" w:rsidRPr="00245202" w:rsidRDefault="00245202" w:rsidP="00245202">
      <w:pPr>
        <w:pStyle w:val="BasicParagraph"/>
        <w:rPr>
          <w:rFonts w:ascii="Georgia" w:hAnsi="Georgia" w:cs="Leelawadee"/>
          <w:b/>
          <w:bCs/>
          <w:iCs/>
          <w:color w:val="024DA1"/>
          <w:spacing w:val="-2"/>
          <w:w w:val="95"/>
          <w:sz w:val="22"/>
          <w:szCs w:val="22"/>
        </w:rPr>
      </w:pPr>
    </w:p>
    <w:p w14:paraId="26FC62CA" w14:textId="04F51ABA" w:rsidR="00EE6CA5" w:rsidRPr="005A4E1E" w:rsidRDefault="00245202" w:rsidP="00245202">
      <w:pPr>
        <w:pStyle w:val="BasicParagraph"/>
        <w:rPr>
          <w:rFonts w:ascii="Georgia" w:hAnsi="Georgia" w:cs="Leelawadee"/>
          <w:b/>
          <w:bCs/>
          <w:iCs/>
          <w:color w:val="024DA1"/>
          <w:spacing w:val="-2"/>
          <w:w w:val="95"/>
          <w:sz w:val="22"/>
          <w:szCs w:val="22"/>
        </w:rPr>
      </w:pPr>
      <w:r w:rsidRPr="00245202">
        <w:rPr>
          <w:rFonts w:ascii="Georgia" w:hAnsi="Georgia" w:cs="Leelawadee"/>
          <w:b/>
          <w:bCs/>
          <w:iCs/>
          <w:color w:val="024DA1"/>
          <w:spacing w:val="-2"/>
          <w:w w:val="95"/>
          <w:sz w:val="22"/>
          <w:szCs w:val="22"/>
        </w:rPr>
        <w:t xml:space="preserve">Osaka was Japan’s first industrial and commercial hub until 20th century. The groomed shiny skyscrapers are the best scenery from above. Osaka Castle, </w:t>
      </w:r>
      <w:proofErr w:type="spellStart"/>
      <w:r w:rsidRPr="00245202">
        <w:rPr>
          <w:rFonts w:ascii="Georgia" w:hAnsi="Georgia" w:cs="Leelawadee"/>
          <w:b/>
          <w:bCs/>
          <w:iCs/>
          <w:color w:val="024DA1"/>
          <w:spacing w:val="-2"/>
          <w:w w:val="95"/>
          <w:sz w:val="22"/>
          <w:szCs w:val="22"/>
        </w:rPr>
        <w:t>Dotonbori</w:t>
      </w:r>
      <w:proofErr w:type="spellEnd"/>
      <w:r w:rsidRPr="00245202">
        <w:rPr>
          <w:rFonts w:ascii="Georgia" w:hAnsi="Georgia" w:cs="Leelawadee"/>
          <w:b/>
          <w:bCs/>
          <w:iCs/>
          <w:color w:val="024DA1"/>
          <w:spacing w:val="-2"/>
          <w:w w:val="95"/>
          <w:sz w:val="22"/>
          <w:szCs w:val="22"/>
        </w:rPr>
        <w:t xml:space="preserve">, </w:t>
      </w:r>
      <w:proofErr w:type="spellStart"/>
      <w:r w:rsidRPr="00245202">
        <w:rPr>
          <w:rFonts w:ascii="Georgia" w:hAnsi="Georgia" w:cs="Leelawadee"/>
          <w:b/>
          <w:bCs/>
          <w:iCs/>
          <w:color w:val="024DA1"/>
          <w:spacing w:val="-2"/>
          <w:w w:val="95"/>
          <w:sz w:val="22"/>
          <w:szCs w:val="22"/>
        </w:rPr>
        <w:t>Shinsaibashi</w:t>
      </w:r>
      <w:proofErr w:type="spellEnd"/>
      <w:r w:rsidRPr="00245202">
        <w:rPr>
          <w:rFonts w:ascii="Georgia" w:hAnsi="Georgia" w:cs="Leelawadee"/>
          <w:b/>
          <w:bCs/>
          <w:iCs/>
          <w:color w:val="024DA1"/>
          <w:spacing w:val="-2"/>
          <w:w w:val="95"/>
          <w:sz w:val="22"/>
          <w:szCs w:val="22"/>
        </w:rPr>
        <w:t xml:space="preserve">, </w:t>
      </w:r>
      <w:proofErr w:type="spellStart"/>
      <w:r w:rsidRPr="00245202">
        <w:rPr>
          <w:rFonts w:ascii="Georgia" w:hAnsi="Georgia" w:cs="Leelawadee"/>
          <w:b/>
          <w:bCs/>
          <w:iCs/>
          <w:color w:val="024DA1"/>
          <w:spacing w:val="-2"/>
          <w:w w:val="95"/>
          <w:sz w:val="22"/>
          <w:szCs w:val="22"/>
        </w:rPr>
        <w:t>Kuromon</w:t>
      </w:r>
      <w:proofErr w:type="spellEnd"/>
      <w:r w:rsidRPr="00245202">
        <w:rPr>
          <w:rFonts w:ascii="Georgia" w:hAnsi="Georgia" w:cs="Leelawadee"/>
          <w:b/>
          <w:bCs/>
          <w:iCs/>
          <w:color w:val="024DA1"/>
          <w:spacing w:val="-2"/>
          <w:w w:val="95"/>
          <w:sz w:val="22"/>
          <w:szCs w:val="22"/>
        </w:rPr>
        <w:t xml:space="preserve"> </w:t>
      </w:r>
      <w:proofErr w:type="spellStart"/>
      <w:r w:rsidRPr="00245202">
        <w:rPr>
          <w:rFonts w:ascii="Georgia" w:hAnsi="Georgia" w:cs="Leelawadee"/>
          <w:b/>
          <w:bCs/>
          <w:iCs/>
          <w:color w:val="024DA1"/>
          <w:spacing w:val="-2"/>
          <w:w w:val="95"/>
          <w:sz w:val="22"/>
          <w:szCs w:val="22"/>
        </w:rPr>
        <w:t>Ichiba</w:t>
      </w:r>
      <w:proofErr w:type="spellEnd"/>
      <w:r w:rsidRPr="00245202">
        <w:rPr>
          <w:rFonts w:ascii="Georgia" w:hAnsi="Georgia" w:cs="Leelawadee"/>
          <w:b/>
          <w:bCs/>
          <w:iCs/>
          <w:color w:val="024DA1"/>
          <w:spacing w:val="-2"/>
          <w:w w:val="95"/>
          <w:sz w:val="22"/>
          <w:szCs w:val="22"/>
        </w:rPr>
        <w:t xml:space="preserve"> Market, Universal Studio, </w:t>
      </w:r>
      <w:proofErr w:type="spellStart"/>
      <w:r w:rsidRPr="00245202">
        <w:rPr>
          <w:rFonts w:ascii="Georgia" w:hAnsi="Georgia" w:cs="Leelawadee"/>
          <w:b/>
          <w:bCs/>
          <w:iCs/>
          <w:color w:val="024DA1"/>
          <w:spacing w:val="-2"/>
          <w:w w:val="95"/>
          <w:sz w:val="22"/>
          <w:szCs w:val="22"/>
        </w:rPr>
        <w:t>Hozenji</w:t>
      </w:r>
      <w:proofErr w:type="spellEnd"/>
      <w:r w:rsidRPr="00245202">
        <w:rPr>
          <w:rFonts w:ascii="Georgia" w:hAnsi="Georgia" w:cs="Leelawadee"/>
          <w:b/>
          <w:bCs/>
          <w:iCs/>
          <w:color w:val="024DA1"/>
          <w:spacing w:val="-2"/>
          <w:w w:val="95"/>
          <w:sz w:val="22"/>
          <w:szCs w:val="22"/>
        </w:rPr>
        <w:t xml:space="preserve"> Temple, </w:t>
      </w:r>
      <w:proofErr w:type="spellStart"/>
      <w:r w:rsidRPr="00245202">
        <w:rPr>
          <w:rFonts w:ascii="Georgia" w:hAnsi="Georgia" w:cs="Leelawadee"/>
          <w:b/>
          <w:bCs/>
          <w:iCs/>
          <w:color w:val="024DA1"/>
          <w:spacing w:val="-2"/>
          <w:w w:val="95"/>
          <w:sz w:val="22"/>
          <w:szCs w:val="22"/>
        </w:rPr>
        <w:t>Shitennoji</w:t>
      </w:r>
      <w:proofErr w:type="spellEnd"/>
      <w:r w:rsidRPr="00245202">
        <w:rPr>
          <w:rFonts w:ascii="Georgia" w:hAnsi="Georgia" w:cs="Leelawadee"/>
          <w:b/>
          <w:bCs/>
          <w:iCs/>
          <w:color w:val="024DA1"/>
          <w:spacing w:val="-2"/>
          <w:w w:val="95"/>
          <w:sz w:val="22"/>
          <w:szCs w:val="22"/>
        </w:rPr>
        <w:t xml:space="preserve"> </w:t>
      </w:r>
      <w:r w:rsidRPr="00245202">
        <w:rPr>
          <w:rFonts w:ascii="Georgia" w:hAnsi="Georgia" w:cs="Leelawadee"/>
          <w:b/>
          <w:bCs/>
          <w:iCs/>
          <w:color w:val="024DA1"/>
          <w:spacing w:val="-2"/>
          <w:w w:val="95"/>
          <w:sz w:val="22"/>
          <w:szCs w:val="22"/>
        </w:rPr>
        <w:lastRenderedPageBreak/>
        <w:t xml:space="preserve">Temple, Osaka Aquarium </w:t>
      </w:r>
      <w:proofErr w:type="spellStart"/>
      <w:r w:rsidRPr="00245202">
        <w:rPr>
          <w:rFonts w:ascii="Georgia" w:hAnsi="Georgia" w:cs="Leelawadee"/>
          <w:b/>
          <w:bCs/>
          <w:iCs/>
          <w:color w:val="024DA1"/>
          <w:spacing w:val="-2"/>
          <w:w w:val="95"/>
          <w:sz w:val="22"/>
          <w:szCs w:val="22"/>
        </w:rPr>
        <w:t>Kaiyukan</w:t>
      </w:r>
      <w:proofErr w:type="spellEnd"/>
      <w:r w:rsidRPr="00245202">
        <w:rPr>
          <w:rFonts w:ascii="Georgia" w:hAnsi="Georgia" w:cs="Leelawadee"/>
          <w:b/>
          <w:bCs/>
          <w:iCs/>
          <w:color w:val="024DA1"/>
          <w:spacing w:val="-2"/>
          <w:w w:val="95"/>
          <w:sz w:val="22"/>
          <w:szCs w:val="22"/>
        </w:rPr>
        <w:t xml:space="preserve">, </w:t>
      </w:r>
      <w:proofErr w:type="spellStart"/>
      <w:r w:rsidRPr="00245202">
        <w:rPr>
          <w:rFonts w:ascii="Georgia" w:hAnsi="Georgia" w:cs="Leelawadee"/>
          <w:b/>
          <w:bCs/>
          <w:iCs/>
          <w:color w:val="024DA1"/>
          <w:spacing w:val="-2"/>
          <w:w w:val="95"/>
          <w:sz w:val="22"/>
          <w:szCs w:val="22"/>
        </w:rPr>
        <w:t>Umeda</w:t>
      </w:r>
      <w:proofErr w:type="spellEnd"/>
      <w:r w:rsidRPr="00245202">
        <w:rPr>
          <w:rFonts w:ascii="Georgia" w:hAnsi="Georgia" w:cs="Leelawadee"/>
          <w:b/>
          <w:bCs/>
          <w:iCs/>
          <w:color w:val="024DA1"/>
          <w:spacing w:val="-2"/>
          <w:w w:val="95"/>
          <w:sz w:val="22"/>
          <w:szCs w:val="22"/>
        </w:rPr>
        <w:t xml:space="preserve"> Sky Building, Winter Ski &amp; Snowboarding are some of the tourist’s spots while visiting Osaka.</w:t>
      </w:r>
    </w:p>
    <w:tbl>
      <w:tblPr>
        <w:tblW w:w="10165" w:type="dxa"/>
        <w:tblInd w:w="-72" w:type="dxa"/>
        <w:tblLook w:val="04A0" w:firstRow="1" w:lastRow="0" w:firstColumn="1" w:lastColumn="0" w:noHBand="0" w:noVBand="1"/>
      </w:tblPr>
      <w:tblGrid>
        <w:gridCol w:w="10165"/>
      </w:tblGrid>
      <w:tr w:rsidR="004C2014" w:rsidRPr="005A4E1E" w14:paraId="6EA313F6" w14:textId="77777777" w:rsidTr="007D46FE">
        <w:trPr>
          <w:trHeight w:val="315"/>
        </w:trPr>
        <w:tc>
          <w:tcPr>
            <w:tcW w:w="10165" w:type="dxa"/>
            <w:tcBorders>
              <w:top w:val="nil"/>
              <w:left w:val="nil"/>
              <w:bottom w:val="nil"/>
              <w:right w:val="nil"/>
            </w:tcBorders>
            <w:shd w:val="clear" w:color="auto" w:fill="auto"/>
            <w:noWrap/>
            <w:hideMark/>
          </w:tcPr>
          <w:p w14:paraId="3B66B7B9" w14:textId="77777777" w:rsidR="004C2014" w:rsidRPr="005A4E1E" w:rsidRDefault="004C2014" w:rsidP="00537988">
            <w:pPr>
              <w:spacing w:after="0" w:line="240" w:lineRule="auto"/>
              <w:rPr>
                <w:rFonts w:ascii="Georgia" w:eastAsia="Times New Roman" w:hAnsi="Georgia" w:cs="Calibri"/>
                <w:color w:val="000000"/>
              </w:rPr>
            </w:pPr>
            <w:r w:rsidRPr="005A4E1E">
              <w:rPr>
                <w:rFonts w:ascii="Georgia" w:eastAsia="Symbol" w:hAnsi="Georgia" w:cs="Times New Roman"/>
                <w:color w:val="000000"/>
              </w:rPr>
              <w:t xml:space="preserve">     </w:t>
            </w:r>
          </w:p>
        </w:tc>
      </w:tr>
      <w:tr w:rsidR="004C2014" w:rsidRPr="005A4E1E" w14:paraId="6F8285FF" w14:textId="77777777" w:rsidTr="007D46FE">
        <w:trPr>
          <w:trHeight w:val="315"/>
        </w:trPr>
        <w:tc>
          <w:tcPr>
            <w:tcW w:w="10165" w:type="dxa"/>
            <w:tcBorders>
              <w:top w:val="nil"/>
              <w:left w:val="nil"/>
              <w:bottom w:val="nil"/>
              <w:right w:val="nil"/>
            </w:tcBorders>
            <w:shd w:val="clear" w:color="auto" w:fill="auto"/>
            <w:noWrap/>
            <w:hideMark/>
          </w:tcPr>
          <w:p w14:paraId="0E53D300" w14:textId="77777777" w:rsidR="007D46FE" w:rsidRDefault="007D46FE" w:rsidP="004C2014">
            <w:pPr>
              <w:spacing w:after="0" w:line="240" w:lineRule="auto"/>
              <w:rPr>
                <w:rFonts w:ascii="Georgia" w:eastAsia="Georgia" w:hAnsi="Georgia" w:cs="Times New Roman"/>
                <w:bCs/>
                <w:color w:val="000000"/>
              </w:rPr>
            </w:pPr>
          </w:p>
          <w:p w14:paraId="0141C9D2" w14:textId="26EDDD69" w:rsidR="004C2014" w:rsidRPr="005A4E1E" w:rsidRDefault="0090421E" w:rsidP="004C2014">
            <w:pPr>
              <w:spacing w:after="0" w:line="240" w:lineRule="auto"/>
              <w:rPr>
                <w:rFonts w:ascii="Georgia" w:eastAsia="Georgia" w:hAnsi="Georgia" w:cs="Times New Roman"/>
                <w:bCs/>
                <w:color w:val="000000"/>
              </w:rPr>
            </w:pPr>
            <w:r w:rsidRPr="005A4E1E">
              <w:rPr>
                <w:rFonts w:ascii="Georgia" w:eastAsia="Georgia" w:hAnsi="Georgia" w:cs="Times New Roman"/>
                <w:bCs/>
                <w:color w:val="000000"/>
              </w:rPr>
              <w:t xml:space="preserve">  </w:t>
            </w:r>
            <w:r w:rsidR="004C2014" w:rsidRPr="005A4E1E">
              <w:rPr>
                <w:rFonts w:ascii="Georgia" w:eastAsia="Georgia" w:hAnsi="Georgia" w:cs="Times New Roman"/>
                <w:bCs/>
                <w:color w:val="00000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Conference Highlight –</w:t>
            </w:r>
          </w:p>
          <w:p w14:paraId="53E81DBB" w14:textId="0A0DD30F" w:rsidR="0035545D" w:rsidRPr="005A4E1E" w:rsidRDefault="004C2014" w:rsidP="0035545D">
            <w:pPr>
              <w:spacing w:after="0" w:line="240" w:lineRule="auto"/>
              <w:rPr>
                <w:rFonts w:ascii="Georgia" w:eastAsia="Georgia" w:hAnsi="Georgia" w:cs="Times New Roman"/>
                <w:bCs/>
                <w:color w:val="000000"/>
              </w:rPr>
            </w:pPr>
            <w:r w:rsidRPr="005A4E1E">
              <w:rPr>
                <w:rFonts w:ascii="Georgia" w:eastAsia="Georgia" w:hAnsi="Georgia" w:cs="Times New Roman"/>
                <w:bCs/>
                <w:color w:val="00000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00537988" w:rsidRPr="005A4E1E">
              <w:rPr>
                <w:rFonts w:ascii="Georgia" w:eastAsia="Georgia" w:hAnsi="Georgia" w:cs="Times New Roman"/>
                <w:bCs/>
                <w:color w:val="00000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p>
          <w:p w14:paraId="0AC981BA" w14:textId="5E1B5E57" w:rsidR="004C2014" w:rsidRPr="005A4E1E" w:rsidRDefault="004C2014" w:rsidP="004C2014">
            <w:pPr>
              <w:spacing w:after="0" w:line="240" w:lineRule="auto"/>
              <w:rPr>
                <w:rFonts w:ascii="Georgia" w:eastAsia="Georgia" w:hAnsi="Georgia" w:cs="Times New Roman"/>
                <w:bCs/>
                <w:color w:val="000000"/>
              </w:rPr>
            </w:pPr>
          </w:p>
        </w:tc>
      </w:tr>
      <w:tr w:rsidR="004C2014" w:rsidRPr="005A4E1E" w14:paraId="3B829456" w14:textId="77777777" w:rsidTr="007D46FE">
        <w:trPr>
          <w:trHeight w:val="300"/>
        </w:trPr>
        <w:tc>
          <w:tcPr>
            <w:tcW w:w="10165" w:type="dxa"/>
            <w:tcBorders>
              <w:top w:val="nil"/>
              <w:left w:val="nil"/>
              <w:bottom w:val="nil"/>
              <w:right w:val="nil"/>
            </w:tcBorders>
            <w:shd w:val="clear" w:color="auto" w:fill="auto"/>
            <w:noWrap/>
          </w:tcPr>
          <w:p w14:paraId="0CCEF7D3" w14:textId="77777777" w:rsidR="00245202" w:rsidRPr="00245202" w:rsidRDefault="00245202" w:rsidP="00245202">
            <w:pPr>
              <w:spacing w:after="0" w:line="240" w:lineRule="auto"/>
              <w:rPr>
                <w:rFonts w:ascii="Georgia" w:eastAsia="Times New Roman" w:hAnsi="Georgia" w:cs="Calibri"/>
                <w:bCs/>
                <w:color w:val="000000"/>
              </w:rPr>
            </w:pPr>
            <w:r w:rsidRPr="00245202">
              <w:rPr>
                <w:rFonts w:ascii="Georgia" w:eastAsia="Times New Roman" w:hAnsi="Georgia" w:cs="Calibri"/>
                <w:bCs/>
                <w:color w:val="000000"/>
              </w:rPr>
              <w:t>Cancer Biomarkers</w:t>
            </w:r>
          </w:p>
          <w:p w14:paraId="7B060C13" w14:textId="77777777" w:rsidR="00245202" w:rsidRPr="00245202" w:rsidRDefault="00245202" w:rsidP="00245202">
            <w:pPr>
              <w:spacing w:after="0" w:line="240" w:lineRule="auto"/>
              <w:rPr>
                <w:rFonts w:ascii="Georgia" w:eastAsia="Times New Roman" w:hAnsi="Georgia" w:cs="Calibri"/>
                <w:bCs/>
                <w:color w:val="000000"/>
              </w:rPr>
            </w:pPr>
            <w:r w:rsidRPr="00245202">
              <w:rPr>
                <w:rFonts w:ascii="Georgia" w:eastAsia="Times New Roman" w:hAnsi="Georgia" w:cs="Calibri"/>
                <w:bCs/>
                <w:color w:val="000000"/>
              </w:rPr>
              <w:t>Cancer Immunology &amp; Immunotherapy</w:t>
            </w:r>
          </w:p>
          <w:p w14:paraId="320A3E79" w14:textId="77777777" w:rsidR="00245202" w:rsidRPr="00245202" w:rsidRDefault="00245202" w:rsidP="00245202">
            <w:pPr>
              <w:spacing w:after="0" w:line="240" w:lineRule="auto"/>
              <w:rPr>
                <w:rFonts w:ascii="Georgia" w:eastAsia="Times New Roman" w:hAnsi="Georgia" w:cs="Calibri"/>
                <w:bCs/>
                <w:color w:val="000000"/>
              </w:rPr>
            </w:pPr>
            <w:r w:rsidRPr="00245202">
              <w:rPr>
                <w:rFonts w:ascii="Georgia" w:eastAsia="Times New Roman" w:hAnsi="Georgia" w:cs="Calibri"/>
                <w:bCs/>
                <w:color w:val="000000"/>
              </w:rPr>
              <w:t>Cancer: Lifestyle and Nutrition</w:t>
            </w:r>
          </w:p>
          <w:p w14:paraId="4E0B6E50" w14:textId="77777777" w:rsidR="00245202" w:rsidRPr="00245202" w:rsidRDefault="00245202" w:rsidP="00245202">
            <w:pPr>
              <w:spacing w:after="0" w:line="240" w:lineRule="auto"/>
              <w:rPr>
                <w:rFonts w:ascii="Georgia" w:eastAsia="Times New Roman" w:hAnsi="Georgia" w:cs="Calibri"/>
                <w:bCs/>
                <w:color w:val="000000"/>
              </w:rPr>
            </w:pPr>
            <w:r w:rsidRPr="00245202">
              <w:rPr>
                <w:rFonts w:ascii="Georgia" w:eastAsia="Times New Roman" w:hAnsi="Georgia" w:cs="Calibri"/>
                <w:bCs/>
                <w:color w:val="000000"/>
              </w:rPr>
              <w:t>Oncology Nursing and Care</w:t>
            </w:r>
          </w:p>
          <w:p w14:paraId="2793E268" w14:textId="77777777" w:rsidR="00245202" w:rsidRPr="00245202" w:rsidRDefault="00245202" w:rsidP="00245202">
            <w:pPr>
              <w:spacing w:after="0" w:line="240" w:lineRule="auto"/>
              <w:rPr>
                <w:rFonts w:ascii="Georgia" w:eastAsia="Times New Roman" w:hAnsi="Georgia" w:cs="Calibri"/>
                <w:bCs/>
                <w:color w:val="000000"/>
              </w:rPr>
            </w:pPr>
            <w:r w:rsidRPr="00245202">
              <w:rPr>
                <w:rFonts w:ascii="Georgia" w:eastAsia="Times New Roman" w:hAnsi="Georgia" w:cs="Calibri"/>
                <w:bCs/>
                <w:color w:val="000000"/>
              </w:rPr>
              <w:t>Cancer screening</w:t>
            </w:r>
          </w:p>
          <w:p w14:paraId="6F618679" w14:textId="77777777" w:rsidR="00245202" w:rsidRPr="00245202" w:rsidRDefault="00245202" w:rsidP="00245202">
            <w:pPr>
              <w:spacing w:after="0" w:line="240" w:lineRule="auto"/>
              <w:rPr>
                <w:rFonts w:ascii="Georgia" w:eastAsia="Times New Roman" w:hAnsi="Georgia" w:cs="Calibri"/>
                <w:bCs/>
                <w:color w:val="000000"/>
              </w:rPr>
            </w:pPr>
            <w:r w:rsidRPr="00245202">
              <w:rPr>
                <w:rFonts w:ascii="Georgia" w:eastAsia="Times New Roman" w:hAnsi="Georgia" w:cs="Calibri"/>
                <w:bCs/>
                <w:color w:val="000000"/>
              </w:rPr>
              <w:t>Targeted Cancer Therapies</w:t>
            </w:r>
          </w:p>
          <w:p w14:paraId="0B70AFDE" w14:textId="77777777" w:rsidR="00245202" w:rsidRPr="00245202" w:rsidRDefault="00245202" w:rsidP="00245202">
            <w:pPr>
              <w:spacing w:after="0" w:line="240" w:lineRule="auto"/>
              <w:rPr>
                <w:rFonts w:ascii="Georgia" w:eastAsia="Times New Roman" w:hAnsi="Georgia" w:cs="Calibri"/>
                <w:bCs/>
                <w:color w:val="000000"/>
              </w:rPr>
            </w:pPr>
            <w:r w:rsidRPr="00245202">
              <w:rPr>
                <w:rFonts w:ascii="Georgia" w:eastAsia="Times New Roman" w:hAnsi="Georgia" w:cs="Calibri"/>
                <w:bCs/>
                <w:color w:val="000000"/>
              </w:rPr>
              <w:t>Cancer Diagnosis &amp; Cancer diagnostics</w:t>
            </w:r>
          </w:p>
          <w:p w14:paraId="7D179E4D" w14:textId="77777777" w:rsidR="00245202" w:rsidRPr="00245202" w:rsidRDefault="00245202" w:rsidP="00245202">
            <w:pPr>
              <w:spacing w:after="0" w:line="240" w:lineRule="auto"/>
              <w:rPr>
                <w:rFonts w:ascii="Georgia" w:eastAsia="Times New Roman" w:hAnsi="Georgia" w:cs="Calibri"/>
                <w:bCs/>
                <w:color w:val="000000"/>
              </w:rPr>
            </w:pPr>
            <w:r w:rsidRPr="00245202">
              <w:rPr>
                <w:rFonts w:ascii="Georgia" w:eastAsia="Times New Roman" w:hAnsi="Georgia" w:cs="Calibri"/>
                <w:bCs/>
                <w:color w:val="000000"/>
              </w:rPr>
              <w:t>Oncology Saviors</w:t>
            </w:r>
          </w:p>
          <w:p w14:paraId="0E20FB31" w14:textId="77777777" w:rsidR="00245202" w:rsidRPr="00245202" w:rsidRDefault="00245202" w:rsidP="00245202">
            <w:pPr>
              <w:spacing w:after="0" w:line="240" w:lineRule="auto"/>
              <w:rPr>
                <w:rFonts w:ascii="Georgia" w:eastAsia="Times New Roman" w:hAnsi="Georgia" w:cs="Calibri"/>
                <w:bCs/>
                <w:color w:val="000000"/>
              </w:rPr>
            </w:pPr>
            <w:r w:rsidRPr="00245202">
              <w:rPr>
                <w:rFonts w:ascii="Georgia" w:eastAsia="Times New Roman" w:hAnsi="Georgia" w:cs="Calibri"/>
                <w:bCs/>
                <w:color w:val="000000"/>
              </w:rPr>
              <w:t>Pharmaceutical Oncology</w:t>
            </w:r>
          </w:p>
          <w:p w14:paraId="22514D29" w14:textId="77777777" w:rsidR="00245202" w:rsidRPr="00245202" w:rsidRDefault="00245202" w:rsidP="00245202">
            <w:pPr>
              <w:spacing w:after="0" w:line="240" w:lineRule="auto"/>
              <w:rPr>
                <w:rFonts w:ascii="Georgia" w:eastAsia="Times New Roman" w:hAnsi="Georgia" w:cs="Calibri"/>
                <w:bCs/>
                <w:color w:val="000000"/>
              </w:rPr>
            </w:pPr>
            <w:r w:rsidRPr="00245202">
              <w:rPr>
                <w:rFonts w:ascii="Georgia" w:eastAsia="Times New Roman" w:hAnsi="Georgia" w:cs="Calibri"/>
                <w:bCs/>
                <w:color w:val="000000"/>
              </w:rPr>
              <w:t>Cancer Science &amp; Cancer Therapies</w:t>
            </w:r>
          </w:p>
          <w:p w14:paraId="2409E6E0" w14:textId="77777777" w:rsidR="00245202" w:rsidRPr="00245202" w:rsidRDefault="00245202" w:rsidP="00245202">
            <w:pPr>
              <w:spacing w:after="0" w:line="240" w:lineRule="auto"/>
              <w:rPr>
                <w:rFonts w:ascii="Georgia" w:eastAsia="Times New Roman" w:hAnsi="Georgia" w:cs="Calibri"/>
                <w:bCs/>
                <w:color w:val="000000"/>
              </w:rPr>
            </w:pPr>
            <w:r w:rsidRPr="00245202">
              <w:rPr>
                <w:rFonts w:ascii="Georgia" w:eastAsia="Times New Roman" w:hAnsi="Georgia" w:cs="Calibri"/>
                <w:bCs/>
                <w:color w:val="000000"/>
              </w:rPr>
              <w:t>Cancer Vaccination</w:t>
            </w:r>
          </w:p>
          <w:p w14:paraId="2AEAF612" w14:textId="77777777" w:rsidR="00245202" w:rsidRPr="00245202" w:rsidRDefault="00245202" w:rsidP="00245202">
            <w:pPr>
              <w:spacing w:after="0" w:line="240" w:lineRule="auto"/>
              <w:rPr>
                <w:rFonts w:ascii="Georgia" w:eastAsia="Times New Roman" w:hAnsi="Georgia" w:cs="Calibri"/>
                <w:bCs/>
                <w:color w:val="000000"/>
              </w:rPr>
            </w:pPr>
            <w:r w:rsidRPr="00245202">
              <w:rPr>
                <w:rFonts w:ascii="Georgia" w:eastAsia="Times New Roman" w:hAnsi="Georgia" w:cs="Calibri"/>
                <w:bCs/>
                <w:color w:val="000000"/>
              </w:rPr>
              <w:t>Cancer Prevention</w:t>
            </w:r>
          </w:p>
          <w:p w14:paraId="12EECA16" w14:textId="77777777" w:rsidR="00245202" w:rsidRPr="00245202" w:rsidRDefault="00245202" w:rsidP="00245202">
            <w:pPr>
              <w:spacing w:after="0" w:line="240" w:lineRule="auto"/>
              <w:rPr>
                <w:rFonts w:ascii="Georgia" w:eastAsia="Times New Roman" w:hAnsi="Georgia" w:cs="Calibri"/>
                <w:bCs/>
                <w:color w:val="000000"/>
              </w:rPr>
            </w:pPr>
            <w:r w:rsidRPr="00245202">
              <w:rPr>
                <w:rFonts w:ascii="Georgia" w:eastAsia="Times New Roman" w:hAnsi="Georgia" w:cs="Calibri"/>
                <w:bCs/>
                <w:color w:val="000000"/>
              </w:rPr>
              <w:t>Cancer Bioinformatics</w:t>
            </w:r>
          </w:p>
          <w:p w14:paraId="6DCB74A6" w14:textId="77777777" w:rsidR="00245202" w:rsidRPr="00245202" w:rsidRDefault="00245202" w:rsidP="00245202">
            <w:pPr>
              <w:spacing w:after="0" w:line="240" w:lineRule="auto"/>
              <w:rPr>
                <w:rFonts w:ascii="Georgia" w:eastAsia="Times New Roman" w:hAnsi="Georgia" w:cs="Calibri"/>
                <w:bCs/>
                <w:color w:val="000000"/>
              </w:rPr>
            </w:pPr>
            <w:r w:rsidRPr="00245202">
              <w:rPr>
                <w:rFonts w:ascii="Georgia" w:eastAsia="Times New Roman" w:hAnsi="Georgia" w:cs="Calibri"/>
                <w:bCs/>
                <w:color w:val="000000"/>
              </w:rPr>
              <w:t>Hormonal Therapy</w:t>
            </w:r>
          </w:p>
          <w:p w14:paraId="3146E929" w14:textId="77777777" w:rsidR="00245202" w:rsidRPr="00245202" w:rsidRDefault="00245202" w:rsidP="00245202">
            <w:pPr>
              <w:spacing w:after="0" w:line="240" w:lineRule="auto"/>
              <w:rPr>
                <w:rFonts w:ascii="Georgia" w:eastAsia="Times New Roman" w:hAnsi="Georgia" w:cs="Calibri"/>
                <w:bCs/>
                <w:color w:val="000000"/>
              </w:rPr>
            </w:pPr>
            <w:r w:rsidRPr="00245202">
              <w:rPr>
                <w:rFonts w:ascii="Georgia" w:eastAsia="Times New Roman" w:hAnsi="Georgia" w:cs="Calibri"/>
                <w:bCs/>
                <w:color w:val="000000"/>
              </w:rPr>
              <w:t>Cancer Biology</w:t>
            </w:r>
          </w:p>
          <w:p w14:paraId="086B9042" w14:textId="77777777" w:rsidR="00245202" w:rsidRPr="00245202" w:rsidRDefault="00245202" w:rsidP="00245202">
            <w:pPr>
              <w:spacing w:after="0" w:line="240" w:lineRule="auto"/>
              <w:rPr>
                <w:rFonts w:ascii="Georgia" w:eastAsia="Times New Roman" w:hAnsi="Georgia" w:cs="Calibri"/>
                <w:bCs/>
                <w:color w:val="000000"/>
              </w:rPr>
            </w:pPr>
            <w:r w:rsidRPr="00245202">
              <w:rPr>
                <w:rFonts w:ascii="Georgia" w:eastAsia="Times New Roman" w:hAnsi="Georgia" w:cs="Calibri"/>
                <w:bCs/>
                <w:color w:val="000000"/>
              </w:rPr>
              <w:t>Cancer Pharmacology</w:t>
            </w:r>
          </w:p>
          <w:p w14:paraId="7D5B8823" w14:textId="2189D698" w:rsidR="001A6AC1" w:rsidRPr="005A4E1E" w:rsidRDefault="00245202" w:rsidP="00245202">
            <w:pPr>
              <w:spacing w:after="0" w:line="240" w:lineRule="auto"/>
              <w:rPr>
                <w:rFonts w:ascii="Georgia" w:eastAsia="Times New Roman" w:hAnsi="Georgia" w:cs="Calibri"/>
                <w:bCs/>
                <w:color w:val="000000"/>
              </w:rPr>
            </w:pPr>
            <w:r w:rsidRPr="00245202">
              <w:rPr>
                <w:rFonts w:ascii="Georgia" w:eastAsia="Times New Roman" w:hAnsi="Georgia" w:cs="Calibri"/>
                <w:bCs/>
                <w:color w:val="000000"/>
              </w:rPr>
              <w:t>Key Role of Pathology In Cancer</w:t>
            </w:r>
          </w:p>
        </w:tc>
      </w:tr>
      <w:tr w:rsidR="004C2014" w:rsidRPr="005A4E1E" w14:paraId="4B5357F4" w14:textId="77777777" w:rsidTr="007D46FE">
        <w:trPr>
          <w:trHeight w:hRule="exact" w:val="80"/>
        </w:trPr>
        <w:tc>
          <w:tcPr>
            <w:tcW w:w="10165" w:type="dxa"/>
            <w:tcBorders>
              <w:top w:val="nil"/>
              <w:left w:val="nil"/>
              <w:bottom w:val="nil"/>
              <w:right w:val="nil"/>
            </w:tcBorders>
            <w:shd w:val="clear" w:color="auto" w:fill="auto"/>
            <w:noWrap/>
          </w:tcPr>
          <w:p w14:paraId="597A7E7D" w14:textId="36E55C3A" w:rsidR="004C2014" w:rsidRPr="005A4E1E" w:rsidRDefault="004C2014" w:rsidP="004C2014">
            <w:pPr>
              <w:spacing w:after="0" w:line="240" w:lineRule="auto"/>
              <w:rPr>
                <w:rFonts w:ascii="Georgia" w:eastAsia="Times New Roman" w:hAnsi="Georgia" w:cs="Calibri"/>
                <w:bCs/>
                <w:color w:val="000000"/>
              </w:rPr>
            </w:pPr>
          </w:p>
        </w:tc>
      </w:tr>
    </w:tbl>
    <w:p w14:paraId="0D7389B7" w14:textId="77777777" w:rsidR="00E12F73" w:rsidRPr="005A4E1E" w:rsidRDefault="00E12F73" w:rsidP="007D46FE">
      <w:pPr>
        <w:suppressAutoHyphens/>
        <w:autoSpaceDE w:val="0"/>
        <w:autoSpaceDN w:val="0"/>
        <w:adjustRightInd w:val="0"/>
        <w:spacing w:after="113" w:line="264" w:lineRule="auto"/>
        <w:jc w:val="both"/>
        <w:textAlignment w:val="center"/>
        <w:rPr>
          <w:rFonts w:ascii="Georgia" w:eastAsiaTheme="minorHAnsi" w:hAnsi="Georgia" w:cs="Leelawadee"/>
          <w:b/>
          <w:iCs/>
          <w:color w:val="548DD4" w:themeColor="text2" w:themeTint="99"/>
          <w:spacing w:val="-2"/>
          <w:w w:val="95"/>
        </w:rPr>
      </w:pPr>
      <w:r w:rsidRPr="005A4E1E">
        <w:rPr>
          <w:rFonts w:ascii="Georgia" w:eastAsiaTheme="minorHAnsi" w:hAnsi="Georgia" w:cs="Leelawadee"/>
          <w:b/>
          <w:iCs/>
          <w:color w:val="548DD4" w:themeColor="text2" w:themeTint="99"/>
          <w:spacing w:val="-2"/>
          <w:w w:val="95"/>
        </w:rPr>
        <w:t xml:space="preserve">Selected contributions will be published in following Conference Series LLC </w:t>
      </w:r>
      <w:r w:rsidR="005A4E1E">
        <w:rPr>
          <w:rFonts w:ascii="Georgia" w:eastAsiaTheme="minorHAnsi" w:hAnsi="Georgia" w:cs="Leelawadee"/>
          <w:b/>
          <w:iCs/>
          <w:color w:val="548DD4" w:themeColor="text2" w:themeTint="99"/>
          <w:spacing w:val="-2"/>
          <w:w w:val="95"/>
        </w:rPr>
        <w:t xml:space="preserve">LTD. </w:t>
      </w:r>
      <w:r w:rsidRPr="005A4E1E">
        <w:rPr>
          <w:rFonts w:ascii="Georgia" w:eastAsiaTheme="minorHAnsi" w:hAnsi="Georgia" w:cs="Leelawadee"/>
          <w:b/>
          <w:iCs/>
          <w:color w:val="548DD4" w:themeColor="text2" w:themeTint="99"/>
          <w:spacing w:val="-2"/>
          <w:w w:val="95"/>
        </w:rPr>
        <w:t>Journals</w:t>
      </w:r>
    </w:p>
    <w:tbl>
      <w:tblPr>
        <w:tblW w:w="10000" w:type="dxa"/>
        <w:tblInd w:w="93" w:type="dxa"/>
        <w:tblLook w:val="04A0" w:firstRow="1" w:lastRow="0" w:firstColumn="1" w:lastColumn="0" w:noHBand="0" w:noVBand="1"/>
      </w:tblPr>
      <w:tblGrid>
        <w:gridCol w:w="10000"/>
      </w:tblGrid>
      <w:tr w:rsidR="007D46FE" w:rsidRPr="005A4E1E" w14:paraId="01C9EAB4" w14:textId="77777777" w:rsidTr="00554C56">
        <w:trPr>
          <w:trHeight w:val="300"/>
        </w:trPr>
        <w:tc>
          <w:tcPr>
            <w:tcW w:w="10000" w:type="dxa"/>
            <w:tcBorders>
              <w:top w:val="nil"/>
              <w:left w:val="nil"/>
              <w:bottom w:val="nil"/>
              <w:right w:val="nil"/>
            </w:tcBorders>
            <w:shd w:val="clear" w:color="auto" w:fill="auto"/>
            <w:noWrap/>
            <w:hideMark/>
          </w:tcPr>
          <w:p w14:paraId="4D467A46" w14:textId="77777777" w:rsidR="003A332C" w:rsidRDefault="003A332C" w:rsidP="003A332C">
            <w:pPr>
              <w:numPr>
                <w:ilvl w:val="0"/>
                <w:numId w:val="7"/>
              </w:numPr>
              <w:spacing w:before="100" w:beforeAutospacing="1" w:after="100" w:afterAutospacing="1" w:line="240" w:lineRule="auto"/>
            </w:pPr>
            <w:r>
              <w:t>Journal of Oncology Research and Treatment</w:t>
            </w:r>
          </w:p>
          <w:p w14:paraId="23CDB602" w14:textId="77777777" w:rsidR="003A332C" w:rsidRDefault="003A332C" w:rsidP="003A332C">
            <w:pPr>
              <w:numPr>
                <w:ilvl w:val="0"/>
                <w:numId w:val="7"/>
              </w:numPr>
              <w:spacing w:before="100" w:beforeAutospacing="1" w:after="100" w:afterAutospacing="1" w:line="240" w:lineRule="auto"/>
            </w:pPr>
            <w:r>
              <w:t>Chemotherapy</w:t>
            </w:r>
          </w:p>
          <w:p w14:paraId="2476EF60" w14:textId="25CC37C1" w:rsidR="00756435" w:rsidRPr="000666AE" w:rsidRDefault="003A332C" w:rsidP="003A332C">
            <w:pPr>
              <w:numPr>
                <w:ilvl w:val="0"/>
                <w:numId w:val="7"/>
              </w:numPr>
              <w:spacing w:before="100" w:beforeAutospacing="1" w:after="100" w:afterAutospacing="1" w:line="240" w:lineRule="auto"/>
            </w:pPr>
            <w:r>
              <w:t>Journal of Cancer Science &amp; Therapy</w:t>
            </w:r>
          </w:p>
        </w:tc>
      </w:tr>
      <w:tr w:rsidR="007D46FE" w:rsidRPr="005A4E1E" w14:paraId="6BBDA892" w14:textId="77777777" w:rsidTr="00554C56">
        <w:trPr>
          <w:trHeight w:val="300"/>
        </w:trPr>
        <w:tc>
          <w:tcPr>
            <w:tcW w:w="10000" w:type="dxa"/>
            <w:tcBorders>
              <w:top w:val="nil"/>
              <w:left w:val="nil"/>
              <w:bottom w:val="nil"/>
              <w:right w:val="nil"/>
            </w:tcBorders>
            <w:shd w:val="clear" w:color="auto" w:fill="auto"/>
            <w:noWrap/>
            <w:hideMark/>
          </w:tcPr>
          <w:p w14:paraId="3A3DB10A" w14:textId="17ECDD8C" w:rsidR="007D46FE" w:rsidRPr="007D46FE" w:rsidRDefault="007D46FE" w:rsidP="007D46FE">
            <w:pPr>
              <w:spacing w:after="0" w:line="240" w:lineRule="auto"/>
              <w:rPr>
                <w:rFonts w:ascii="Georgia" w:eastAsia="Times New Roman" w:hAnsi="Georgia" w:cs="Calibri"/>
                <w:color w:val="0000FF"/>
                <w:u w:val="single"/>
              </w:rPr>
            </w:pPr>
          </w:p>
        </w:tc>
      </w:tr>
      <w:tr w:rsidR="007D46FE" w:rsidRPr="005A4E1E" w14:paraId="64260CF4" w14:textId="77777777" w:rsidTr="00554C56">
        <w:trPr>
          <w:trHeight w:val="300"/>
        </w:trPr>
        <w:tc>
          <w:tcPr>
            <w:tcW w:w="10000" w:type="dxa"/>
            <w:tcBorders>
              <w:top w:val="nil"/>
              <w:left w:val="nil"/>
              <w:bottom w:val="nil"/>
              <w:right w:val="nil"/>
            </w:tcBorders>
            <w:shd w:val="clear" w:color="auto" w:fill="auto"/>
            <w:noWrap/>
            <w:hideMark/>
          </w:tcPr>
          <w:p w14:paraId="1777A5F3" w14:textId="00E32289" w:rsidR="007D46FE" w:rsidRPr="007D46FE" w:rsidRDefault="007D46FE" w:rsidP="00756435">
            <w:pPr>
              <w:spacing w:after="0" w:line="240" w:lineRule="auto"/>
              <w:rPr>
                <w:rFonts w:ascii="Georgia" w:eastAsia="Times New Roman" w:hAnsi="Georgia" w:cs="Calibri"/>
                <w:color w:val="0000FF"/>
                <w:u w:val="single"/>
              </w:rPr>
            </w:pPr>
          </w:p>
        </w:tc>
      </w:tr>
    </w:tbl>
    <w:p w14:paraId="5C2F1A26" w14:textId="77777777" w:rsidR="006E7EB1" w:rsidRDefault="006E7EB1" w:rsidP="00537988">
      <w:pPr>
        <w:suppressAutoHyphens/>
        <w:autoSpaceDE w:val="0"/>
        <w:autoSpaceDN w:val="0"/>
        <w:adjustRightInd w:val="0"/>
        <w:spacing w:after="0" w:line="288" w:lineRule="auto"/>
        <w:textAlignment w:val="center"/>
        <w:rPr>
          <w:rFonts w:ascii="Georgia" w:hAnsi="Georgia" w:cs="Leelawadee"/>
          <w:bCs/>
          <w:color w:val="000000"/>
        </w:rPr>
      </w:pPr>
    </w:p>
    <w:p w14:paraId="1C82C651" w14:textId="77777777" w:rsidR="00756435" w:rsidRPr="00756435" w:rsidRDefault="00756435" w:rsidP="00756435">
      <w:pPr>
        <w:suppressAutoHyphens/>
        <w:autoSpaceDE w:val="0"/>
        <w:autoSpaceDN w:val="0"/>
        <w:adjustRightInd w:val="0"/>
        <w:spacing w:after="0" w:line="288" w:lineRule="auto"/>
        <w:textAlignment w:val="center"/>
        <w:rPr>
          <w:rFonts w:ascii="Georgia" w:hAnsi="Georgia" w:cs="Leelawadee"/>
          <w:bCs/>
          <w:color w:val="000000"/>
        </w:rPr>
      </w:pPr>
      <w:r w:rsidRPr="00756435">
        <w:rPr>
          <w:rFonts w:ascii="Georgia" w:hAnsi="Georgia" w:cs="Leelawadee"/>
          <w:bCs/>
          <w:color w:val="000000"/>
        </w:rPr>
        <w:t>Conference Series Group offers it’s heartfelt our eminent personalities who supported the conference by facilitating the discussion forums. Conference Series also took the privilege to felicitate the Keynote Speakers, Organizing Committee Members, Chairs and Sponsors who supported this event.</w:t>
      </w:r>
    </w:p>
    <w:p w14:paraId="5FFEC6A0" w14:textId="77777777" w:rsidR="00756435" w:rsidRPr="00756435" w:rsidRDefault="00756435" w:rsidP="00756435">
      <w:pPr>
        <w:suppressAutoHyphens/>
        <w:autoSpaceDE w:val="0"/>
        <w:autoSpaceDN w:val="0"/>
        <w:adjustRightInd w:val="0"/>
        <w:spacing w:after="0" w:line="288" w:lineRule="auto"/>
        <w:textAlignment w:val="center"/>
        <w:rPr>
          <w:rFonts w:ascii="Georgia" w:hAnsi="Georgia" w:cs="Leelawadee"/>
          <w:bCs/>
          <w:color w:val="000000"/>
        </w:rPr>
      </w:pPr>
      <w:r w:rsidRPr="00756435">
        <w:rPr>
          <w:rFonts w:ascii="Georgia" w:hAnsi="Georgia" w:cs="Leelawadee"/>
          <w:bCs/>
          <w:color w:val="000000"/>
        </w:rPr>
        <w:t xml:space="preserve"> </w:t>
      </w:r>
    </w:p>
    <w:p w14:paraId="4C16C09D" w14:textId="721136EF" w:rsidR="00756435" w:rsidRPr="00756435" w:rsidRDefault="00756435" w:rsidP="00756435">
      <w:pPr>
        <w:suppressAutoHyphens/>
        <w:autoSpaceDE w:val="0"/>
        <w:autoSpaceDN w:val="0"/>
        <w:adjustRightInd w:val="0"/>
        <w:spacing w:after="0" w:line="288" w:lineRule="auto"/>
        <w:textAlignment w:val="center"/>
        <w:rPr>
          <w:rFonts w:ascii="Georgia" w:hAnsi="Georgia" w:cs="Leelawadee"/>
          <w:bCs/>
          <w:color w:val="000000"/>
        </w:rPr>
      </w:pPr>
      <w:r w:rsidRPr="00756435">
        <w:rPr>
          <w:rFonts w:ascii="Georgia" w:hAnsi="Georgia" w:cs="Leelawadee"/>
          <w:bCs/>
          <w:color w:val="000000"/>
        </w:rPr>
        <w:t xml:space="preserve">With the grand success </w:t>
      </w:r>
      <w:proofErr w:type="gramStart"/>
      <w:r w:rsidRPr="00756435">
        <w:rPr>
          <w:rFonts w:ascii="Georgia" w:hAnsi="Georgia" w:cs="Leelawadee"/>
          <w:bCs/>
          <w:color w:val="000000"/>
        </w:rPr>
        <w:t>of</w:t>
      </w:r>
      <w:r w:rsidR="000666AE">
        <w:rPr>
          <w:rFonts w:ascii="Georgia" w:hAnsi="Georgia" w:cs="Leelawadee"/>
          <w:bCs/>
          <w:color w:val="000000"/>
        </w:rPr>
        <w:t xml:space="preserve">  </w:t>
      </w:r>
      <w:r w:rsidR="000666AE" w:rsidRPr="000666AE">
        <w:rPr>
          <w:rFonts w:ascii="Georgia" w:hAnsi="Georgia" w:cs="Leelawadee"/>
          <w:bCs/>
          <w:color w:val="000000"/>
        </w:rPr>
        <w:t>Nano</w:t>
      </w:r>
      <w:proofErr w:type="gramEnd"/>
      <w:r w:rsidR="000666AE" w:rsidRPr="000666AE">
        <w:rPr>
          <w:rFonts w:ascii="Georgia" w:hAnsi="Georgia" w:cs="Leelawadee"/>
          <w:bCs/>
          <w:color w:val="000000"/>
        </w:rPr>
        <w:t>-Medicine congress 2020</w:t>
      </w:r>
      <w:r w:rsidR="000666AE">
        <w:rPr>
          <w:rFonts w:ascii="Georgia" w:hAnsi="Georgia" w:cs="Leelawadee"/>
          <w:bCs/>
          <w:color w:val="000000"/>
        </w:rPr>
        <w:t xml:space="preserve"> </w:t>
      </w:r>
      <w:r w:rsidRPr="00756435">
        <w:rPr>
          <w:rFonts w:ascii="Georgia" w:hAnsi="Georgia" w:cs="Leelawadee"/>
          <w:bCs/>
          <w:color w:val="000000"/>
        </w:rPr>
        <w:t>, Conference Series is proud to announce the “</w:t>
      </w:r>
      <w:r w:rsidR="000666AE" w:rsidRPr="000666AE">
        <w:rPr>
          <w:rFonts w:ascii="Georgia" w:hAnsi="Georgia" w:cs="Leelawadee"/>
          <w:bCs/>
          <w:color w:val="000000"/>
        </w:rPr>
        <w:t>5th Annual Congress on Nano medicine and Drug Delivery</w:t>
      </w:r>
      <w:r w:rsidR="000666AE">
        <w:rPr>
          <w:rFonts w:ascii="Georgia" w:hAnsi="Georgia" w:cs="Leelawadee"/>
          <w:bCs/>
          <w:color w:val="000000"/>
        </w:rPr>
        <w:t>” to be held during August</w:t>
      </w:r>
      <w:r w:rsidRPr="00756435">
        <w:rPr>
          <w:rFonts w:ascii="Georgia" w:hAnsi="Georgia" w:cs="Leelawadee"/>
          <w:bCs/>
          <w:color w:val="000000"/>
        </w:rPr>
        <w:t xml:space="preserve"> 17-18, 2020 at Osaka, Japan.</w:t>
      </w:r>
    </w:p>
    <w:p w14:paraId="1FE834BC" w14:textId="77777777" w:rsidR="00756435" w:rsidRPr="00756435" w:rsidRDefault="00756435" w:rsidP="00756435">
      <w:pPr>
        <w:suppressAutoHyphens/>
        <w:autoSpaceDE w:val="0"/>
        <w:autoSpaceDN w:val="0"/>
        <w:adjustRightInd w:val="0"/>
        <w:spacing w:after="0" w:line="288" w:lineRule="auto"/>
        <w:textAlignment w:val="center"/>
        <w:rPr>
          <w:rFonts w:ascii="Georgia" w:hAnsi="Georgia" w:cs="Leelawadee"/>
          <w:bCs/>
          <w:color w:val="000000"/>
        </w:rPr>
      </w:pPr>
      <w:r w:rsidRPr="00756435">
        <w:rPr>
          <w:rFonts w:ascii="Georgia" w:hAnsi="Georgia" w:cs="Leelawadee"/>
          <w:bCs/>
          <w:color w:val="000000"/>
        </w:rPr>
        <w:t xml:space="preserve"> </w:t>
      </w:r>
    </w:p>
    <w:p w14:paraId="2A3BC0C7" w14:textId="30DEC3FB" w:rsidR="00756435" w:rsidRPr="00756435" w:rsidRDefault="00756435" w:rsidP="00756435">
      <w:pPr>
        <w:suppressAutoHyphens/>
        <w:autoSpaceDE w:val="0"/>
        <w:autoSpaceDN w:val="0"/>
        <w:adjustRightInd w:val="0"/>
        <w:spacing w:after="0" w:line="288" w:lineRule="auto"/>
        <w:textAlignment w:val="center"/>
        <w:rPr>
          <w:rFonts w:ascii="Georgia" w:hAnsi="Georgia" w:cs="Leelawadee"/>
          <w:bCs/>
          <w:color w:val="000000"/>
        </w:rPr>
      </w:pPr>
      <w:r w:rsidRPr="00756435">
        <w:rPr>
          <w:rFonts w:ascii="Georgia" w:hAnsi="Georgia" w:cs="Leelawadee"/>
          <w:bCs/>
          <w:color w:val="000000"/>
        </w:rPr>
        <w:t xml:space="preserve">For More details visit: </w:t>
      </w:r>
      <w:hyperlink r:id="rId8" w:history="1">
        <w:r w:rsidR="003A332C">
          <w:rPr>
            <w:rStyle w:val="Hyperlink"/>
            <w:rFonts w:ascii="Cambria" w:hAnsi="Cambria"/>
            <w:b/>
            <w:bCs/>
            <w:color w:val="000000"/>
            <w:sz w:val="20"/>
            <w:szCs w:val="20"/>
            <w:lang w:eastAsia="en-IN"/>
          </w:rPr>
          <w:t>https://medicaloncology.conferenceseries.com/</w:t>
        </w:r>
      </w:hyperlink>
    </w:p>
    <w:p w14:paraId="515F59C6" w14:textId="77777777" w:rsidR="00756435" w:rsidRPr="00756435" w:rsidRDefault="00756435" w:rsidP="00756435">
      <w:pPr>
        <w:suppressAutoHyphens/>
        <w:autoSpaceDE w:val="0"/>
        <w:autoSpaceDN w:val="0"/>
        <w:adjustRightInd w:val="0"/>
        <w:spacing w:after="0" w:line="288" w:lineRule="auto"/>
        <w:textAlignment w:val="center"/>
        <w:rPr>
          <w:rFonts w:ascii="Georgia" w:hAnsi="Georgia" w:cs="Leelawadee"/>
          <w:bCs/>
          <w:color w:val="000000"/>
        </w:rPr>
      </w:pPr>
      <w:r w:rsidRPr="00756435">
        <w:rPr>
          <w:rFonts w:ascii="Georgia" w:hAnsi="Georgia" w:cs="Leelawadee"/>
          <w:bCs/>
          <w:color w:val="000000"/>
        </w:rPr>
        <w:t xml:space="preserve"> </w:t>
      </w:r>
    </w:p>
    <w:p w14:paraId="5203E5B5" w14:textId="77777777" w:rsidR="00756435" w:rsidRPr="00756435" w:rsidRDefault="00756435" w:rsidP="00756435">
      <w:pPr>
        <w:suppressAutoHyphens/>
        <w:autoSpaceDE w:val="0"/>
        <w:autoSpaceDN w:val="0"/>
        <w:adjustRightInd w:val="0"/>
        <w:spacing w:after="0" w:line="288" w:lineRule="auto"/>
        <w:textAlignment w:val="center"/>
        <w:rPr>
          <w:rFonts w:ascii="Georgia" w:hAnsi="Georgia" w:cs="Leelawadee"/>
          <w:bCs/>
          <w:color w:val="000000"/>
        </w:rPr>
      </w:pPr>
      <w:r w:rsidRPr="00756435">
        <w:rPr>
          <w:rFonts w:ascii="Georgia" w:hAnsi="Georgia" w:cs="Leelawadee"/>
          <w:bCs/>
          <w:color w:val="000000"/>
        </w:rPr>
        <w:t>Mark your calendars; we are hoping to see you soon!</w:t>
      </w:r>
    </w:p>
    <w:p w14:paraId="7A90365A" w14:textId="77777777" w:rsidR="00756435" w:rsidRPr="00756435" w:rsidRDefault="00756435" w:rsidP="00756435">
      <w:pPr>
        <w:suppressAutoHyphens/>
        <w:autoSpaceDE w:val="0"/>
        <w:autoSpaceDN w:val="0"/>
        <w:adjustRightInd w:val="0"/>
        <w:spacing w:after="0" w:line="288" w:lineRule="auto"/>
        <w:textAlignment w:val="center"/>
        <w:rPr>
          <w:rFonts w:ascii="Georgia" w:hAnsi="Georgia" w:cs="Leelawadee"/>
          <w:bCs/>
          <w:color w:val="000000"/>
        </w:rPr>
      </w:pPr>
      <w:r w:rsidRPr="00756435">
        <w:rPr>
          <w:rFonts w:ascii="Georgia" w:hAnsi="Georgia" w:cs="Leelawadee"/>
          <w:bCs/>
          <w:color w:val="000000"/>
        </w:rPr>
        <w:t xml:space="preserve"> </w:t>
      </w:r>
    </w:p>
    <w:p w14:paraId="420CEDF2" w14:textId="7EAFCFC2" w:rsidR="006E7EB1" w:rsidRDefault="00756435" w:rsidP="00756435">
      <w:pPr>
        <w:suppressAutoHyphens/>
        <w:autoSpaceDE w:val="0"/>
        <w:autoSpaceDN w:val="0"/>
        <w:adjustRightInd w:val="0"/>
        <w:spacing w:after="0" w:line="288" w:lineRule="auto"/>
        <w:textAlignment w:val="center"/>
        <w:rPr>
          <w:rFonts w:ascii="Georgia" w:hAnsi="Georgia" w:cs="Leelawadee"/>
          <w:bCs/>
          <w:color w:val="000000"/>
        </w:rPr>
      </w:pPr>
      <w:r w:rsidRPr="00756435">
        <w:rPr>
          <w:rFonts w:ascii="Georgia" w:hAnsi="Georgia" w:cs="Leelawadee"/>
          <w:bCs/>
          <w:color w:val="000000"/>
        </w:rPr>
        <w:t xml:space="preserve">Let us meet again </w:t>
      </w:r>
      <w:hyperlink r:id="rId9" w:history="1">
        <w:r w:rsidR="00F500D4">
          <w:rPr>
            <w:rStyle w:val="Hyperlink"/>
            <w:lang w:eastAsia="en-IN"/>
          </w:rPr>
          <w:t>cancerresearch@asia-meetings.com</w:t>
        </w:r>
      </w:hyperlink>
      <w:bookmarkStart w:id="0" w:name="_GoBack"/>
      <w:bookmarkEnd w:id="0"/>
    </w:p>
    <w:p w14:paraId="0F14BB9E" w14:textId="77777777" w:rsidR="00756435" w:rsidRDefault="00756435" w:rsidP="00756435">
      <w:pPr>
        <w:suppressAutoHyphens/>
        <w:autoSpaceDE w:val="0"/>
        <w:autoSpaceDN w:val="0"/>
        <w:adjustRightInd w:val="0"/>
        <w:spacing w:after="0" w:line="288" w:lineRule="auto"/>
        <w:textAlignment w:val="center"/>
        <w:rPr>
          <w:rFonts w:ascii="Georgia" w:hAnsi="Georgia" w:cs="Leelawadee"/>
          <w:iCs/>
          <w:color w:val="000000" w:themeColor="text1"/>
          <w:spacing w:val="-2"/>
          <w:w w:val="95"/>
        </w:rPr>
      </w:pPr>
    </w:p>
    <w:p w14:paraId="296E5C3D" w14:textId="3BB31F7E" w:rsidR="00756435" w:rsidRDefault="00756435" w:rsidP="006E7EB1">
      <w:pPr>
        <w:autoSpaceDE w:val="0"/>
        <w:autoSpaceDN w:val="0"/>
        <w:adjustRightInd w:val="0"/>
        <w:spacing w:after="0" w:line="240" w:lineRule="auto"/>
        <w:rPr>
          <w:rFonts w:ascii="MinionPro-Bold" w:eastAsiaTheme="minorHAnsi" w:hAnsi="MinionPro-Bold" w:cs="MinionPro-Bold"/>
          <w:b/>
          <w:bCs/>
          <w:color w:val="A94C26"/>
          <w:sz w:val="30"/>
          <w:szCs w:val="30"/>
        </w:rPr>
      </w:pPr>
      <w:r>
        <w:rPr>
          <w:rFonts w:ascii="MinionPro-Bold" w:eastAsiaTheme="minorHAnsi" w:hAnsi="MinionPro-Bold" w:cs="MinionPro-Bold"/>
          <w:b/>
          <w:bCs/>
          <w:color w:val="A94C26"/>
          <w:sz w:val="30"/>
          <w:szCs w:val="30"/>
        </w:rPr>
        <w:t xml:space="preserve">Contact us </w:t>
      </w:r>
    </w:p>
    <w:p w14:paraId="28901CF1" w14:textId="61CC0BB9" w:rsidR="00756435" w:rsidRPr="00756435" w:rsidRDefault="00756435" w:rsidP="006E7EB1">
      <w:pPr>
        <w:autoSpaceDE w:val="0"/>
        <w:autoSpaceDN w:val="0"/>
        <w:adjustRightInd w:val="0"/>
        <w:spacing w:after="0" w:line="240" w:lineRule="auto"/>
        <w:rPr>
          <w:rFonts w:ascii="MinionPro-Bold" w:eastAsiaTheme="minorHAnsi" w:hAnsi="MinionPro-Bold" w:cs="MinionPro-Bold"/>
          <w:b/>
          <w:bCs/>
          <w:color w:val="A94C26"/>
          <w:sz w:val="30"/>
          <w:szCs w:val="30"/>
        </w:rPr>
      </w:pPr>
      <w:proofErr w:type="spellStart"/>
      <w:r>
        <w:rPr>
          <w:rFonts w:ascii="MinionPro-Bold" w:eastAsiaTheme="minorHAnsi" w:hAnsi="MinionPro-Bold" w:cs="MinionPro-Bold"/>
          <w:b/>
          <w:bCs/>
          <w:color w:val="A94C26"/>
          <w:sz w:val="30"/>
          <w:szCs w:val="30"/>
        </w:rPr>
        <w:lastRenderedPageBreak/>
        <w:t>Uthred</w:t>
      </w:r>
      <w:proofErr w:type="spellEnd"/>
    </w:p>
    <w:p w14:paraId="3CA66D29" w14:textId="44A5887B" w:rsidR="006E7EB1" w:rsidRDefault="006E7EB1" w:rsidP="006E7EB1">
      <w:pPr>
        <w:autoSpaceDE w:val="0"/>
        <w:autoSpaceDN w:val="0"/>
        <w:adjustRightInd w:val="0"/>
        <w:spacing w:after="0" w:line="240" w:lineRule="auto"/>
        <w:rPr>
          <w:rFonts w:ascii="MinionPro-Regular" w:eastAsiaTheme="minorHAnsi" w:hAnsi="MinionPro-Regular" w:cs="MinionPro-Regular"/>
          <w:color w:val="000000"/>
          <w:sz w:val="26"/>
          <w:szCs w:val="26"/>
        </w:rPr>
      </w:pPr>
      <w:r>
        <w:rPr>
          <w:rFonts w:ascii="MinionPro-Regular" w:eastAsiaTheme="minorHAnsi" w:hAnsi="MinionPro-Regular" w:cs="MinionPro-Regular"/>
          <w:color w:val="000000"/>
          <w:sz w:val="26"/>
          <w:szCs w:val="26"/>
        </w:rPr>
        <w:t xml:space="preserve">Program Director | </w:t>
      </w:r>
      <w:r w:rsidR="003A332C" w:rsidRPr="003A332C">
        <w:rPr>
          <w:rFonts w:ascii="Cambria" w:hAnsi="Cambria"/>
          <w:b/>
          <w:bCs/>
          <w:color w:val="000000"/>
          <w:sz w:val="24"/>
          <w:szCs w:val="24"/>
          <w:lang w:eastAsia="en-IN"/>
        </w:rPr>
        <w:t>Cancer Research 2020</w:t>
      </w:r>
    </w:p>
    <w:p w14:paraId="57B6A55F" w14:textId="77777777" w:rsidR="006E7EB1" w:rsidRDefault="006E7EB1" w:rsidP="006E7EB1">
      <w:pPr>
        <w:autoSpaceDE w:val="0"/>
        <w:autoSpaceDN w:val="0"/>
        <w:adjustRightInd w:val="0"/>
        <w:spacing w:after="0" w:line="240" w:lineRule="auto"/>
        <w:rPr>
          <w:rFonts w:ascii="MinionPro-Regular" w:eastAsiaTheme="minorHAnsi" w:hAnsi="MinionPro-Regular" w:cs="MinionPro-Regular"/>
          <w:color w:val="000000"/>
          <w:sz w:val="26"/>
          <w:szCs w:val="26"/>
        </w:rPr>
      </w:pPr>
      <w:proofErr w:type="gramStart"/>
      <w:r>
        <w:rPr>
          <w:rFonts w:ascii="MinionPro-Regular" w:eastAsiaTheme="minorHAnsi" w:hAnsi="MinionPro-Regular" w:cs="MinionPro-Regular"/>
          <w:color w:val="000000"/>
          <w:sz w:val="26"/>
          <w:szCs w:val="26"/>
        </w:rPr>
        <w:t xml:space="preserve">Conference Series </w:t>
      </w:r>
      <w:proofErr w:type="spellStart"/>
      <w:r>
        <w:rPr>
          <w:rFonts w:ascii="MinionPro-Regular" w:eastAsiaTheme="minorHAnsi" w:hAnsi="MinionPro-Regular" w:cs="MinionPro-Regular"/>
          <w:color w:val="000000"/>
          <w:sz w:val="26"/>
          <w:szCs w:val="26"/>
        </w:rPr>
        <w:t>llc</w:t>
      </w:r>
      <w:proofErr w:type="spellEnd"/>
      <w:r>
        <w:rPr>
          <w:rFonts w:ascii="MinionPro-Regular" w:eastAsiaTheme="minorHAnsi" w:hAnsi="MinionPro-Regular" w:cs="MinionPro-Regular"/>
          <w:color w:val="000000"/>
          <w:sz w:val="26"/>
          <w:szCs w:val="26"/>
        </w:rPr>
        <w:t xml:space="preserve"> Ltd.</w:t>
      </w:r>
      <w:proofErr w:type="gramEnd"/>
    </w:p>
    <w:p w14:paraId="7FADC472" w14:textId="23C61C9A" w:rsidR="006E7EB1" w:rsidRDefault="006E7EB1" w:rsidP="006E7EB1">
      <w:pPr>
        <w:suppressAutoHyphens/>
        <w:autoSpaceDE w:val="0"/>
        <w:autoSpaceDN w:val="0"/>
        <w:adjustRightInd w:val="0"/>
        <w:spacing w:after="0" w:line="288" w:lineRule="auto"/>
        <w:textAlignment w:val="center"/>
        <w:rPr>
          <w:rFonts w:ascii="MinionPro-Regular" w:eastAsiaTheme="minorHAnsi" w:hAnsi="MinionPro-Regular" w:cs="MinionPro-Regular"/>
          <w:color w:val="000000"/>
          <w:sz w:val="26"/>
          <w:szCs w:val="26"/>
        </w:rPr>
      </w:pPr>
      <w:r>
        <w:rPr>
          <w:rFonts w:ascii="MinionPro-Regular" w:eastAsiaTheme="minorHAnsi" w:hAnsi="MinionPro-Regular" w:cs="MinionPro-Regular"/>
          <w:color w:val="000000"/>
          <w:sz w:val="26"/>
          <w:szCs w:val="26"/>
        </w:rPr>
        <w:t xml:space="preserve">47 </w:t>
      </w:r>
      <w:proofErr w:type="spellStart"/>
      <w:r>
        <w:rPr>
          <w:rFonts w:ascii="MinionPro-Regular" w:eastAsiaTheme="minorHAnsi" w:hAnsi="MinionPro-Regular" w:cs="MinionPro-Regular"/>
          <w:color w:val="000000"/>
          <w:sz w:val="26"/>
          <w:szCs w:val="26"/>
        </w:rPr>
        <w:t>Churchfield</w:t>
      </w:r>
      <w:proofErr w:type="spellEnd"/>
      <w:r>
        <w:rPr>
          <w:rFonts w:ascii="MinionPro-Regular" w:eastAsiaTheme="minorHAnsi" w:hAnsi="MinionPro-Regular" w:cs="MinionPro-Regular"/>
          <w:color w:val="000000"/>
          <w:sz w:val="26"/>
          <w:szCs w:val="26"/>
        </w:rPr>
        <w:t xml:space="preserve"> Road, London, W3 6AY</w:t>
      </w:r>
    </w:p>
    <w:p w14:paraId="4F22FB7B" w14:textId="77777777" w:rsidR="00756435" w:rsidRPr="005A4E1E" w:rsidRDefault="00756435" w:rsidP="00756435">
      <w:pPr>
        <w:tabs>
          <w:tab w:val="left" w:pos="3495"/>
        </w:tabs>
        <w:suppressAutoHyphens/>
        <w:autoSpaceDE w:val="0"/>
        <w:autoSpaceDN w:val="0"/>
        <w:adjustRightInd w:val="0"/>
        <w:spacing w:after="0" w:line="288" w:lineRule="auto"/>
        <w:textAlignment w:val="center"/>
        <w:rPr>
          <w:rFonts w:ascii="Georgia" w:hAnsi="Georgia" w:cs="Leelawadee"/>
          <w:iCs/>
          <w:color w:val="000000" w:themeColor="text1"/>
          <w:spacing w:val="-2"/>
          <w:w w:val="95"/>
        </w:rPr>
      </w:pPr>
      <w:r>
        <w:rPr>
          <w:rFonts w:ascii="MinionPro-Regular" w:eastAsiaTheme="minorHAnsi" w:hAnsi="MinionPro-Regular" w:cs="MinionPro-Regular"/>
          <w:sz w:val="26"/>
          <w:szCs w:val="26"/>
        </w:rPr>
        <w:t>Contact: +44-203-7690-972</w:t>
      </w:r>
      <w:r>
        <w:rPr>
          <w:rFonts w:ascii="MinionPro-Regular" w:eastAsiaTheme="minorHAnsi" w:hAnsi="MinionPro-Regular" w:cs="MinionPro-Regular"/>
          <w:sz w:val="26"/>
          <w:szCs w:val="26"/>
        </w:rPr>
        <w:tab/>
      </w:r>
    </w:p>
    <w:p w14:paraId="0243FA8B" w14:textId="04EF5BA0" w:rsidR="006E7EB1" w:rsidRDefault="006E7EB1" w:rsidP="006E7EB1">
      <w:pPr>
        <w:suppressAutoHyphens/>
        <w:autoSpaceDE w:val="0"/>
        <w:autoSpaceDN w:val="0"/>
        <w:adjustRightInd w:val="0"/>
        <w:spacing w:after="0" w:line="288" w:lineRule="auto"/>
        <w:textAlignment w:val="center"/>
        <w:rPr>
          <w:rFonts w:ascii="MinionPro-Regular" w:eastAsiaTheme="minorHAnsi" w:hAnsi="MinionPro-Regular" w:cs="MinionPro-Regular"/>
          <w:color w:val="000000"/>
          <w:sz w:val="26"/>
          <w:szCs w:val="26"/>
        </w:rPr>
      </w:pPr>
    </w:p>
    <w:sectPr w:rsidR="006E7E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eelawadee">
    <w:charset w:val="00"/>
    <w:family w:val="swiss"/>
    <w:pitch w:val="variable"/>
    <w:sig w:usb0="810000AF" w:usb1="4000204B" w:usb2="00000000" w:usb3="00000000" w:csb0="00010001" w:csb1="00000000"/>
  </w:font>
  <w:font w:name="MinionPro-Bold">
    <w:altName w:val="Cambria"/>
    <w:panose1 w:val="00000000000000000000"/>
    <w:charset w:val="00"/>
    <w:family w:val="roman"/>
    <w:notTrueType/>
    <w:pitch w:val="default"/>
    <w:sig w:usb0="00000003" w:usb1="00000000" w:usb2="00000000" w:usb3="00000000" w:csb0="00000001" w:csb1="00000000"/>
  </w:font>
  <w:font w:name="MinionPro-Regular">
    <w:altName w:val="Cambria"/>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8258E"/>
    <w:multiLevelType w:val="hybridMultilevel"/>
    <w:tmpl w:val="71CADE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1A1305A9"/>
    <w:multiLevelType w:val="hybridMultilevel"/>
    <w:tmpl w:val="BBC64AF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382B10F5"/>
    <w:multiLevelType w:val="hybridMultilevel"/>
    <w:tmpl w:val="6A221E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BA258A"/>
    <w:multiLevelType w:val="multilevel"/>
    <w:tmpl w:val="BACE0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EFB5D29"/>
    <w:multiLevelType w:val="hybridMultilevel"/>
    <w:tmpl w:val="8EACC6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74DA28BE"/>
    <w:multiLevelType w:val="hybridMultilevel"/>
    <w:tmpl w:val="59E4D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1"/>
  </w:num>
  <w:num w:numId="4">
    <w:abstractNumId w:val="5"/>
  </w:num>
  <w:num w:numId="5">
    <w:abstractNumId w:val="4"/>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C2C"/>
    <w:rsid w:val="00033D42"/>
    <w:rsid w:val="00036D84"/>
    <w:rsid w:val="000543F8"/>
    <w:rsid w:val="0006177A"/>
    <w:rsid w:val="000666AE"/>
    <w:rsid w:val="00081CA1"/>
    <w:rsid w:val="000B15CF"/>
    <w:rsid w:val="000C36B2"/>
    <w:rsid w:val="000D6586"/>
    <w:rsid w:val="001605AE"/>
    <w:rsid w:val="00190112"/>
    <w:rsid w:val="001945FA"/>
    <w:rsid w:val="001A6AC1"/>
    <w:rsid w:val="001F511C"/>
    <w:rsid w:val="00202A5C"/>
    <w:rsid w:val="00245202"/>
    <w:rsid w:val="002843B9"/>
    <w:rsid w:val="002A286D"/>
    <w:rsid w:val="002A39A8"/>
    <w:rsid w:val="00354FF6"/>
    <w:rsid w:val="0035545D"/>
    <w:rsid w:val="003A332C"/>
    <w:rsid w:val="003E79F7"/>
    <w:rsid w:val="003F7ACF"/>
    <w:rsid w:val="00430534"/>
    <w:rsid w:val="004B1952"/>
    <w:rsid w:val="004C2014"/>
    <w:rsid w:val="004E5DE0"/>
    <w:rsid w:val="005232C6"/>
    <w:rsid w:val="00537988"/>
    <w:rsid w:val="005A4E1E"/>
    <w:rsid w:val="005E1D11"/>
    <w:rsid w:val="005E7171"/>
    <w:rsid w:val="00642ED8"/>
    <w:rsid w:val="00692594"/>
    <w:rsid w:val="006E7EB1"/>
    <w:rsid w:val="0070185D"/>
    <w:rsid w:val="0070652E"/>
    <w:rsid w:val="00714776"/>
    <w:rsid w:val="00721DEA"/>
    <w:rsid w:val="007220DB"/>
    <w:rsid w:val="0074178D"/>
    <w:rsid w:val="00756435"/>
    <w:rsid w:val="00756ED1"/>
    <w:rsid w:val="007D46FE"/>
    <w:rsid w:val="0086744A"/>
    <w:rsid w:val="008C1BA8"/>
    <w:rsid w:val="008E5C4B"/>
    <w:rsid w:val="009031F5"/>
    <w:rsid w:val="0090421E"/>
    <w:rsid w:val="009F5036"/>
    <w:rsid w:val="00A321E9"/>
    <w:rsid w:val="00A526C7"/>
    <w:rsid w:val="00A91420"/>
    <w:rsid w:val="00AE5A10"/>
    <w:rsid w:val="00B217AA"/>
    <w:rsid w:val="00B60663"/>
    <w:rsid w:val="00B60EA7"/>
    <w:rsid w:val="00B77782"/>
    <w:rsid w:val="00BD7CB5"/>
    <w:rsid w:val="00BE35EC"/>
    <w:rsid w:val="00C10DBE"/>
    <w:rsid w:val="00C12887"/>
    <w:rsid w:val="00C53993"/>
    <w:rsid w:val="00CD3045"/>
    <w:rsid w:val="00CF2510"/>
    <w:rsid w:val="00D15B8E"/>
    <w:rsid w:val="00D906EE"/>
    <w:rsid w:val="00DB4C4C"/>
    <w:rsid w:val="00DD58E2"/>
    <w:rsid w:val="00DD6EDB"/>
    <w:rsid w:val="00E12F73"/>
    <w:rsid w:val="00EE6CA5"/>
    <w:rsid w:val="00F12DB6"/>
    <w:rsid w:val="00F25C2C"/>
    <w:rsid w:val="00F500D4"/>
    <w:rsid w:val="00FE5541"/>
    <w:rsid w:val="00FF11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F2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663"/>
    <w:rPr>
      <w:rFonts w:eastAsiaTheme="minorEastAsia"/>
      <w:lang w:val="en-US"/>
    </w:rPr>
  </w:style>
  <w:style w:type="paragraph" w:styleId="Heading1">
    <w:name w:val="heading 1"/>
    <w:basedOn w:val="Normal"/>
    <w:next w:val="Normal"/>
    <w:link w:val="Heading1Char"/>
    <w:uiPriority w:val="9"/>
    <w:qFormat/>
    <w:rsid w:val="00721D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D46F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721DE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60663"/>
    <w:rPr>
      <w:b/>
      <w:bCs/>
    </w:rPr>
  </w:style>
  <w:style w:type="character" w:styleId="Hyperlink">
    <w:name w:val="Hyperlink"/>
    <w:basedOn w:val="DefaultParagraphFont"/>
    <w:uiPriority w:val="99"/>
    <w:unhideWhenUsed/>
    <w:rsid w:val="00C53993"/>
    <w:rPr>
      <w:color w:val="0000FF" w:themeColor="hyperlink"/>
      <w:u w:val="single"/>
    </w:rPr>
  </w:style>
  <w:style w:type="paragraph" w:customStyle="1" w:styleId="BasicParagraph">
    <w:name w:val="[Basic Paragraph]"/>
    <w:basedOn w:val="Normal"/>
    <w:uiPriority w:val="99"/>
    <w:rsid w:val="001605AE"/>
    <w:pPr>
      <w:autoSpaceDE w:val="0"/>
      <w:autoSpaceDN w:val="0"/>
      <w:adjustRightInd w:val="0"/>
      <w:spacing w:after="0" w:line="288" w:lineRule="auto"/>
      <w:textAlignment w:val="center"/>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061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177A"/>
    <w:rPr>
      <w:rFonts w:ascii="Tahoma" w:eastAsiaTheme="minorEastAsia" w:hAnsi="Tahoma" w:cs="Tahoma"/>
      <w:sz w:val="16"/>
      <w:szCs w:val="16"/>
      <w:lang w:val="en-US"/>
    </w:rPr>
  </w:style>
  <w:style w:type="paragraph" w:styleId="ListParagraph">
    <w:name w:val="List Paragraph"/>
    <w:basedOn w:val="Normal"/>
    <w:uiPriority w:val="34"/>
    <w:qFormat/>
    <w:rsid w:val="00430534"/>
    <w:pPr>
      <w:ind w:left="720"/>
      <w:contextualSpacing/>
    </w:pPr>
  </w:style>
  <w:style w:type="paragraph" w:styleId="NormalWeb">
    <w:name w:val="Normal (Web)"/>
    <w:basedOn w:val="Normal"/>
    <w:uiPriority w:val="99"/>
    <w:unhideWhenUsed/>
    <w:rsid w:val="002A28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rganization-fm">
    <w:name w:val="organization-fm"/>
    <w:basedOn w:val="DefaultParagraphFont"/>
    <w:rsid w:val="002A286D"/>
  </w:style>
  <w:style w:type="character" w:customStyle="1" w:styleId="Heading4Char">
    <w:name w:val="Heading 4 Char"/>
    <w:basedOn w:val="DefaultParagraphFont"/>
    <w:link w:val="Heading4"/>
    <w:uiPriority w:val="9"/>
    <w:semiHidden/>
    <w:rsid w:val="00721DEA"/>
    <w:rPr>
      <w:rFonts w:asciiTheme="majorHAnsi" w:eastAsiaTheme="majorEastAsia" w:hAnsiTheme="majorHAnsi" w:cstheme="majorBidi"/>
      <w:b/>
      <w:bCs/>
      <w:i/>
      <w:iCs/>
      <w:color w:val="4F81BD" w:themeColor="accent1"/>
      <w:lang w:val="en-US"/>
    </w:rPr>
  </w:style>
  <w:style w:type="character" w:customStyle="1" w:styleId="Heading1Char">
    <w:name w:val="Heading 1 Char"/>
    <w:basedOn w:val="DefaultParagraphFont"/>
    <w:link w:val="Heading1"/>
    <w:uiPriority w:val="9"/>
    <w:rsid w:val="00721DEA"/>
    <w:rPr>
      <w:rFonts w:asciiTheme="majorHAnsi" w:eastAsiaTheme="majorEastAsia" w:hAnsiTheme="majorHAnsi" w:cstheme="majorBidi"/>
      <w:b/>
      <w:bCs/>
      <w:color w:val="365F91" w:themeColor="accent1" w:themeShade="BF"/>
      <w:sz w:val="28"/>
      <w:szCs w:val="28"/>
      <w:lang w:val="en-US"/>
    </w:rPr>
  </w:style>
  <w:style w:type="character" w:customStyle="1" w:styleId="UnresolvedMention">
    <w:name w:val="Unresolved Mention"/>
    <w:basedOn w:val="DefaultParagraphFont"/>
    <w:uiPriority w:val="99"/>
    <w:semiHidden/>
    <w:unhideWhenUsed/>
    <w:rsid w:val="0086744A"/>
    <w:rPr>
      <w:color w:val="605E5C"/>
      <w:shd w:val="clear" w:color="auto" w:fill="E1DFDD"/>
    </w:rPr>
  </w:style>
  <w:style w:type="character" w:customStyle="1" w:styleId="Heading2Char">
    <w:name w:val="Heading 2 Char"/>
    <w:basedOn w:val="DefaultParagraphFont"/>
    <w:link w:val="Heading2"/>
    <w:uiPriority w:val="9"/>
    <w:semiHidden/>
    <w:rsid w:val="007D46FE"/>
    <w:rPr>
      <w:rFonts w:asciiTheme="majorHAnsi" w:eastAsiaTheme="majorEastAsia" w:hAnsiTheme="majorHAnsi" w:cstheme="majorBidi"/>
      <w:color w:val="365F91" w:themeColor="accent1" w:themeShade="BF"/>
      <w:sz w:val="26"/>
      <w:szCs w:val="2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663"/>
    <w:rPr>
      <w:rFonts w:eastAsiaTheme="minorEastAsia"/>
      <w:lang w:val="en-US"/>
    </w:rPr>
  </w:style>
  <w:style w:type="paragraph" w:styleId="Heading1">
    <w:name w:val="heading 1"/>
    <w:basedOn w:val="Normal"/>
    <w:next w:val="Normal"/>
    <w:link w:val="Heading1Char"/>
    <w:uiPriority w:val="9"/>
    <w:qFormat/>
    <w:rsid w:val="00721D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D46F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721DE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60663"/>
    <w:rPr>
      <w:b/>
      <w:bCs/>
    </w:rPr>
  </w:style>
  <w:style w:type="character" w:styleId="Hyperlink">
    <w:name w:val="Hyperlink"/>
    <w:basedOn w:val="DefaultParagraphFont"/>
    <w:uiPriority w:val="99"/>
    <w:unhideWhenUsed/>
    <w:rsid w:val="00C53993"/>
    <w:rPr>
      <w:color w:val="0000FF" w:themeColor="hyperlink"/>
      <w:u w:val="single"/>
    </w:rPr>
  </w:style>
  <w:style w:type="paragraph" w:customStyle="1" w:styleId="BasicParagraph">
    <w:name w:val="[Basic Paragraph]"/>
    <w:basedOn w:val="Normal"/>
    <w:uiPriority w:val="99"/>
    <w:rsid w:val="001605AE"/>
    <w:pPr>
      <w:autoSpaceDE w:val="0"/>
      <w:autoSpaceDN w:val="0"/>
      <w:adjustRightInd w:val="0"/>
      <w:spacing w:after="0" w:line="288" w:lineRule="auto"/>
      <w:textAlignment w:val="center"/>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061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177A"/>
    <w:rPr>
      <w:rFonts w:ascii="Tahoma" w:eastAsiaTheme="minorEastAsia" w:hAnsi="Tahoma" w:cs="Tahoma"/>
      <w:sz w:val="16"/>
      <w:szCs w:val="16"/>
      <w:lang w:val="en-US"/>
    </w:rPr>
  </w:style>
  <w:style w:type="paragraph" w:styleId="ListParagraph">
    <w:name w:val="List Paragraph"/>
    <w:basedOn w:val="Normal"/>
    <w:uiPriority w:val="34"/>
    <w:qFormat/>
    <w:rsid w:val="00430534"/>
    <w:pPr>
      <w:ind w:left="720"/>
      <w:contextualSpacing/>
    </w:pPr>
  </w:style>
  <w:style w:type="paragraph" w:styleId="NormalWeb">
    <w:name w:val="Normal (Web)"/>
    <w:basedOn w:val="Normal"/>
    <w:uiPriority w:val="99"/>
    <w:unhideWhenUsed/>
    <w:rsid w:val="002A28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rganization-fm">
    <w:name w:val="organization-fm"/>
    <w:basedOn w:val="DefaultParagraphFont"/>
    <w:rsid w:val="002A286D"/>
  </w:style>
  <w:style w:type="character" w:customStyle="1" w:styleId="Heading4Char">
    <w:name w:val="Heading 4 Char"/>
    <w:basedOn w:val="DefaultParagraphFont"/>
    <w:link w:val="Heading4"/>
    <w:uiPriority w:val="9"/>
    <w:semiHidden/>
    <w:rsid w:val="00721DEA"/>
    <w:rPr>
      <w:rFonts w:asciiTheme="majorHAnsi" w:eastAsiaTheme="majorEastAsia" w:hAnsiTheme="majorHAnsi" w:cstheme="majorBidi"/>
      <w:b/>
      <w:bCs/>
      <w:i/>
      <w:iCs/>
      <w:color w:val="4F81BD" w:themeColor="accent1"/>
      <w:lang w:val="en-US"/>
    </w:rPr>
  </w:style>
  <w:style w:type="character" w:customStyle="1" w:styleId="Heading1Char">
    <w:name w:val="Heading 1 Char"/>
    <w:basedOn w:val="DefaultParagraphFont"/>
    <w:link w:val="Heading1"/>
    <w:uiPriority w:val="9"/>
    <w:rsid w:val="00721DEA"/>
    <w:rPr>
      <w:rFonts w:asciiTheme="majorHAnsi" w:eastAsiaTheme="majorEastAsia" w:hAnsiTheme="majorHAnsi" w:cstheme="majorBidi"/>
      <w:b/>
      <w:bCs/>
      <w:color w:val="365F91" w:themeColor="accent1" w:themeShade="BF"/>
      <w:sz w:val="28"/>
      <w:szCs w:val="28"/>
      <w:lang w:val="en-US"/>
    </w:rPr>
  </w:style>
  <w:style w:type="character" w:customStyle="1" w:styleId="UnresolvedMention">
    <w:name w:val="Unresolved Mention"/>
    <w:basedOn w:val="DefaultParagraphFont"/>
    <w:uiPriority w:val="99"/>
    <w:semiHidden/>
    <w:unhideWhenUsed/>
    <w:rsid w:val="0086744A"/>
    <w:rPr>
      <w:color w:val="605E5C"/>
      <w:shd w:val="clear" w:color="auto" w:fill="E1DFDD"/>
    </w:rPr>
  </w:style>
  <w:style w:type="character" w:customStyle="1" w:styleId="Heading2Char">
    <w:name w:val="Heading 2 Char"/>
    <w:basedOn w:val="DefaultParagraphFont"/>
    <w:link w:val="Heading2"/>
    <w:uiPriority w:val="9"/>
    <w:semiHidden/>
    <w:rsid w:val="007D46FE"/>
    <w:rPr>
      <w:rFonts w:asciiTheme="majorHAnsi" w:eastAsiaTheme="majorEastAsia" w:hAnsiTheme="majorHAnsi" w:cstheme="majorBidi"/>
      <w:color w:val="365F91"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19098">
      <w:bodyDiv w:val="1"/>
      <w:marLeft w:val="0"/>
      <w:marRight w:val="0"/>
      <w:marTop w:val="0"/>
      <w:marBottom w:val="0"/>
      <w:divBdr>
        <w:top w:val="none" w:sz="0" w:space="0" w:color="auto"/>
        <w:left w:val="none" w:sz="0" w:space="0" w:color="auto"/>
        <w:bottom w:val="none" w:sz="0" w:space="0" w:color="auto"/>
        <w:right w:val="none" w:sz="0" w:space="0" w:color="auto"/>
      </w:divBdr>
    </w:div>
    <w:div w:id="51857796">
      <w:bodyDiv w:val="1"/>
      <w:marLeft w:val="0"/>
      <w:marRight w:val="0"/>
      <w:marTop w:val="0"/>
      <w:marBottom w:val="0"/>
      <w:divBdr>
        <w:top w:val="none" w:sz="0" w:space="0" w:color="auto"/>
        <w:left w:val="none" w:sz="0" w:space="0" w:color="auto"/>
        <w:bottom w:val="none" w:sz="0" w:space="0" w:color="auto"/>
        <w:right w:val="none" w:sz="0" w:space="0" w:color="auto"/>
      </w:divBdr>
    </w:div>
    <w:div w:id="148250129">
      <w:bodyDiv w:val="1"/>
      <w:marLeft w:val="0"/>
      <w:marRight w:val="0"/>
      <w:marTop w:val="0"/>
      <w:marBottom w:val="0"/>
      <w:divBdr>
        <w:top w:val="none" w:sz="0" w:space="0" w:color="auto"/>
        <w:left w:val="none" w:sz="0" w:space="0" w:color="auto"/>
        <w:bottom w:val="none" w:sz="0" w:space="0" w:color="auto"/>
        <w:right w:val="none" w:sz="0" w:space="0" w:color="auto"/>
      </w:divBdr>
    </w:div>
    <w:div w:id="180632407">
      <w:bodyDiv w:val="1"/>
      <w:marLeft w:val="0"/>
      <w:marRight w:val="0"/>
      <w:marTop w:val="0"/>
      <w:marBottom w:val="0"/>
      <w:divBdr>
        <w:top w:val="none" w:sz="0" w:space="0" w:color="auto"/>
        <w:left w:val="none" w:sz="0" w:space="0" w:color="auto"/>
        <w:bottom w:val="none" w:sz="0" w:space="0" w:color="auto"/>
        <w:right w:val="none" w:sz="0" w:space="0" w:color="auto"/>
      </w:divBdr>
      <w:divsChild>
        <w:div w:id="271086735">
          <w:marLeft w:val="0"/>
          <w:marRight w:val="0"/>
          <w:marTop w:val="0"/>
          <w:marBottom w:val="0"/>
          <w:divBdr>
            <w:top w:val="none" w:sz="0" w:space="0" w:color="auto"/>
            <w:left w:val="none" w:sz="0" w:space="0" w:color="auto"/>
            <w:bottom w:val="none" w:sz="0" w:space="0" w:color="auto"/>
            <w:right w:val="none" w:sz="0" w:space="0" w:color="auto"/>
          </w:divBdr>
        </w:div>
        <w:div w:id="825706406">
          <w:marLeft w:val="0"/>
          <w:marRight w:val="0"/>
          <w:marTop w:val="0"/>
          <w:marBottom w:val="0"/>
          <w:divBdr>
            <w:top w:val="none" w:sz="0" w:space="0" w:color="auto"/>
            <w:left w:val="none" w:sz="0" w:space="0" w:color="auto"/>
            <w:bottom w:val="none" w:sz="0" w:space="0" w:color="auto"/>
            <w:right w:val="none" w:sz="0" w:space="0" w:color="auto"/>
          </w:divBdr>
        </w:div>
        <w:div w:id="1101219879">
          <w:marLeft w:val="0"/>
          <w:marRight w:val="0"/>
          <w:marTop w:val="0"/>
          <w:marBottom w:val="0"/>
          <w:divBdr>
            <w:top w:val="none" w:sz="0" w:space="0" w:color="auto"/>
            <w:left w:val="none" w:sz="0" w:space="0" w:color="auto"/>
            <w:bottom w:val="none" w:sz="0" w:space="0" w:color="auto"/>
            <w:right w:val="none" w:sz="0" w:space="0" w:color="auto"/>
          </w:divBdr>
        </w:div>
        <w:div w:id="244657694">
          <w:marLeft w:val="0"/>
          <w:marRight w:val="0"/>
          <w:marTop w:val="0"/>
          <w:marBottom w:val="0"/>
          <w:divBdr>
            <w:top w:val="none" w:sz="0" w:space="0" w:color="auto"/>
            <w:left w:val="none" w:sz="0" w:space="0" w:color="auto"/>
            <w:bottom w:val="none" w:sz="0" w:space="0" w:color="auto"/>
            <w:right w:val="none" w:sz="0" w:space="0" w:color="auto"/>
          </w:divBdr>
        </w:div>
        <w:div w:id="1174536472">
          <w:marLeft w:val="0"/>
          <w:marRight w:val="0"/>
          <w:marTop w:val="0"/>
          <w:marBottom w:val="0"/>
          <w:divBdr>
            <w:top w:val="none" w:sz="0" w:space="0" w:color="auto"/>
            <w:left w:val="none" w:sz="0" w:space="0" w:color="auto"/>
            <w:bottom w:val="none" w:sz="0" w:space="0" w:color="auto"/>
            <w:right w:val="none" w:sz="0" w:space="0" w:color="auto"/>
          </w:divBdr>
        </w:div>
        <w:div w:id="2072995876">
          <w:marLeft w:val="0"/>
          <w:marRight w:val="0"/>
          <w:marTop w:val="0"/>
          <w:marBottom w:val="0"/>
          <w:divBdr>
            <w:top w:val="none" w:sz="0" w:space="0" w:color="auto"/>
            <w:left w:val="none" w:sz="0" w:space="0" w:color="auto"/>
            <w:bottom w:val="none" w:sz="0" w:space="0" w:color="auto"/>
            <w:right w:val="none" w:sz="0" w:space="0" w:color="auto"/>
          </w:divBdr>
        </w:div>
        <w:div w:id="1516731524">
          <w:marLeft w:val="0"/>
          <w:marRight w:val="0"/>
          <w:marTop w:val="0"/>
          <w:marBottom w:val="0"/>
          <w:divBdr>
            <w:top w:val="none" w:sz="0" w:space="0" w:color="auto"/>
            <w:left w:val="none" w:sz="0" w:space="0" w:color="auto"/>
            <w:bottom w:val="none" w:sz="0" w:space="0" w:color="auto"/>
            <w:right w:val="none" w:sz="0" w:space="0" w:color="auto"/>
          </w:divBdr>
        </w:div>
        <w:div w:id="213738943">
          <w:marLeft w:val="0"/>
          <w:marRight w:val="0"/>
          <w:marTop w:val="0"/>
          <w:marBottom w:val="0"/>
          <w:divBdr>
            <w:top w:val="none" w:sz="0" w:space="0" w:color="auto"/>
            <w:left w:val="none" w:sz="0" w:space="0" w:color="auto"/>
            <w:bottom w:val="none" w:sz="0" w:space="0" w:color="auto"/>
            <w:right w:val="none" w:sz="0" w:space="0" w:color="auto"/>
          </w:divBdr>
        </w:div>
        <w:div w:id="1851023784">
          <w:marLeft w:val="0"/>
          <w:marRight w:val="0"/>
          <w:marTop w:val="0"/>
          <w:marBottom w:val="0"/>
          <w:divBdr>
            <w:top w:val="none" w:sz="0" w:space="0" w:color="auto"/>
            <w:left w:val="none" w:sz="0" w:space="0" w:color="auto"/>
            <w:bottom w:val="none" w:sz="0" w:space="0" w:color="auto"/>
            <w:right w:val="none" w:sz="0" w:space="0" w:color="auto"/>
          </w:divBdr>
        </w:div>
        <w:div w:id="13044552">
          <w:marLeft w:val="0"/>
          <w:marRight w:val="0"/>
          <w:marTop w:val="0"/>
          <w:marBottom w:val="0"/>
          <w:divBdr>
            <w:top w:val="none" w:sz="0" w:space="0" w:color="auto"/>
            <w:left w:val="none" w:sz="0" w:space="0" w:color="auto"/>
            <w:bottom w:val="none" w:sz="0" w:space="0" w:color="auto"/>
            <w:right w:val="none" w:sz="0" w:space="0" w:color="auto"/>
          </w:divBdr>
        </w:div>
        <w:div w:id="1721585855">
          <w:marLeft w:val="0"/>
          <w:marRight w:val="0"/>
          <w:marTop w:val="0"/>
          <w:marBottom w:val="0"/>
          <w:divBdr>
            <w:top w:val="none" w:sz="0" w:space="0" w:color="auto"/>
            <w:left w:val="none" w:sz="0" w:space="0" w:color="auto"/>
            <w:bottom w:val="none" w:sz="0" w:space="0" w:color="auto"/>
            <w:right w:val="none" w:sz="0" w:space="0" w:color="auto"/>
          </w:divBdr>
        </w:div>
        <w:div w:id="1554656819">
          <w:marLeft w:val="0"/>
          <w:marRight w:val="0"/>
          <w:marTop w:val="0"/>
          <w:marBottom w:val="0"/>
          <w:divBdr>
            <w:top w:val="none" w:sz="0" w:space="0" w:color="auto"/>
            <w:left w:val="none" w:sz="0" w:space="0" w:color="auto"/>
            <w:bottom w:val="none" w:sz="0" w:space="0" w:color="auto"/>
            <w:right w:val="none" w:sz="0" w:space="0" w:color="auto"/>
          </w:divBdr>
        </w:div>
        <w:div w:id="1941376281">
          <w:marLeft w:val="0"/>
          <w:marRight w:val="0"/>
          <w:marTop w:val="0"/>
          <w:marBottom w:val="0"/>
          <w:divBdr>
            <w:top w:val="none" w:sz="0" w:space="0" w:color="auto"/>
            <w:left w:val="none" w:sz="0" w:space="0" w:color="auto"/>
            <w:bottom w:val="none" w:sz="0" w:space="0" w:color="auto"/>
            <w:right w:val="none" w:sz="0" w:space="0" w:color="auto"/>
          </w:divBdr>
        </w:div>
        <w:div w:id="142549308">
          <w:marLeft w:val="0"/>
          <w:marRight w:val="0"/>
          <w:marTop w:val="0"/>
          <w:marBottom w:val="0"/>
          <w:divBdr>
            <w:top w:val="none" w:sz="0" w:space="0" w:color="auto"/>
            <w:left w:val="none" w:sz="0" w:space="0" w:color="auto"/>
            <w:bottom w:val="none" w:sz="0" w:space="0" w:color="auto"/>
            <w:right w:val="none" w:sz="0" w:space="0" w:color="auto"/>
          </w:divBdr>
        </w:div>
        <w:div w:id="209653296">
          <w:marLeft w:val="0"/>
          <w:marRight w:val="0"/>
          <w:marTop w:val="0"/>
          <w:marBottom w:val="0"/>
          <w:divBdr>
            <w:top w:val="none" w:sz="0" w:space="0" w:color="auto"/>
            <w:left w:val="none" w:sz="0" w:space="0" w:color="auto"/>
            <w:bottom w:val="none" w:sz="0" w:space="0" w:color="auto"/>
            <w:right w:val="none" w:sz="0" w:space="0" w:color="auto"/>
          </w:divBdr>
        </w:div>
        <w:div w:id="1633484822">
          <w:marLeft w:val="0"/>
          <w:marRight w:val="0"/>
          <w:marTop w:val="0"/>
          <w:marBottom w:val="0"/>
          <w:divBdr>
            <w:top w:val="none" w:sz="0" w:space="0" w:color="auto"/>
            <w:left w:val="none" w:sz="0" w:space="0" w:color="auto"/>
            <w:bottom w:val="none" w:sz="0" w:space="0" w:color="auto"/>
            <w:right w:val="none" w:sz="0" w:space="0" w:color="auto"/>
          </w:divBdr>
        </w:div>
        <w:div w:id="1676489898">
          <w:marLeft w:val="0"/>
          <w:marRight w:val="0"/>
          <w:marTop w:val="0"/>
          <w:marBottom w:val="0"/>
          <w:divBdr>
            <w:top w:val="none" w:sz="0" w:space="0" w:color="auto"/>
            <w:left w:val="none" w:sz="0" w:space="0" w:color="auto"/>
            <w:bottom w:val="none" w:sz="0" w:space="0" w:color="auto"/>
            <w:right w:val="none" w:sz="0" w:space="0" w:color="auto"/>
          </w:divBdr>
        </w:div>
        <w:div w:id="2080976185">
          <w:marLeft w:val="0"/>
          <w:marRight w:val="0"/>
          <w:marTop w:val="0"/>
          <w:marBottom w:val="0"/>
          <w:divBdr>
            <w:top w:val="none" w:sz="0" w:space="0" w:color="auto"/>
            <w:left w:val="none" w:sz="0" w:space="0" w:color="auto"/>
            <w:bottom w:val="none" w:sz="0" w:space="0" w:color="auto"/>
            <w:right w:val="none" w:sz="0" w:space="0" w:color="auto"/>
          </w:divBdr>
        </w:div>
        <w:div w:id="1753699496">
          <w:marLeft w:val="0"/>
          <w:marRight w:val="0"/>
          <w:marTop w:val="0"/>
          <w:marBottom w:val="0"/>
          <w:divBdr>
            <w:top w:val="none" w:sz="0" w:space="0" w:color="auto"/>
            <w:left w:val="none" w:sz="0" w:space="0" w:color="auto"/>
            <w:bottom w:val="none" w:sz="0" w:space="0" w:color="auto"/>
            <w:right w:val="none" w:sz="0" w:space="0" w:color="auto"/>
          </w:divBdr>
        </w:div>
        <w:div w:id="1146046387">
          <w:marLeft w:val="0"/>
          <w:marRight w:val="0"/>
          <w:marTop w:val="0"/>
          <w:marBottom w:val="0"/>
          <w:divBdr>
            <w:top w:val="none" w:sz="0" w:space="0" w:color="auto"/>
            <w:left w:val="none" w:sz="0" w:space="0" w:color="auto"/>
            <w:bottom w:val="none" w:sz="0" w:space="0" w:color="auto"/>
            <w:right w:val="none" w:sz="0" w:space="0" w:color="auto"/>
          </w:divBdr>
        </w:div>
        <w:div w:id="678391809">
          <w:marLeft w:val="0"/>
          <w:marRight w:val="0"/>
          <w:marTop w:val="0"/>
          <w:marBottom w:val="0"/>
          <w:divBdr>
            <w:top w:val="none" w:sz="0" w:space="0" w:color="auto"/>
            <w:left w:val="none" w:sz="0" w:space="0" w:color="auto"/>
            <w:bottom w:val="none" w:sz="0" w:space="0" w:color="auto"/>
            <w:right w:val="none" w:sz="0" w:space="0" w:color="auto"/>
          </w:divBdr>
        </w:div>
      </w:divsChild>
    </w:div>
    <w:div w:id="187914853">
      <w:bodyDiv w:val="1"/>
      <w:marLeft w:val="0"/>
      <w:marRight w:val="0"/>
      <w:marTop w:val="0"/>
      <w:marBottom w:val="0"/>
      <w:divBdr>
        <w:top w:val="none" w:sz="0" w:space="0" w:color="auto"/>
        <w:left w:val="none" w:sz="0" w:space="0" w:color="auto"/>
        <w:bottom w:val="none" w:sz="0" w:space="0" w:color="auto"/>
        <w:right w:val="none" w:sz="0" w:space="0" w:color="auto"/>
      </w:divBdr>
      <w:divsChild>
        <w:div w:id="115803944">
          <w:marLeft w:val="0"/>
          <w:marRight w:val="0"/>
          <w:marTop w:val="0"/>
          <w:marBottom w:val="0"/>
          <w:divBdr>
            <w:top w:val="none" w:sz="0" w:space="0" w:color="auto"/>
            <w:left w:val="none" w:sz="0" w:space="0" w:color="auto"/>
            <w:bottom w:val="none" w:sz="0" w:space="0" w:color="auto"/>
            <w:right w:val="none" w:sz="0" w:space="0" w:color="auto"/>
          </w:divBdr>
        </w:div>
        <w:div w:id="347104616">
          <w:marLeft w:val="0"/>
          <w:marRight w:val="0"/>
          <w:marTop w:val="0"/>
          <w:marBottom w:val="0"/>
          <w:divBdr>
            <w:top w:val="none" w:sz="0" w:space="0" w:color="auto"/>
            <w:left w:val="none" w:sz="0" w:space="0" w:color="auto"/>
            <w:bottom w:val="none" w:sz="0" w:space="0" w:color="auto"/>
            <w:right w:val="none" w:sz="0" w:space="0" w:color="auto"/>
          </w:divBdr>
        </w:div>
        <w:div w:id="1615166977">
          <w:marLeft w:val="0"/>
          <w:marRight w:val="0"/>
          <w:marTop w:val="0"/>
          <w:marBottom w:val="0"/>
          <w:divBdr>
            <w:top w:val="none" w:sz="0" w:space="0" w:color="auto"/>
            <w:left w:val="none" w:sz="0" w:space="0" w:color="auto"/>
            <w:bottom w:val="none" w:sz="0" w:space="0" w:color="auto"/>
            <w:right w:val="none" w:sz="0" w:space="0" w:color="auto"/>
          </w:divBdr>
        </w:div>
        <w:div w:id="630481661">
          <w:marLeft w:val="0"/>
          <w:marRight w:val="0"/>
          <w:marTop w:val="0"/>
          <w:marBottom w:val="0"/>
          <w:divBdr>
            <w:top w:val="none" w:sz="0" w:space="0" w:color="auto"/>
            <w:left w:val="none" w:sz="0" w:space="0" w:color="auto"/>
            <w:bottom w:val="none" w:sz="0" w:space="0" w:color="auto"/>
            <w:right w:val="none" w:sz="0" w:space="0" w:color="auto"/>
          </w:divBdr>
        </w:div>
        <w:div w:id="599870915">
          <w:marLeft w:val="0"/>
          <w:marRight w:val="0"/>
          <w:marTop w:val="0"/>
          <w:marBottom w:val="0"/>
          <w:divBdr>
            <w:top w:val="none" w:sz="0" w:space="0" w:color="auto"/>
            <w:left w:val="none" w:sz="0" w:space="0" w:color="auto"/>
            <w:bottom w:val="none" w:sz="0" w:space="0" w:color="auto"/>
            <w:right w:val="none" w:sz="0" w:space="0" w:color="auto"/>
          </w:divBdr>
        </w:div>
        <w:div w:id="1122575028">
          <w:marLeft w:val="0"/>
          <w:marRight w:val="0"/>
          <w:marTop w:val="0"/>
          <w:marBottom w:val="0"/>
          <w:divBdr>
            <w:top w:val="none" w:sz="0" w:space="0" w:color="auto"/>
            <w:left w:val="none" w:sz="0" w:space="0" w:color="auto"/>
            <w:bottom w:val="none" w:sz="0" w:space="0" w:color="auto"/>
            <w:right w:val="none" w:sz="0" w:space="0" w:color="auto"/>
          </w:divBdr>
        </w:div>
        <w:div w:id="1422290281">
          <w:marLeft w:val="0"/>
          <w:marRight w:val="0"/>
          <w:marTop w:val="0"/>
          <w:marBottom w:val="0"/>
          <w:divBdr>
            <w:top w:val="none" w:sz="0" w:space="0" w:color="auto"/>
            <w:left w:val="none" w:sz="0" w:space="0" w:color="auto"/>
            <w:bottom w:val="none" w:sz="0" w:space="0" w:color="auto"/>
            <w:right w:val="none" w:sz="0" w:space="0" w:color="auto"/>
          </w:divBdr>
        </w:div>
      </w:divsChild>
    </w:div>
    <w:div w:id="190917627">
      <w:bodyDiv w:val="1"/>
      <w:marLeft w:val="0"/>
      <w:marRight w:val="0"/>
      <w:marTop w:val="0"/>
      <w:marBottom w:val="0"/>
      <w:divBdr>
        <w:top w:val="none" w:sz="0" w:space="0" w:color="auto"/>
        <w:left w:val="none" w:sz="0" w:space="0" w:color="auto"/>
        <w:bottom w:val="none" w:sz="0" w:space="0" w:color="auto"/>
        <w:right w:val="none" w:sz="0" w:space="0" w:color="auto"/>
      </w:divBdr>
    </w:div>
    <w:div w:id="298389616">
      <w:bodyDiv w:val="1"/>
      <w:marLeft w:val="0"/>
      <w:marRight w:val="0"/>
      <w:marTop w:val="0"/>
      <w:marBottom w:val="0"/>
      <w:divBdr>
        <w:top w:val="none" w:sz="0" w:space="0" w:color="auto"/>
        <w:left w:val="none" w:sz="0" w:space="0" w:color="auto"/>
        <w:bottom w:val="none" w:sz="0" w:space="0" w:color="auto"/>
        <w:right w:val="none" w:sz="0" w:space="0" w:color="auto"/>
      </w:divBdr>
    </w:div>
    <w:div w:id="345907590">
      <w:bodyDiv w:val="1"/>
      <w:marLeft w:val="0"/>
      <w:marRight w:val="0"/>
      <w:marTop w:val="0"/>
      <w:marBottom w:val="0"/>
      <w:divBdr>
        <w:top w:val="none" w:sz="0" w:space="0" w:color="auto"/>
        <w:left w:val="none" w:sz="0" w:space="0" w:color="auto"/>
        <w:bottom w:val="none" w:sz="0" w:space="0" w:color="auto"/>
        <w:right w:val="none" w:sz="0" w:space="0" w:color="auto"/>
      </w:divBdr>
    </w:div>
    <w:div w:id="358286279">
      <w:bodyDiv w:val="1"/>
      <w:marLeft w:val="0"/>
      <w:marRight w:val="0"/>
      <w:marTop w:val="0"/>
      <w:marBottom w:val="0"/>
      <w:divBdr>
        <w:top w:val="none" w:sz="0" w:space="0" w:color="auto"/>
        <w:left w:val="none" w:sz="0" w:space="0" w:color="auto"/>
        <w:bottom w:val="none" w:sz="0" w:space="0" w:color="auto"/>
        <w:right w:val="none" w:sz="0" w:space="0" w:color="auto"/>
      </w:divBdr>
    </w:div>
    <w:div w:id="383525044">
      <w:bodyDiv w:val="1"/>
      <w:marLeft w:val="0"/>
      <w:marRight w:val="0"/>
      <w:marTop w:val="0"/>
      <w:marBottom w:val="0"/>
      <w:divBdr>
        <w:top w:val="none" w:sz="0" w:space="0" w:color="auto"/>
        <w:left w:val="none" w:sz="0" w:space="0" w:color="auto"/>
        <w:bottom w:val="none" w:sz="0" w:space="0" w:color="auto"/>
        <w:right w:val="none" w:sz="0" w:space="0" w:color="auto"/>
      </w:divBdr>
    </w:div>
    <w:div w:id="384067451">
      <w:bodyDiv w:val="1"/>
      <w:marLeft w:val="0"/>
      <w:marRight w:val="0"/>
      <w:marTop w:val="0"/>
      <w:marBottom w:val="0"/>
      <w:divBdr>
        <w:top w:val="none" w:sz="0" w:space="0" w:color="auto"/>
        <w:left w:val="none" w:sz="0" w:space="0" w:color="auto"/>
        <w:bottom w:val="none" w:sz="0" w:space="0" w:color="auto"/>
        <w:right w:val="none" w:sz="0" w:space="0" w:color="auto"/>
      </w:divBdr>
    </w:div>
    <w:div w:id="390346085">
      <w:bodyDiv w:val="1"/>
      <w:marLeft w:val="0"/>
      <w:marRight w:val="0"/>
      <w:marTop w:val="0"/>
      <w:marBottom w:val="0"/>
      <w:divBdr>
        <w:top w:val="none" w:sz="0" w:space="0" w:color="auto"/>
        <w:left w:val="none" w:sz="0" w:space="0" w:color="auto"/>
        <w:bottom w:val="none" w:sz="0" w:space="0" w:color="auto"/>
        <w:right w:val="none" w:sz="0" w:space="0" w:color="auto"/>
      </w:divBdr>
    </w:div>
    <w:div w:id="431976253">
      <w:bodyDiv w:val="1"/>
      <w:marLeft w:val="0"/>
      <w:marRight w:val="0"/>
      <w:marTop w:val="0"/>
      <w:marBottom w:val="0"/>
      <w:divBdr>
        <w:top w:val="none" w:sz="0" w:space="0" w:color="auto"/>
        <w:left w:val="none" w:sz="0" w:space="0" w:color="auto"/>
        <w:bottom w:val="none" w:sz="0" w:space="0" w:color="auto"/>
        <w:right w:val="none" w:sz="0" w:space="0" w:color="auto"/>
      </w:divBdr>
    </w:div>
    <w:div w:id="447243961">
      <w:bodyDiv w:val="1"/>
      <w:marLeft w:val="0"/>
      <w:marRight w:val="0"/>
      <w:marTop w:val="0"/>
      <w:marBottom w:val="0"/>
      <w:divBdr>
        <w:top w:val="none" w:sz="0" w:space="0" w:color="auto"/>
        <w:left w:val="none" w:sz="0" w:space="0" w:color="auto"/>
        <w:bottom w:val="none" w:sz="0" w:space="0" w:color="auto"/>
        <w:right w:val="none" w:sz="0" w:space="0" w:color="auto"/>
      </w:divBdr>
    </w:div>
    <w:div w:id="488837511">
      <w:bodyDiv w:val="1"/>
      <w:marLeft w:val="0"/>
      <w:marRight w:val="0"/>
      <w:marTop w:val="0"/>
      <w:marBottom w:val="0"/>
      <w:divBdr>
        <w:top w:val="none" w:sz="0" w:space="0" w:color="auto"/>
        <w:left w:val="none" w:sz="0" w:space="0" w:color="auto"/>
        <w:bottom w:val="none" w:sz="0" w:space="0" w:color="auto"/>
        <w:right w:val="none" w:sz="0" w:space="0" w:color="auto"/>
      </w:divBdr>
    </w:div>
    <w:div w:id="536311241">
      <w:bodyDiv w:val="1"/>
      <w:marLeft w:val="0"/>
      <w:marRight w:val="0"/>
      <w:marTop w:val="0"/>
      <w:marBottom w:val="0"/>
      <w:divBdr>
        <w:top w:val="none" w:sz="0" w:space="0" w:color="auto"/>
        <w:left w:val="none" w:sz="0" w:space="0" w:color="auto"/>
        <w:bottom w:val="none" w:sz="0" w:space="0" w:color="auto"/>
        <w:right w:val="none" w:sz="0" w:space="0" w:color="auto"/>
      </w:divBdr>
    </w:div>
    <w:div w:id="591547286">
      <w:bodyDiv w:val="1"/>
      <w:marLeft w:val="0"/>
      <w:marRight w:val="0"/>
      <w:marTop w:val="0"/>
      <w:marBottom w:val="0"/>
      <w:divBdr>
        <w:top w:val="none" w:sz="0" w:space="0" w:color="auto"/>
        <w:left w:val="none" w:sz="0" w:space="0" w:color="auto"/>
        <w:bottom w:val="none" w:sz="0" w:space="0" w:color="auto"/>
        <w:right w:val="none" w:sz="0" w:space="0" w:color="auto"/>
      </w:divBdr>
    </w:div>
    <w:div w:id="593053556">
      <w:bodyDiv w:val="1"/>
      <w:marLeft w:val="0"/>
      <w:marRight w:val="0"/>
      <w:marTop w:val="0"/>
      <w:marBottom w:val="0"/>
      <w:divBdr>
        <w:top w:val="none" w:sz="0" w:space="0" w:color="auto"/>
        <w:left w:val="none" w:sz="0" w:space="0" w:color="auto"/>
        <w:bottom w:val="none" w:sz="0" w:space="0" w:color="auto"/>
        <w:right w:val="none" w:sz="0" w:space="0" w:color="auto"/>
      </w:divBdr>
    </w:div>
    <w:div w:id="623926855">
      <w:bodyDiv w:val="1"/>
      <w:marLeft w:val="0"/>
      <w:marRight w:val="0"/>
      <w:marTop w:val="0"/>
      <w:marBottom w:val="0"/>
      <w:divBdr>
        <w:top w:val="none" w:sz="0" w:space="0" w:color="auto"/>
        <w:left w:val="none" w:sz="0" w:space="0" w:color="auto"/>
        <w:bottom w:val="none" w:sz="0" w:space="0" w:color="auto"/>
        <w:right w:val="none" w:sz="0" w:space="0" w:color="auto"/>
      </w:divBdr>
    </w:div>
    <w:div w:id="646276420">
      <w:bodyDiv w:val="1"/>
      <w:marLeft w:val="0"/>
      <w:marRight w:val="0"/>
      <w:marTop w:val="0"/>
      <w:marBottom w:val="0"/>
      <w:divBdr>
        <w:top w:val="none" w:sz="0" w:space="0" w:color="auto"/>
        <w:left w:val="none" w:sz="0" w:space="0" w:color="auto"/>
        <w:bottom w:val="none" w:sz="0" w:space="0" w:color="auto"/>
        <w:right w:val="none" w:sz="0" w:space="0" w:color="auto"/>
      </w:divBdr>
    </w:div>
    <w:div w:id="649479133">
      <w:bodyDiv w:val="1"/>
      <w:marLeft w:val="0"/>
      <w:marRight w:val="0"/>
      <w:marTop w:val="0"/>
      <w:marBottom w:val="0"/>
      <w:divBdr>
        <w:top w:val="none" w:sz="0" w:space="0" w:color="auto"/>
        <w:left w:val="none" w:sz="0" w:space="0" w:color="auto"/>
        <w:bottom w:val="none" w:sz="0" w:space="0" w:color="auto"/>
        <w:right w:val="none" w:sz="0" w:space="0" w:color="auto"/>
      </w:divBdr>
    </w:div>
    <w:div w:id="713043089">
      <w:bodyDiv w:val="1"/>
      <w:marLeft w:val="0"/>
      <w:marRight w:val="0"/>
      <w:marTop w:val="0"/>
      <w:marBottom w:val="0"/>
      <w:divBdr>
        <w:top w:val="none" w:sz="0" w:space="0" w:color="auto"/>
        <w:left w:val="none" w:sz="0" w:space="0" w:color="auto"/>
        <w:bottom w:val="none" w:sz="0" w:space="0" w:color="auto"/>
        <w:right w:val="none" w:sz="0" w:space="0" w:color="auto"/>
      </w:divBdr>
    </w:div>
    <w:div w:id="784808042">
      <w:bodyDiv w:val="1"/>
      <w:marLeft w:val="0"/>
      <w:marRight w:val="0"/>
      <w:marTop w:val="0"/>
      <w:marBottom w:val="0"/>
      <w:divBdr>
        <w:top w:val="none" w:sz="0" w:space="0" w:color="auto"/>
        <w:left w:val="none" w:sz="0" w:space="0" w:color="auto"/>
        <w:bottom w:val="none" w:sz="0" w:space="0" w:color="auto"/>
        <w:right w:val="none" w:sz="0" w:space="0" w:color="auto"/>
      </w:divBdr>
      <w:divsChild>
        <w:div w:id="475878287">
          <w:marLeft w:val="0"/>
          <w:marRight w:val="0"/>
          <w:marTop w:val="0"/>
          <w:marBottom w:val="0"/>
          <w:divBdr>
            <w:top w:val="none" w:sz="0" w:space="0" w:color="auto"/>
            <w:left w:val="none" w:sz="0" w:space="0" w:color="auto"/>
            <w:bottom w:val="none" w:sz="0" w:space="0" w:color="auto"/>
            <w:right w:val="none" w:sz="0" w:space="0" w:color="auto"/>
          </w:divBdr>
        </w:div>
      </w:divsChild>
    </w:div>
    <w:div w:id="791434610">
      <w:bodyDiv w:val="1"/>
      <w:marLeft w:val="0"/>
      <w:marRight w:val="0"/>
      <w:marTop w:val="0"/>
      <w:marBottom w:val="0"/>
      <w:divBdr>
        <w:top w:val="none" w:sz="0" w:space="0" w:color="auto"/>
        <w:left w:val="none" w:sz="0" w:space="0" w:color="auto"/>
        <w:bottom w:val="none" w:sz="0" w:space="0" w:color="auto"/>
        <w:right w:val="none" w:sz="0" w:space="0" w:color="auto"/>
      </w:divBdr>
    </w:div>
    <w:div w:id="892666328">
      <w:bodyDiv w:val="1"/>
      <w:marLeft w:val="0"/>
      <w:marRight w:val="0"/>
      <w:marTop w:val="0"/>
      <w:marBottom w:val="0"/>
      <w:divBdr>
        <w:top w:val="none" w:sz="0" w:space="0" w:color="auto"/>
        <w:left w:val="none" w:sz="0" w:space="0" w:color="auto"/>
        <w:bottom w:val="none" w:sz="0" w:space="0" w:color="auto"/>
        <w:right w:val="none" w:sz="0" w:space="0" w:color="auto"/>
      </w:divBdr>
      <w:divsChild>
        <w:div w:id="1595287142">
          <w:marLeft w:val="0"/>
          <w:marRight w:val="0"/>
          <w:marTop w:val="0"/>
          <w:marBottom w:val="0"/>
          <w:divBdr>
            <w:top w:val="none" w:sz="0" w:space="0" w:color="auto"/>
            <w:left w:val="none" w:sz="0" w:space="0" w:color="auto"/>
            <w:bottom w:val="none" w:sz="0" w:space="0" w:color="auto"/>
            <w:right w:val="none" w:sz="0" w:space="0" w:color="auto"/>
          </w:divBdr>
        </w:div>
      </w:divsChild>
    </w:div>
    <w:div w:id="895312138">
      <w:bodyDiv w:val="1"/>
      <w:marLeft w:val="0"/>
      <w:marRight w:val="0"/>
      <w:marTop w:val="0"/>
      <w:marBottom w:val="0"/>
      <w:divBdr>
        <w:top w:val="none" w:sz="0" w:space="0" w:color="auto"/>
        <w:left w:val="none" w:sz="0" w:space="0" w:color="auto"/>
        <w:bottom w:val="none" w:sz="0" w:space="0" w:color="auto"/>
        <w:right w:val="none" w:sz="0" w:space="0" w:color="auto"/>
      </w:divBdr>
    </w:div>
    <w:div w:id="935985973">
      <w:bodyDiv w:val="1"/>
      <w:marLeft w:val="0"/>
      <w:marRight w:val="0"/>
      <w:marTop w:val="0"/>
      <w:marBottom w:val="0"/>
      <w:divBdr>
        <w:top w:val="none" w:sz="0" w:space="0" w:color="auto"/>
        <w:left w:val="none" w:sz="0" w:space="0" w:color="auto"/>
        <w:bottom w:val="none" w:sz="0" w:space="0" w:color="auto"/>
        <w:right w:val="none" w:sz="0" w:space="0" w:color="auto"/>
      </w:divBdr>
    </w:div>
    <w:div w:id="1018509769">
      <w:bodyDiv w:val="1"/>
      <w:marLeft w:val="0"/>
      <w:marRight w:val="0"/>
      <w:marTop w:val="0"/>
      <w:marBottom w:val="0"/>
      <w:divBdr>
        <w:top w:val="none" w:sz="0" w:space="0" w:color="auto"/>
        <w:left w:val="none" w:sz="0" w:space="0" w:color="auto"/>
        <w:bottom w:val="none" w:sz="0" w:space="0" w:color="auto"/>
        <w:right w:val="none" w:sz="0" w:space="0" w:color="auto"/>
      </w:divBdr>
    </w:div>
    <w:div w:id="1193610661">
      <w:bodyDiv w:val="1"/>
      <w:marLeft w:val="0"/>
      <w:marRight w:val="0"/>
      <w:marTop w:val="0"/>
      <w:marBottom w:val="0"/>
      <w:divBdr>
        <w:top w:val="none" w:sz="0" w:space="0" w:color="auto"/>
        <w:left w:val="none" w:sz="0" w:space="0" w:color="auto"/>
        <w:bottom w:val="none" w:sz="0" w:space="0" w:color="auto"/>
        <w:right w:val="none" w:sz="0" w:space="0" w:color="auto"/>
      </w:divBdr>
    </w:div>
    <w:div w:id="1207180091">
      <w:bodyDiv w:val="1"/>
      <w:marLeft w:val="0"/>
      <w:marRight w:val="0"/>
      <w:marTop w:val="0"/>
      <w:marBottom w:val="0"/>
      <w:divBdr>
        <w:top w:val="none" w:sz="0" w:space="0" w:color="auto"/>
        <w:left w:val="none" w:sz="0" w:space="0" w:color="auto"/>
        <w:bottom w:val="none" w:sz="0" w:space="0" w:color="auto"/>
        <w:right w:val="none" w:sz="0" w:space="0" w:color="auto"/>
      </w:divBdr>
    </w:div>
    <w:div w:id="1300066871">
      <w:bodyDiv w:val="1"/>
      <w:marLeft w:val="0"/>
      <w:marRight w:val="0"/>
      <w:marTop w:val="0"/>
      <w:marBottom w:val="0"/>
      <w:divBdr>
        <w:top w:val="none" w:sz="0" w:space="0" w:color="auto"/>
        <w:left w:val="none" w:sz="0" w:space="0" w:color="auto"/>
        <w:bottom w:val="none" w:sz="0" w:space="0" w:color="auto"/>
        <w:right w:val="none" w:sz="0" w:space="0" w:color="auto"/>
      </w:divBdr>
      <w:divsChild>
        <w:div w:id="1854149505">
          <w:marLeft w:val="0"/>
          <w:marRight w:val="0"/>
          <w:marTop w:val="0"/>
          <w:marBottom w:val="0"/>
          <w:divBdr>
            <w:top w:val="none" w:sz="0" w:space="0" w:color="auto"/>
            <w:left w:val="none" w:sz="0" w:space="0" w:color="auto"/>
            <w:bottom w:val="none" w:sz="0" w:space="0" w:color="auto"/>
            <w:right w:val="none" w:sz="0" w:space="0" w:color="auto"/>
          </w:divBdr>
        </w:div>
      </w:divsChild>
    </w:div>
    <w:div w:id="1412660055">
      <w:bodyDiv w:val="1"/>
      <w:marLeft w:val="0"/>
      <w:marRight w:val="0"/>
      <w:marTop w:val="0"/>
      <w:marBottom w:val="0"/>
      <w:divBdr>
        <w:top w:val="none" w:sz="0" w:space="0" w:color="auto"/>
        <w:left w:val="none" w:sz="0" w:space="0" w:color="auto"/>
        <w:bottom w:val="none" w:sz="0" w:space="0" w:color="auto"/>
        <w:right w:val="none" w:sz="0" w:space="0" w:color="auto"/>
      </w:divBdr>
    </w:div>
    <w:div w:id="1414280794">
      <w:bodyDiv w:val="1"/>
      <w:marLeft w:val="0"/>
      <w:marRight w:val="0"/>
      <w:marTop w:val="0"/>
      <w:marBottom w:val="0"/>
      <w:divBdr>
        <w:top w:val="none" w:sz="0" w:space="0" w:color="auto"/>
        <w:left w:val="none" w:sz="0" w:space="0" w:color="auto"/>
        <w:bottom w:val="none" w:sz="0" w:space="0" w:color="auto"/>
        <w:right w:val="none" w:sz="0" w:space="0" w:color="auto"/>
      </w:divBdr>
    </w:div>
    <w:div w:id="1415123960">
      <w:bodyDiv w:val="1"/>
      <w:marLeft w:val="0"/>
      <w:marRight w:val="0"/>
      <w:marTop w:val="0"/>
      <w:marBottom w:val="0"/>
      <w:divBdr>
        <w:top w:val="none" w:sz="0" w:space="0" w:color="auto"/>
        <w:left w:val="none" w:sz="0" w:space="0" w:color="auto"/>
        <w:bottom w:val="none" w:sz="0" w:space="0" w:color="auto"/>
        <w:right w:val="none" w:sz="0" w:space="0" w:color="auto"/>
      </w:divBdr>
    </w:div>
    <w:div w:id="1490289787">
      <w:bodyDiv w:val="1"/>
      <w:marLeft w:val="0"/>
      <w:marRight w:val="0"/>
      <w:marTop w:val="0"/>
      <w:marBottom w:val="0"/>
      <w:divBdr>
        <w:top w:val="none" w:sz="0" w:space="0" w:color="auto"/>
        <w:left w:val="none" w:sz="0" w:space="0" w:color="auto"/>
        <w:bottom w:val="none" w:sz="0" w:space="0" w:color="auto"/>
        <w:right w:val="none" w:sz="0" w:space="0" w:color="auto"/>
      </w:divBdr>
    </w:div>
    <w:div w:id="1495488783">
      <w:bodyDiv w:val="1"/>
      <w:marLeft w:val="0"/>
      <w:marRight w:val="0"/>
      <w:marTop w:val="0"/>
      <w:marBottom w:val="0"/>
      <w:divBdr>
        <w:top w:val="none" w:sz="0" w:space="0" w:color="auto"/>
        <w:left w:val="none" w:sz="0" w:space="0" w:color="auto"/>
        <w:bottom w:val="none" w:sz="0" w:space="0" w:color="auto"/>
        <w:right w:val="none" w:sz="0" w:space="0" w:color="auto"/>
      </w:divBdr>
    </w:div>
    <w:div w:id="1536698893">
      <w:bodyDiv w:val="1"/>
      <w:marLeft w:val="0"/>
      <w:marRight w:val="0"/>
      <w:marTop w:val="0"/>
      <w:marBottom w:val="0"/>
      <w:divBdr>
        <w:top w:val="none" w:sz="0" w:space="0" w:color="auto"/>
        <w:left w:val="none" w:sz="0" w:space="0" w:color="auto"/>
        <w:bottom w:val="none" w:sz="0" w:space="0" w:color="auto"/>
        <w:right w:val="none" w:sz="0" w:space="0" w:color="auto"/>
      </w:divBdr>
    </w:div>
    <w:div w:id="1547333370">
      <w:bodyDiv w:val="1"/>
      <w:marLeft w:val="0"/>
      <w:marRight w:val="0"/>
      <w:marTop w:val="0"/>
      <w:marBottom w:val="0"/>
      <w:divBdr>
        <w:top w:val="none" w:sz="0" w:space="0" w:color="auto"/>
        <w:left w:val="none" w:sz="0" w:space="0" w:color="auto"/>
        <w:bottom w:val="none" w:sz="0" w:space="0" w:color="auto"/>
        <w:right w:val="none" w:sz="0" w:space="0" w:color="auto"/>
      </w:divBdr>
    </w:div>
    <w:div w:id="1614510550">
      <w:bodyDiv w:val="1"/>
      <w:marLeft w:val="0"/>
      <w:marRight w:val="0"/>
      <w:marTop w:val="0"/>
      <w:marBottom w:val="0"/>
      <w:divBdr>
        <w:top w:val="none" w:sz="0" w:space="0" w:color="auto"/>
        <w:left w:val="none" w:sz="0" w:space="0" w:color="auto"/>
        <w:bottom w:val="none" w:sz="0" w:space="0" w:color="auto"/>
        <w:right w:val="none" w:sz="0" w:space="0" w:color="auto"/>
      </w:divBdr>
    </w:div>
    <w:div w:id="1667056800">
      <w:bodyDiv w:val="1"/>
      <w:marLeft w:val="0"/>
      <w:marRight w:val="0"/>
      <w:marTop w:val="0"/>
      <w:marBottom w:val="0"/>
      <w:divBdr>
        <w:top w:val="none" w:sz="0" w:space="0" w:color="auto"/>
        <w:left w:val="none" w:sz="0" w:space="0" w:color="auto"/>
        <w:bottom w:val="none" w:sz="0" w:space="0" w:color="auto"/>
        <w:right w:val="none" w:sz="0" w:space="0" w:color="auto"/>
      </w:divBdr>
    </w:div>
    <w:div w:id="1686328054">
      <w:bodyDiv w:val="1"/>
      <w:marLeft w:val="0"/>
      <w:marRight w:val="0"/>
      <w:marTop w:val="0"/>
      <w:marBottom w:val="0"/>
      <w:divBdr>
        <w:top w:val="none" w:sz="0" w:space="0" w:color="auto"/>
        <w:left w:val="none" w:sz="0" w:space="0" w:color="auto"/>
        <w:bottom w:val="none" w:sz="0" w:space="0" w:color="auto"/>
        <w:right w:val="none" w:sz="0" w:space="0" w:color="auto"/>
      </w:divBdr>
    </w:div>
    <w:div w:id="1703287199">
      <w:bodyDiv w:val="1"/>
      <w:marLeft w:val="0"/>
      <w:marRight w:val="0"/>
      <w:marTop w:val="0"/>
      <w:marBottom w:val="0"/>
      <w:divBdr>
        <w:top w:val="none" w:sz="0" w:space="0" w:color="auto"/>
        <w:left w:val="none" w:sz="0" w:space="0" w:color="auto"/>
        <w:bottom w:val="none" w:sz="0" w:space="0" w:color="auto"/>
        <w:right w:val="none" w:sz="0" w:space="0" w:color="auto"/>
      </w:divBdr>
    </w:div>
    <w:div w:id="1729761529">
      <w:bodyDiv w:val="1"/>
      <w:marLeft w:val="0"/>
      <w:marRight w:val="0"/>
      <w:marTop w:val="0"/>
      <w:marBottom w:val="0"/>
      <w:divBdr>
        <w:top w:val="none" w:sz="0" w:space="0" w:color="auto"/>
        <w:left w:val="none" w:sz="0" w:space="0" w:color="auto"/>
        <w:bottom w:val="none" w:sz="0" w:space="0" w:color="auto"/>
        <w:right w:val="none" w:sz="0" w:space="0" w:color="auto"/>
      </w:divBdr>
    </w:div>
    <w:div w:id="1770344271">
      <w:bodyDiv w:val="1"/>
      <w:marLeft w:val="0"/>
      <w:marRight w:val="0"/>
      <w:marTop w:val="0"/>
      <w:marBottom w:val="0"/>
      <w:divBdr>
        <w:top w:val="none" w:sz="0" w:space="0" w:color="auto"/>
        <w:left w:val="none" w:sz="0" w:space="0" w:color="auto"/>
        <w:bottom w:val="none" w:sz="0" w:space="0" w:color="auto"/>
        <w:right w:val="none" w:sz="0" w:space="0" w:color="auto"/>
      </w:divBdr>
      <w:divsChild>
        <w:div w:id="297346986">
          <w:marLeft w:val="0"/>
          <w:marRight w:val="0"/>
          <w:marTop w:val="0"/>
          <w:marBottom w:val="0"/>
          <w:divBdr>
            <w:top w:val="none" w:sz="0" w:space="0" w:color="auto"/>
            <w:left w:val="none" w:sz="0" w:space="0" w:color="auto"/>
            <w:bottom w:val="none" w:sz="0" w:space="0" w:color="auto"/>
            <w:right w:val="none" w:sz="0" w:space="0" w:color="auto"/>
          </w:divBdr>
        </w:div>
        <w:div w:id="1095905088">
          <w:marLeft w:val="0"/>
          <w:marRight w:val="0"/>
          <w:marTop w:val="0"/>
          <w:marBottom w:val="0"/>
          <w:divBdr>
            <w:top w:val="none" w:sz="0" w:space="0" w:color="auto"/>
            <w:left w:val="none" w:sz="0" w:space="0" w:color="auto"/>
            <w:bottom w:val="none" w:sz="0" w:space="0" w:color="auto"/>
            <w:right w:val="none" w:sz="0" w:space="0" w:color="auto"/>
          </w:divBdr>
        </w:div>
        <w:div w:id="1394111625">
          <w:marLeft w:val="0"/>
          <w:marRight w:val="0"/>
          <w:marTop w:val="0"/>
          <w:marBottom w:val="0"/>
          <w:divBdr>
            <w:top w:val="none" w:sz="0" w:space="0" w:color="auto"/>
            <w:left w:val="none" w:sz="0" w:space="0" w:color="auto"/>
            <w:bottom w:val="none" w:sz="0" w:space="0" w:color="auto"/>
            <w:right w:val="none" w:sz="0" w:space="0" w:color="auto"/>
          </w:divBdr>
        </w:div>
        <w:div w:id="1486821274">
          <w:marLeft w:val="0"/>
          <w:marRight w:val="0"/>
          <w:marTop w:val="0"/>
          <w:marBottom w:val="0"/>
          <w:divBdr>
            <w:top w:val="none" w:sz="0" w:space="0" w:color="auto"/>
            <w:left w:val="none" w:sz="0" w:space="0" w:color="auto"/>
            <w:bottom w:val="none" w:sz="0" w:space="0" w:color="auto"/>
            <w:right w:val="none" w:sz="0" w:space="0" w:color="auto"/>
          </w:divBdr>
        </w:div>
        <w:div w:id="1869482915">
          <w:marLeft w:val="0"/>
          <w:marRight w:val="0"/>
          <w:marTop w:val="0"/>
          <w:marBottom w:val="0"/>
          <w:divBdr>
            <w:top w:val="none" w:sz="0" w:space="0" w:color="auto"/>
            <w:left w:val="none" w:sz="0" w:space="0" w:color="auto"/>
            <w:bottom w:val="none" w:sz="0" w:space="0" w:color="auto"/>
            <w:right w:val="none" w:sz="0" w:space="0" w:color="auto"/>
          </w:divBdr>
        </w:div>
        <w:div w:id="102042962">
          <w:marLeft w:val="0"/>
          <w:marRight w:val="0"/>
          <w:marTop w:val="0"/>
          <w:marBottom w:val="0"/>
          <w:divBdr>
            <w:top w:val="none" w:sz="0" w:space="0" w:color="auto"/>
            <w:left w:val="none" w:sz="0" w:space="0" w:color="auto"/>
            <w:bottom w:val="none" w:sz="0" w:space="0" w:color="auto"/>
            <w:right w:val="none" w:sz="0" w:space="0" w:color="auto"/>
          </w:divBdr>
        </w:div>
        <w:div w:id="2140225875">
          <w:marLeft w:val="0"/>
          <w:marRight w:val="0"/>
          <w:marTop w:val="0"/>
          <w:marBottom w:val="0"/>
          <w:divBdr>
            <w:top w:val="none" w:sz="0" w:space="0" w:color="auto"/>
            <w:left w:val="none" w:sz="0" w:space="0" w:color="auto"/>
            <w:bottom w:val="none" w:sz="0" w:space="0" w:color="auto"/>
            <w:right w:val="none" w:sz="0" w:space="0" w:color="auto"/>
          </w:divBdr>
        </w:div>
        <w:div w:id="391513190">
          <w:marLeft w:val="0"/>
          <w:marRight w:val="0"/>
          <w:marTop w:val="0"/>
          <w:marBottom w:val="0"/>
          <w:divBdr>
            <w:top w:val="none" w:sz="0" w:space="0" w:color="auto"/>
            <w:left w:val="none" w:sz="0" w:space="0" w:color="auto"/>
            <w:bottom w:val="none" w:sz="0" w:space="0" w:color="auto"/>
            <w:right w:val="none" w:sz="0" w:space="0" w:color="auto"/>
          </w:divBdr>
        </w:div>
        <w:div w:id="1491828207">
          <w:marLeft w:val="0"/>
          <w:marRight w:val="0"/>
          <w:marTop w:val="0"/>
          <w:marBottom w:val="0"/>
          <w:divBdr>
            <w:top w:val="none" w:sz="0" w:space="0" w:color="auto"/>
            <w:left w:val="none" w:sz="0" w:space="0" w:color="auto"/>
            <w:bottom w:val="none" w:sz="0" w:space="0" w:color="auto"/>
            <w:right w:val="none" w:sz="0" w:space="0" w:color="auto"/>
          </w:divBdr>
        </w:div>
      </w:divsChild>
    </w:div>
    <w:div w:id="1777745650">
      <w:bodyDiv w:val="1"/>
      <w:marLeft w:val="0"/>
      <w:marRight w:val="0"/>
      <w:marTop w:val="0"/>
      <w:marBottom w:val="0"/>
      <w:divBdr>
        <w:top w:val="none" w:sz="0" w:space="0" w:color="auto"/>
        <w:left w:val="none" w:sz="0" w:space="0" w:color="auto"/>
        <w:bottom w:val="none" w:sz="0" w:space="0" w:color="auto"/>
        <w:right w:val="none" w:sz="0" w:space="0" w:color="auto"/>
      </w:divBdr>
    </w:div>
    <w:div w:id="1812088463">
      <w:bodyDiv w:val="1"/>
      <w:marLeft w:val="0"/>
      <w:marRight w:val="0"/>
      <w:marTop w:val="0"/>
      <w:marBottom w:val="0"/>
      <w:divBdr>
        <w:top w:val="none" w:sz="0" w:space="0" w:color="auto"/>
        <w:left w:val="none" w:sz="0" w:space="0" w:color="auto"/>
        <w:bottom w:val="none" w:sz="0" w:space="0" w:color="auto"/>
        <w:right w:val="none" w:sz="0" w:space="0" w:color="auto"/>
      </w:divBdr>
    </w:div>
    <w:div w:id="1827747924">
      <w:bodyDiv w:val="1"/>
      <w:marLeft w:val="0"/>
      <w:marRight w:val="0"/>
      <w:marTop w:val="0"/>
      <w:marBottom w:val="0"/>
      <w:divBdr>
        <w:top w:val="none" w:sz="0" w:space="0" w:color="auto"/>
        <w:left w:val="none" w:sz="0" w:space="0" w:color="auto"/>
        <w:bottom w:val="none" w:sz="0" w:space="0" w:color="auto"/>
        <w:right w:val="none" w:sz="0" w:space="0" w:color="auto"/>
      </w:divBdr>
    </w:div>
    <w:div w:id="1855486327">
      <w:bodyDiv w:val="1"/>
      <w:marLeft w:val="0"/>
      <w:marRight w:val="0"/>
      <w:marTop w:val="0"/>
      <w:marBottom w:val="0"/>
      <w:divBdr>
        <w:top w:val="none" w:sz="0" w:space="0" w:color="auto"/>
        <w:left w:val="none" w:sz="0" w:space="0" w:color="auto"/>
        <w:bottom w:val="none" w:sz="0" w:space="0" w:color="auto"/>
        <w:right w:val="none" w:sz="0" w:space="0" w:color="auto"/>
      </w:divBdr>
      <w:divsChild>
        <w:div w:id="1171945246">
          <w:marLeft w:val="0"/>
          <w:marRight w:val="0"/>
          <w:marTop w:val="0"/>
          <w:marBottom w:val="0"/>
          <w:divBdr>
            <w:top w:val="none" w:sz="0" w:space="0" w:color="auto"/>
            <w:left w:val="none" w:sz="0" w:space="0" w:color="auto"/>
            <w:bottom w:val="none" w:sz="0" w:space="0" w:color="auto"/>
            <w:right w:val="none" w:sz="0" w:space="0" w:color="auto"/>
          </w:divBdr>
        </w:div>
        <w:div w:id="1529952497">
          <w:marLeft w:val="0"/>
          <w:marRight w:val="0"/>
          <w:marTop w:val="0"/>
          <w:marBottom w:val="0"/>
          <w:divBdr>
            <w:top w:val="none" w:sz="0" w:space="0" w:color="auto"/>
            <w:left w:val="none" w:sz="0" w:space="0" w:color="auto"/>
            <w:bottom w:val="none" w:sz="0" w:space="0" w:color="auto"/>
            <w:right w:val="none" w:sz="0" w:space="0" w:color="auto"/>
          </w:divBdr>
        </w:div>
        <w:div w:id="355351403">
          <w:marLeft w:val="0"/>
          <w:marRight w:val="0"/>
          <w:marTop w:val="0"/>
          <w:marBottom w:val="0"/>
          <w:divBdr>
            <w:top w:val="none" w:sz="0" w:space="0" w:color="auto"/>
            <w:left w:val="none" w:sz="0" w:space="0" w:color="auto"/>
            <w:bottom w:val="none" w:sz="0" w:space="0" w:color="auto"/>
            <w:right w:val="none" w:sz="0" w:space="0" w:color="auto"/>
          </w:divBdr>
        </w:div>
        <w:div w:id="428163044">
          <w:marLeft w:val="0"/>
          <w:marRight w:val="0"/>
          <w:marTop w:val="0"/>
          <w:marBottom w:val="0"/>
          <w:divBdr>
            <w:top w:val="none" w:sz="0" w:space="0" w:color="auto"/>
            <w:left w:val="none" w:sz="0" w:space="0" w:color="auto"/>
            <w:bottom w:val="none" w:sz="0" w:space="0" w:color="auto"/>
            <w:right w:val="none" w:sz="0" w:space="0" w:color="auto"/>
          </w:divBdr>
        </w:div>
        <w:div w:id="861824071">
          <w:marLeft w:val="0"/>
          <w:marRight w:val="0"/>
          <w:marTop w:val="0"/>
          <w:marBottom w:val="0"/>
          <w:divBdr>
            <w:top w:val="none" w:sz="0" w:space="0" w:color="auto"/>
            <w:left w:val="none" w:sz="0" w:space="0" w:color="auto"/>
            <w:bottom w:val="none" w:sz="0" w:space="0" w:color="auto"/>
            <w:right w:val="none" w:sz="0" w:space="0" w:color="auto"/>
          </w:divBdr>
        </w:div>
        <w:div w:id="610403024">
          <w:marLeft w:val="0"/>
          <w:marRight w:val="0"/>
          <w:marTop w:val="0"/>
          <w:marBottom w:val="0"/>
          <w:divBdr>
            <w:top w:val="none" w:sz="0" w:space="0" w:color="auto"/>
            <w:left w:val="none" w:sz="0" w:space="0" w:color="auto"/>
            <w:bottom w:val="none" w:sz="0" w:space="0" w:color="auto"/>
            <w:right w:val="none" w:sz="0" w:space="0" w:color="auto"/>
          </w:divBdr>
        </w:div>
        <w:div w:id="1605577914">
          <w:marLeft w:val="0"/>
          <w:marRight w:val="0"/>
          <w:marTop w:val="0"/>
          <w:marBottom w:val="0"/>
          <w:divBdr>
            <w:top w:val="none" w:sz="0" w:space="0" w:color="auto"/>
            <w:left w:val="none" w:sz="0" w:space="0" w:color="auto"/>
            <w:bottom w:val="none" w:sz="0" w:space="0" w:color="auto"/>
            <w:right w:val="none" w:sz="0" w:space="0" w:color="auto"/>
          </w:divBdr>
        </w:div>
      </w:divsChild>
    </w:div>
    <w:div w:id="1905098476">
      <w:bodyDiv w:val="1"/>
      <w:marLeft w:val="0"/>
      <w:marRight w:val="0"/>
      <w:marTop w:val="0"/>
      <w:marBottom w:val="0"/>
      <w:divBdr>
        <w:top w:val="none" w:sz="0" w:space="0" w:color="auto"/>
        <w:left w:val="none" w:sz="0" w:space="0" w:color="auto"/>
        <w:bottom w:val="none" w:sz="0" w:space="0" w:color="auto"/>
        <w:right w:val="none" w:sz="0" w:space="0" w:color="auto"/>
      </w:divBdr>
    </w:div>
    <w:div w:id="1935506042">
      <w:bodyDiv w:val="1"/>
      <w:marLeft w:val="0"/>
      <w:marRight w:val="0"/>
      <w:marTop w:val="0"/>
      <w:marBottom w:val="0"/>
      <w:divBdr>
        <w:top w:val="none" w:sz="0" w:space="0" w:color="auto"/>
        <w:left w:val="none" w:sz="0" w:space="0" w:color="auto"/>
        <w:bottom w:val="none" w:sz="0" w:space="0" w:color="auto"/>
        <w:right w:val="none" w:sz="0" w:space="0" w:color="auto"/>
      </w:divBdr>
    </w:div>
    <w:div w:id="2004310550">
      <w:bodyDiv w:val="1"/>
      <w:marLeft w:val="0"/>
      <w:marRight w:val="0"/>
      <w:marTop w:val="0"/>
      <w:marBottom w:val="0"/>
      <w:divBdr>
        <w:top w:val="none" w:sz="0" w:space="0" w:color="auto"/>
        <w:left w:val="none" w:sz="0" w:space="0" w:color="auto"/>
        <w:bottom w:val="none" w:sz="0" w:space="0" w:color="auto"/>
        <w:right w:val="none" w:sz="0" w:space="0" w:color="auto"/>
      </w:divBdr>
    </w:div>
    <w:div w:id="2039694772">
      <w:bodyDiv w:val="1"/>
      <w:marLeft w:val="0"/>
      <w:marRight w:val="0"/>
      <w:marTop w:val="0"/>
      <w:marBottom w:val="0"/>
      <w:divBdr>
        <w:top w:val="none" w:sz="0" w:space="0" w:color="auto"/>
        <w:left w:val="none" w:sz="0" w:space="0" w:color="auto"/>
        <w:bottom w:val="none" w:sz="0" w:space="0" w:color="auto"/>
        <w:right w:val="none" w:sz="0" w:space="0" w:color="auto"/>
      </w:divBdr>
    </w:div>
    <w:div w:id="2079741790">
      <w:bodyDiv w:val="1"/>
      <w:marLeft w:val="0"/>
      <w:marRight w:val="0"/>
      <w:marTop w:val="0"/>
      <w:marBottom w:val="0"/>
      <w:divBdr>
        <w:top w:val="none" w:sz="0" w:space="0" w:color="auto"/>
        <w:left w:val="none" w:sz="0" w:space="0" w:color="auto"/>
        <w:bottom w:val="none" w:sz="0" w:space="0" w:color="auto"/>
        <w:right w:val="none" w:sz="0" w:space="0" w:color="auto"/>
      </w:divBdr>
    </w:div>
    <w:div w:id="2102678555">
      <w:bodyDiv w:val="1"/>
      <w:marLeft w:val="0"/>
      <w:marRight w:val="0"/>
      <w:marTop w:val="0"/>
      <w:marBottom w:val="0"/>
      <w:divBdr>
        <w:top w:val="none" w:sz="0" w:space="0" w:color="auto"/>
        <w:left w:val="none" w:sz="0" w:space="0" w:color="auto"/>
        <w:bottom w:val="none" w:sz="0" w:space="0" w:color="auto"/>
        <w:right w:val="none" w:sz="0" w:space="0" w:color="auto"/>
      </w:divBdr>
    </w:div>
    <w:div w:id="2115468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caloncology.conferenceseries.com/" TargetMode="External"/><Relationship Id="rId3" Type="http://schemas.openxmlformats.org/officeDocument/2006/relationships/styles" Target="styles.xml"/><Relationship Id="rId7" Type="http://schemas.openxmlformats.org/officeDocument/2006/relationships/hyperlink" Target="https://medicaloncology.conferenceserie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cancerresearch@asia-meeting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8C982-E832-4707-AA60-CD6E81C91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Ramakrishna reddy L</dc:creator>
  <cp:lastModifiedBy>physicians 2017</cp:lastModifiedBy>
  <cp:revision>2</cp:revision>
  <dcterms:created xsi:type="dcterms:W3CDTF">2019-09-23T04:25:00Z</dcterms:created>
  <dcterms:modified xsi:type="dcterms:W3CDTF">2019-09-23T04:25:00Z</dcterms:modified>
</cp:coreProperties>
</file>