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w:t>
      </w:r>
      <w:r w:rsidR="007D358E">
        <w:rPr>
          <w:color w:val="337AB7"/>
        </w:rPr>
        <w:t>onnections in alcohol treatment</w:t>
      </w:r>
      <w:bookmarkStart w:id="0" w:name="_GoBack"/>
      <w:bookmarkEnd w:id="0"/>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611" w:rsidRDefault="00761611">
      <w:r>
        <w:separator/>
      </w:r>
    </w:p>
  </w:endnote>
  <w:endnote w:type="continuationSeparator" w:id="0">
    <w:p w:rsidR="00761611" w:rsidRDefault="0076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611" w:rsidRDefault="00761611">
      <w:r>
        <w:separator/>
      </w:r>
    </w:p>
  </w:footnote>
  <w:footnote w:type="continuationSeparator" w:id="0">
    <w:p w:rsidR="00761611" w:rsidRDefault="00761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7BA9" w:rsidRDefault="00087BA9" w:rsidP="00087BA9">
                          <w:pPr>
                            <w:jc w:val="center"/>
                            <w:rPr>
                              <w:rFonts w:ascii="Minion Pro" w:eastAsia="Minion Pro" w:hAnsi="Minion Pro" w:cs="Minion Pro"/>
                              <w:b/>
                              <w:bCs/>
                              <w:sz w:val="32"/>
                              <w:szCs w:val="36"/>
                              <w:lang w:val="en-IN"/>
                            </w:rPr>
                          </w:pPr>
                          <w:r w:rsidRPr="00087BA9">
                            <w:rPr>
                              <w:rFonts w:ascii="Minion Pro" w:eastAsia="Minion Pro" w:hAnsi="Minion Pro" w:cs="Minion Pro"/>
                              <w:b/>
                              <w:bCs/>
                              <w:sz w:val="32"/>
                              <w:szCs w:val="36"/>
                              <w:lang w:val="en-IN"/>
                            </w:rPr>
                            <w:t>7th World Congress on Breast Cancer &amp; Therapy</w:t>
                          </w:r>
                        </w:p>
                        <w:p w:rsidR="00087BA9" w:rsidRPr="00087BA9" w:rsidRDefault="00087BA9" w:rsidP="00087BA9">
                          <w:pPr>
                            <w:jc w:val="center"/>
                            <w:rPr>
                              <w:rFonts w:ascii="Minion Pro" w:eastAsia="Minion Pro" w:hAnsi="Minion Pro" w:cs="Minion Pro"/>
                              <w:b/>
                              <w:bCs/>
                              <w:sz w:val="32"/>
                              <w:szCs w:val="36"/>
                              <w:lang w:val="en-IN"/>
                            </w:rPr>
                          </w:pPr>
                          <w:r w:rsidRPr="00087BA9">
                            <w:rPr>
                              <w:rFonts w:ascii="Minion Pro" w:eastAsia="Minion Pro" w:hAnsi="Minion Pro" w:cs="Minion Pro"/>
                              <w:b/>
                              <w:bCs/>
                              <w:sz w:val="32"/>
                              <w:szCs w:val="36"/>
                              <w:lang w:val="en-IN"/>
                            </w:rPr>
                            <w:t xml:space="preserve">May 25-26, 2018 </w:t>
                          </w:r>
                          <w:r>
                            <w:rPr>
                              <w:rFonts w:ascii="Minion Pro" w:eastAsia="Minion Pro" w:hAnsi="Minion Pro" w:cs="Minion Pro"/>
                              <w:b/>
                              <w:bCs/>
                              <w:sz w:val="32"/>
                              <w:szCs w:val="36"/>
                              <w:lang w:val="en-IN"/>
                            </w:rPr>
                            <w:t>| New York,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087BA9" w:rsidRDefault="00087BA9" w:rsidP="00087BA9">
                    <w:pPr>
                      <w:jc w:val="center"/>
                      <w:rPr>
                        <w:rFonts w:ascii="Minion Pro" w:eastAsia="Minion Pro" w:hAnsi="Minion Pro" w:cs="Minion Pro"/>
                        <w:b/>
                        <w:bCs/>
                        <w:sz w:val="32"/>
                        <w:szCs w:val="36"/>
                        <w:lang w:val="en-IN"/>
                      </w:rPr>
                    </w:pPr>
                    <w:r w:rsidRPr="00087BA9">
                      <w:rPr>
                        <w:rFonts w:ascii="Minion Pro" w:eastAsia="Minion Pro" w:hAnsi="Minion Pro" w:cs="Minion Pro"/>
                        <w:b/>
                        <w:bCs/>
                        <w:sz w:val="32"/>
                        <w:szCs w:val="36"/>
                        <w:lang w:val="en-IN"/>
                      </w:rPr>
                      <w:t>7th World Congress on Breast Cancer &amp; Therapy</w:t>
                    </w:r>
                  </w:p>
                  <w:p w:rsidR="00087BA9" w:rsidRPr="00087BA9" w:rsidRDefault="00087BA9" w:rsidP="00087BA9">
                    <w:pPr>
                      <w:jc w:val="center"/>
                      <w:rPr>
                        <w:rFonts w:ascii="Minion Pro" w:eastAsia="Minion Pro" w:hAnsi="Minion Pro" w:cs="Minion Pro"/>
                        <w:b/>
                        <w:bCs/>
                        <w:sz w:val="32"/>
                        <w:szCs w:val="36"/>
                        <w:lang w:val="en-IN"/>
                      </w:rPr>
                    </w:pPr>
                    <w:r w:rsidRPr="00087BA9">
                      <w:rPr>
                        <w:rFonts w:ascii="Minion Pro" w:eastAsia="Minion Pro" w:hAnsi="Minion Pro" w:cs="Minion Pro"/>
                        <w:b/>
                        <w:bCs/>
                        <w:sz w:val="32"/>
                        <w:szCs w:val="36"/>
                        <w:lang w:val="en-IN"/>
                      </w:rPr>
                      <w:t xml:space="preserve">May 25-26, 2018 </w:t>
                    </w:r>
                    <w:r>
                      <w:rPr>
                        <w:rFonts w:ascii="Minion Pro" w:eastAsia="Minion Pro" w:hAnsi="Minion Pro" w:cs="Minion Pro"/>
                        <w:b/>
                        <w:bCs/>
                        <w:sz w:val="32"/>
                        <w:szCs w:val="36"/>
                        <w:lang w:val="en-IN"/>
                      </w:rPr>
                      <w:t>| New York, USA</w:t>
                    </w:r>
                  </w:p>
                </w:txbxContent>
              </v:textbox>
              <w10:wrap anchorx="page" anchory="page"/>
            </v:shape>
          </w:pict>
        </mc:Fallback>
      </mc:AlternateContent>
    </w:r>
    <w:r w:rsidR="00292ED9">
      <w:rPr>
        <w:noProof/>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7BA9"/>
    <w:rsid w:val="000E2911"/>
    <w:rsid w:val="001263DF"/>
    <w:rsid w:val="00292ED9"/>
    <w:rsid w:val="00404E5B"/>
    <w:rsid w:val="00414F7B"/>
    <w:rsid w:val="004355DC"/>
    <w:rsid w:val="004723D1"/>
    <w:rsid w:val="004749B4"/>
    <w:rsid w:val="00494130"/>
    <w:rsid w:val="004F3523"/>
    <w:rsid w:val="005973B9"/>
    <w:rsid w:val="005B3A56"/>
    <w:rsid w:val="006060CE"/>
    <w:rsid w:val="0063497F"/>
    <w:rsid w:val="00700977"/>
    <w:rsid w:val="00761611"/>
    <w:rsid w:val="007D358E"/>
    <w:rsid w:val="00866321"/>
    <w:rsid w:val="00873DF0"/>
    <w:rsid w:val="008756E6"/>
    <w:rsid w:val="009B2D44"/>
    <w:rsid w:val="00A07E82"/>
    <w:rsid w:val="00A50004"/>
    <w:rsid w:val="00A9710C"/>
    <w:rsid w:val="00AD6899"/>
    <w:rsid w:val="00AE3E37"/>
    <w:rsid w:val="00B21A57"/>
    <w:rsid w:val="00BC2D22"/>
    <w:rsid w:val="00C33602"/>
    <w:rsid w:val="00CD6F55"/>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087BA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087BA9"/>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087BA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087BA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94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Indo Healthcare</cp:lastModifiedBy>
  <cp:revision>8</cp:revision>
  <dcterms:created xsi:type="dcterms:W3CDTF">2016-08-31T10:27:00Z</dcterms:created>
  <dcterms:modified xsi:type="dcterms:W3CDTF">2017-10-16T13:11:00Z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