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41E342" w14:textId="3AA06E1C" w:rsidR="00553971" w:rsidRPr="00F61904" w:rsidRDefault="003C0B44">
      <w:pPr>
        <w:rPr>
          <w:rFonts w:asciiTheme="majorHAnsi" w:hAnsiTheme="majorHAnsi"/>
          <w:b/>
          <w:sz w:val="22"/>
          <w:szCs w:val="22"/>
        </w:rPr>
      </w:pPr>
      <w:r>
        <w:rPr>
          <w:noProof/>
          <w:sz w:val="22"/>
          <w:szCs w:val="22"/>
        </w:rPr>
        <w:drawing>
          <wp:anchor distT="0" distB="0" distL="114300" distR="114300" simplePos="0" relativeHeight="251658240" behindDoc="0" locked="0" layoutInCell="1" allowOverlap="1" wp14:anchorId="0354069A" wp14:editId="37AD0529">
            <wp:simplePos x="0" y="0"/>
            <wp:positionH relativeFrom="column">
              <wp:posOffset>3543300</wp:posOffset>
            </wp:positionH>
            <wp:positionV relativeFrom="paragraph">
              <wp:posOffset>-114300</wp:posOffset>
            </wp:positionV>
            <wp:extent cx="2425700" cy="1625600"/>
            <wp:effectExtent l="0" t="0" r="12700" b="0"/>
            <wp:wrapTight wrapText="bothSides">
              <wp:wrapPolygon edited="0">
                <wp:start x="0" y="0"/>
                <wp:lineTo x="0" y="21263"/>
                <wp:lineTo x="21487" y="21263"/>
                <wp:lineTo x="21487" y="0"/>
                <wp:lineTo x="0" y="0"/>
              </wp:wrapPolygon>
            </wp:wrapTight>
            <wp:docPr id="1" name="Picture 1" descr="Macintosh HD:Users:taylorbean:Documents:Documents - Taylor Bean’s MacBook Pro:Business Singapore:Marketing:Dr Bean head sh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taylorbean:Documents:Documents - Taylor Bean’s MacBook Pro:Business Singapore:Marketing:Dr Bean head shot.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25700" cy="1625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9EAD1C" w14:textId="77777777" w:rsidR="006F75A3" w:rsidRPr="006F75A3" w:rsidRDefault="006F75A3" w:rsidP="006F75A3">
      <w:pPr>
        <w:rPr>
          <w:rFonts w:ascii="Times New Roman" w:eastAsia="Times New Roman" w:hAnsi="Times New Roman" w:cs="Times New Roman"/>
          <w:sz w:val="20"/>
          <w:szCs w:val="20"/>
          <w:lang w:val="en-GB"/>
        </w:rPr>
      </w:pPr>
      <w:bookmarkStart w:id="0" w:name="_GoBack"/>
      <w:proofErr w:type="spellStart"/>
      <w:r w:rsidRPr="006F75A3">
        <w:rPr>
          <w:rFonts w:ascii="Verdana" w:eastAsia="Times New Roman" w:hAnsi="Verdana" w:cs="Times New Roman"/>
          <w:color w:val="222222"/>
          <w:sz w:val="20"/>
          <w:szCs w:val="20"/>
          <w:shd w:val="clear" w:color="auto" w:fill="FFFFFF"/>
          <w:lang w:val="en-GB"/>
        </w:rPr>
        <w:t>Pediatric</w:t>
      </w:r>
      <w:proofErr w:type="spellEnd"/>
      <w:r w:rsidRPr="006F75A3">
        <w:rPr>
          <w:rFonts w:ascii="Verdana" w:eastAsia="Times New Roman" w:hAnsi="Verdana" w:cs="Times New Roman"/>
          <w:color w:val="222222"/>
          <w:sz w:val="20"/>
          <w:szCs w:val="20"/>
          <w:shd w:val="clear" w:color="auto" w:fill="FFFFFF"/>
          <w:lang w:val="en-GB"/>
        </w:rPr>
        <w:t xml:space="preserve"> Endocrinology 2021</w:t>
      </w:r>
    </w:p>
    <w:p w14:paraId="0684C7EB" w14:textId="09111DA2" w:rsidR="00D31DFC" w:rsidRPr="00F61904" w:rsidRDefault="006F75A3">
      <w:pPr>
        <w:rPr>
          <w:rFonts w:asciiTheme="majorHAnsi" w:hAnsiTheme="majorHAnsi"/>
          <w:b/>
          <w:sz w:val="22"/>
          <w:szCs w:val="22"/>
        </w:rPr>
      </w:pPr>
      <w:proofErr w:type="gramStart"/>
      <w:r>
        <w:rPr>
          <w:rFonts w:asciiTheme="majorHAnsi" w:hAnsiTheme="majorHAnsi"/>
          <w:b/>
          <w:sz w:val="22"/>
          <w:szCs w:val="22"/>
        </w:rPr>
        <w:t>August  20</w:t>
      </w:r>
      <w:proofErr w:type="gramEnd"/>
      <w:r>
        <w:rPr>
          <w:rFonts w:asciiTheme="majorHAnsi" w:hAnsiTheme="majorHAnsi"/>
          <w:b/>
          <w:sz w:val="22"/>
          <w:szCs w:val="22"/>
        </w:rPr>
        <w:t xml:space="preserve">-21 Toronto </w:t>
      </w:r>
    </w:p>
    <w:bookmarkEnd w:id="0"/>
    <w:p w14:paraId="38D394CA" w14:textId="77777777" w:rsidR="00F61904" w:rsidRPr="00F61904" w:rsidRDefault="00F61904" w:rsidP="00F61904">
      <w:pPr>
        <w:rPr>
          <w:rFonts w:asciiTheme="majorHAnsi" w:hAnsiTheme="majorHAnsi"/>
          <w:b/>
          <w:sz w:val="28"/>
          <w:szCs w:val="28"/>
        </w:rPr>
      </w:pPr>
    </w:p>
    <w:p w14:paraId="289C1060" w14:textId="123DFEE8" w:rsidR="00F61904" w:rsidRDefault="00F61904" w:rsidP="00F61904">
      <w:pPr>
        <w:rPr>
          <w:rFonts w:asciiTheme="majorHAnsi" w:hAnsiTheme="majorHAnsi"/>
          <w:b/>
          <w:sz w:val="28"/>
          <w:szCs w:val="28"/>
        </w:rPr>
      </w:pPr>
    </w:p>
    <w:p w14:paraId="0D318434" w14:textId="77777777" w:rsidR="003C0B44" w:rsidRDefault="003C0B44" w:rsidP="00F61904">
      <w:pPr>
        <w:rPr>
          <w:rFonts w:asciiTheme="majorHAnsi" w:hAnsiTheme="majorHAnsi"/>
          <w:b/>
          <w:sz w:val="28"/>
          <w:szCs w:val="28"/>
        </w:rPr>
      </w:pPr>
    </w:p>
    <w:p w14:paraId="3FA9694D" w14:textId="77777777" w:rsidR="003C0B44" w:rsidRDefault="003C0B44" w:rsidP="00F61904">
      <w:pPr>
        <w:rPr>
          <w:rFonts w:asciiTheme="majorHAnsi" w:hAnsiTheme="majorHAnsi"/>
          <w:b/>
          <w:sz w:val="28"/>
          <w:szCs w:val="28"/>
        </w:rPr>
      </w:pPr>
    </w:p>
    <w:p w14:paraId="61398178" w14:textId="77777777" w:rsidR="003C0B44" w:rsidRDefault="003C0B44" w:rsidP="00F61904">
      <w:pPr>
        <w:rPr>
          <w:rFonts w:asciiTheme="majorHAnsi" w:hAnsiTheme="majorHAnsi"/>
          <w:b/>
          <w:sz w:val="28"/>
          <w:szCs w:val="28"/>
        </w:rPr>
      </w:pPr>
    </w:p>
    <w:p w14:paraId="7628B1E8" w14:textId="77777777" w:rsidR="003C0B44" w:rsidRPr="00F61904" w:rsidRDefault="003C0B44" w:rsidP="00F61904">
      <w:pPr>
        <w:rPr>
          <w:rFonts w:asciiTheme="majorHAnsi" w:hAnsiTheme="majorHAnsi"/>
          <w:b/>
          <w:sz w:val="22"/>
          <w:szCs w:val="22"/>
        </w:rPr>
      </w:pPr>
    </w:p>
    <w:p w14:paraId="2F1A1AD8" w14:textId="77777777" w:rsidR="003C50FF" w:rsidRPr="00F61904" w:rsidRDefault="003C50FF">
      <w:pPr>
        <w:rPr>
          <w:rFonts w:asciiTheme="majorHAnsi" w:hAnsiTheme="majorHAnsi"/>
          <w:b/>
          <w:sz w:val="22"/>
          <w:szCs w:val="22"/>
        </w:rPr>
      </w:pPr>
    </w:p>
    <w:p w14:paraId="039BC322" w14:textId="54C94FAC" w:rsidR="00C60DB9" w:rsidRPr="00F61904" w:rsidRDefault="00C60DB9">
      <w:pPr>
        <w:rPr>
          <w:rFonts w:asciiTheme="majorHAnsi" w:hAnsiTheme="majorHAnsi"/>
          <w:sz w:val="22"/>
          <w:szCs w:val="22"/>
        </w:rPr>
      </w:pPr>
      <w:r w:rsidRPr="00F61904">
        <w:rPr>
          <w:rFonts w:asciiTheme="majorHAnsi" w:hAnsiTheme="majorHAnsi"/>
          <w:b/>
          <w:sz w:val="22"/>
          <w:szCs w:val="22"/>
        </w:rPr>
        <w:t>Title</w:t>
      </w:r>
      <w:r w:rsidRPr="00F61904">
        <w:rPr>
          <w:rFonts w:asciiTheme="majorHAnsi" w:hAnsiTheme="majorHAnsi"/>
          <w:sz w:val="22"/>
          <w:szCs w:val="22"/>
        </w:rPr>
        <w:t xml:space="preserve">: </w:t>
      </w:r>
      <w:r w:rsidR="00FB0C0C" w:rsidRPr="00F61904">
        <w:rPr>
          <w:rFonts w:asciiTheme="majorHAnsi" w:hAnsiTheme="majorHAnsi"/>
          <w:i/>
          <w:sz w:val="22"/>
          <w:szCs w:val="22"/>
        </w:rPr>
        <w:t xml:space="preserve">Infant Immunity and </w:t>
      </w:r>
      <w:r w:rsidRPr="00F61904">
        <w:rPr>
          <w:rFonts w:asciiTheme="majorHAnsi" w:hAnsiTheme="majorHAnsi"/>
          <w:i/>
          <w:sz w:val="22"/>
          <w:szCs w:val="22"/>
        </w:rPr>
        <w:t>Optimizing</w:t>
      </w:r>
      <w:r w:rsidR="003C0B44">
        <w:rPr>
          <w:rFonts w:asciiTheme="majorHAnsi" w:hAnsiTheme="majorHAnsi"/>
          <w:i/>
          <w:sz w:val="22"/>
          <w:szCs w:val="22"/>
        </w:rPr>
        <w:t xml:space="preserve"> the</w:t>
      </w:r>
      <w:r w:rsidRPr="00F61904">
        <w:rPr>
          <w:rFonts w:asciiTheme="majorHAnsi" w:hAnsiTheme="majorHAnsi"/>
          <w:i/>
          <w:sz w:val="22"/>
          <w:szCs w:val="22"/>
        </w:rPr>
        <w:t xml:space="preserve"> Vacc</w:t>
      </w:r>
      <w:r w:rsidR="003C0B44">
        <w:rPr>
          <w:rFonts w:asciiTheme="majorHAnsi" w:hAnsiTheme="majorHAnsi"/>
          <w:i/>
          <w:sz w:val="22"/>
          <w:szCs w:val="22"/>
        </w:rPr>
        <w:t xml:space="preserve">ine Schedule </w:t>
      </w:r>
    </w:p>
    <w:p w14:paraId="0999A78D" w14:textId="77777777" w:rsidR="00C60DB9" w:rsidRPr="00F61904" w:rsidRDefault="00C60DB9">
      <w:pPr>
        <w:rPr>
          <w:rFonts w:asciiTheme="majorHAnsi" w:hAnsiTheme="majorHAnsi"/>
          <w:sz w:val="22"/>
          <w:szCs w:val="22"/>
        </w:rPr>
      </w:pPr>
    </w:p>
    <w:p w14:paraId="6061A6EC" w14:textId="322CFC61" w:rsidR="00B67B28" w:rsidRPr="00F61904" w:rsidRDefault="00B67B28">
      <w:pPr>
        <w:rPr>
          <w:rFonts w:asciiTheme="majorHAnsi" w:hAnsiTheme="majorHAnsi"/>
          <w:b/>
          <w:sz w:val="22"/>
          <w:szCs w:val="22"/>
        </w:rPr>
      </w:pPr>
      <w:r w:rsidRPr="00F61904">
        <w:rPr>
          <w:rFonts w:asciiTheme="majorHAnsi" w:hAnsiTheme="majorHAnsi"/>
          <w:b/>
          <w:sz w:val="22"/>
          <w:szCs w:val="22"/>
        </w:rPr>
        <w:t xml:space="preserve">Short Description </w:t>
      </w:r>
    </w:p>
    <w:p w14:paraId="08A02BFF" w14:textId="77777777" w:rsidR="00FA4E0B" w:rsidRPr="00F61904" w:rsidRDefault="00FA4E0B">
      <w:pPr>
        <w:rPr>
          <w:rFonts w:asciiTheme="majorHAnsi" w:hAnsiTheme="majorHAnsi"/>
          <w:sz w:val="22"/>
          <w:szCs w:val="22"/>
        </w:rPr>
      </w:pPr>
    </w:p>
    <w:p w14:paraId="44B36B6D" w14:textId="6585C853" w:rsidR="00B67B28" w:rsidRPr="00F61904" w:rsidRDefault="009A0DB7">
      <w:pPr>
        <w:rPr>
          <w:rFonts w:asciiTheme="majorHAnsi" w:eastAsia="Times New Roman" w:hAnsiTheme="majorHAnsi" w:cs="Times New Roman"/>
          <w:sz w:val="22"/>
          <w:szCs w:val="22"/>
          <w:lang w:val="en-GB"/>
        </w:rPr>
      </w:pPr>
      <w:r w:rsidRPr="00F61904">
        <w:rPr>
          <w:rFonts w:asciiTheme="majorHAnsi" w:hAnsiTheme="majorHAnsi"/>
          <w:sz w:val="22"/>
          <w:szCs w:val="22"/>
        </w:rPr>
        <w:t xml:space="preserve">I am </w:t>
      </w:r>
      <w:r w:rsidR="00181B90" w:rsidRPr="00F61904">
        <w:rPr>
          <w:rFonts w:asciiTheme="majorHAnsi" w:eastAsia="Times New Roman" w:hAnsiTheme="majorHAnsi" w:cs="Times New Roman"/>
          <w:sz w:val="22"/>
          <w:szCs w:val="22"/>
          <w:lang w:val="en-GB"/>
        </w:rPr>
        <w:t xml:space="preserve">passionate about providing accurate information within the conversations surrounding vaccines. </w:t>
      </w:r>
      <w:r w:rsidRPr="00F61904">
        <w:rPr>
          <w:rFonts w:asciiTheme="majorHAnsi" w:eastAsia="Times New Roman" w:hAnsiTheme="majorHAnsi" w:cs="Times New Roman"/>
          <w:sz w:val="22"/>
          <w:szCs w:val="22"/>
          <w:lang w:val="en-GB"/>
        </w:rPr>
        <w:t xml:space="preserve">I feel </w:t>
      </w:r>
      <w:r w:rsidR="00181B90" w:rsidRPr="00F61904">
        <w:rPr>
          <w:rFonts w:asciiTheme="majorHAnsi" w:eastAsia="Times New Roman" w:hAnsiTheme="majorHAnsi" w:cs="Times New Roman"/>
          <w:sz w:val="22"/>
          <w:szCs w:val="22"/>
          <w:lang w:val="en-GB"/>
        </w:rPr>
        <w:t>strongly about access to accurate, transparent information because anything less</w:t>
      </w:r>
      <w:r w:rsidRPr="00F61904">
        <w:rPr>
          <w:rFonts w:asciiTheme="majorHAnsi" w:eastAsia="Times New Roman" w:hAnsiTheme="majorHAnsi" w:cs="Times New Roman"/>
          <w:sz w:val="22"/>
          <w:szCs w:val="22"/>
          <w:lang w:val="en-GB"/>
        </w:rPr>
        <w:t>,</w:t>
      </w:r>
      <w:r w:rsidR="00181B90" w:rsidRPr="00F61904">
        <w:rPr>
          <w:rFonts w:asciiTheme="majorHAnsi" w:eastAsia="Times New Roman" w:hAnsiTheme="majorHAnsi" w:cs="Times New Roman"/>
          <w:sz w:val="22"/>
          <w:szCs w:val="22"/>
          <w:lang w:val="en-GB"/>
        </w:rPr>
        <w:t xml:space="preserve"> compromises our movement towards best practices for infants, adults and elderly population. </w:t>
      </w:r>
    </w:p>
    <w:p w14:paraId="3AF65F79" w14:textId="77777777" w:rsidR="00F61904" w:rsidRPr="00F61904" w:rsidRDefault="00F61904">
      <w:pPr>
        <w:rPr>
          <w:rFonts w:asciiTheme="majorHAnsi" w:eastAsia="Times New Roman" w:hAnsiTheme="majorHAnsi" w:cs="Times New Roman"/>
          <w:sz w:val="22"/>
          <w:szCs w:val="22"/>
          <w:lang w:val="en-GB"/>
        </w:rPr>
      </w:pPr>
    </w:p>
    <w:p w14:paraId="18B98AA3" w14:textId="2778D637" w:rsidR="00F61904" w:rsidRPr="00F61904" w:rsidRDefault="00F61904">
      <w:pPr>
        <w:rPr>
          <w:rFonts w:asciiTheme="majorHAnsi" w:eastAsia="Times New Roman" w:hAnsiTheme="majorHAnsi" w:cs="Times New Roman"/>
          <w:sz w:val="22"/>
          <w:szCs w:val="22"/>
          <w:lang w:val="en-GB"/>
        </w:rPr>
      </w:pPr>
      <w:r w:rsidRPr="00F61904">
        <w:rPr>
          <w:rFonts w:asciiTheme="majorHAnsi" w:hAnsiTheme="majorHAnsi"/>
          <w:sz w:val="22"/>
          <w:szCs w:val="22"/>
        </w:rPr>
        <w:t xml:space="preserve">I worked in Singapore from 2014-2016 and continue to support several families in Singapore and around SE Asia. The topic of vaccinations has been one of the main topics with the families I support in Singapore so I believe it is imperatives for physicians of Singapore to understand the concerns of Singaporeans and expats. </w:t>
      </w:r>
    </w:p>
    <w:p w14:paraId="1D4D9755" w14:textId="77777777" w:rsidR="00B67B28" w:rsidRPr="00F61904" w:rsidRDefault="00B67B28">
      <w:pPr>
        <w:rPr>
          <w:rFonts w:asciiTheme="majorHAnsi" w:hAnsiTheme="majorHAnsi"/>
          <w:b/>
          <w:sz w:val="22"/>
          <w:szCs w:val="22"/>
        </w:rPr>
      </w:pPr>
    </w:p>
    <w:p w14:paraId="66BD888A" w14:textId="48FA0749" w:rsidR="00C60DB9" w:rsidRPr="00F61904" w:rsidRDefault="00C60DB9">
      <w:pPr>
        <w:rPr>
          <w:rFonts w:asciiTheme="majorHAnsi" w:hAnsiTheme="majorHAnsi"/>
          <w:sz w:val="22"/>
          <w:szCs w:val="22"/>
        </w:rPr>
      </w:pPr>
      <w:r w:rsidRPr="00F61904">
        <w:rPr>
          <w:rFonts w:asciiTheme="majorHAnsi" w:hAnsiTheme="majorHAnsi"/>
          <w:b/>
          <w:sz w:val="22"/>
          <w:szCs w:val="22"/>
        </w:rPr>
        <w:t>Abstract</w:t>
      </w:r>
      <w:r w:rsidR="00F61904" w:rsidRPr="00F61904">
        <w:rPr>
          <w:rFonts w:asciiTheme="majorHAnsi" w:hAnsiTheme="majorHAnsi"/>
          <w:sz w:val="22"/>
          <w:szCs w:val="22"/>
        </w:rPr>
        <w:t xml:space="preserve"> T</w:t>
      </w:r>
      <w:r w:rsidRPr="00F61904">
        <w:rPr>
          <w:rFonts w:asciiTheme="majorHAnsi" w:hAnsiTheme="majorHAnsi"/>
          <w:sz w:val="22"/>
          <w:szCs w:val="22"/>
        </w:rPr>
        <w:t>he concern and questions around vaccines is growing substantially around the globe. With this comes a lot of fear and concern about diseases, vaccines, choices, traveling abroad and simply not being fully informed before making a decision around vaccin</w:t>
      </w:r>
      <w:r w:rsidR="00FB0C0C" w:rsidRPr="00F61904">
        <w:rPr>
          <w:rFonts w:asciiTheme="majorHAnsi" w:hAnsiTheme="majorHAnsi"/>
          <w:sz w:val="22"/>
          <w:szCs w:val="22"/>
        </w:rPr>
        <w:t>ations. As one of very few</w:t>
      </w:r>
      <w:r w:rsidRPr="00F61904">
        <w:rPr>
          <w:rFonts w:asciiTheme="majorHAnsi" w:hAnsiTheme="majorHAnsi"/>
          <w:sz w:val="22"/>
          <w:szCs w:val="22"/>
        </w:rPr>
        <w:t xml:space="preserve"> ND</w:t>
      </w:r>
      <w:r w:rsidR="00FB0C0C" w:rsidRPr="00F61904">
        <w:rPr>
          <w:rFonts w:asciiTheme="majorHAnsi" w:hAnsiTheme="majorHAnsi"/>
          <w:sz w:val="22"/>
          <w:szCs w:val="22"/>
        </w:rPr>
        <w:t>’s</w:t>
      </w:r>
      <w:r w:rsidR="009A0DB7" w:rsidRPr="00F61904">
        <w:rPr>
          <w:rFonts w:asciiTheme="majorHAnsi" w:hAnsiTheme="majorHAnsi"/>
          <w:sz w:val="22"/>
          <w:szCs w:val="22"/>
        </w:rPr>
        <w:t xml:space="preserve"> in British Columbia</w:t>
      </w:r>
      <w:r w:rsidRPr="00F61904">
        <w:rPr>
          <w:rFonts w:asciiTheme="majorHAnsi" w:hAnsiTheme="majorHAnsi"/>
          <w:sz w:val="22"/>
          <w:szCs w:val="22"/>
        </w:rPr>
        <w:t xml:space="preserve"> to have obtained the Immunization Certification, I would like to present on some key areas around vaccinations that we as practitioners should know and what we can provide for our patients when they have questions. This should </w:t>
      </w:r>
      <w:r w:rsidRPr="00F61904">
        <w:rPr>
          <w:rFonts w:asciiTheme="majorHAnsi" w:hAnsiTheme="majorHAnsi"/>
          <w:b/>
          <w:sz w:val="22"/>
          <w:szCs w:val="22"/>
          <w:u w:val="single"/>
        </w:rPr>
        <w:t>not</w:t>
      </w:r>
      <w:r w:rsidRPr="00F61904">
        <w:rPr>
          <w:rFonts w:asciiTheme="majorHAnsi" w:hAnsiTheme="majorHAnsi"/>
          <w:sz w:val="22"/>
          <w:szCs w:val="22"/>
        </w:rPr>
        <w:t xml:space="preserve"> be a topic of fear or anger but a topic that is honest, forthcoming and transparent. </w:t>
      </w:r>
    </w:p>
    <w:p w14:paraId="102BF871" w14:textId="77777777" w:rsidR="00C60DB9" w:rsidRPr="00F61904" w:rsidRDefault="00C60DB9">
      <w:pPr>
        <w:rPr>
          <w:rFonts w:asciiTheme="majorHAnsi" w:hAnsiTheme="majorHAnsi"/>
          <w:sz w:val="22"/>
          <w:szCs w:val="22"/>
        </w:rPr>
      </w:pPr>
    </w:p>
    <w:p w14:paraId="01E6C685" w14:textId="66F4569B" w:rsidR="00C60DB9" w:rsidRPr="00F61904" w:rsidRDefault="00C60DB9">
      <w:pPr>
        <w:rPr>
          <w:rFonts w:asciiTheme="majorHAnsi" w:hAnsiTheme="majorHAnsi"/>
          <w:sz w:val="22"/>
          <w:szCs w:val="22"/>
        </w:rPr>
      </w:pPr>
      <w:r w:rsidRPr="00F61904">
        <w:rPr>
          <w:rFonts w:asciiTheme="majorHAnsi" w:hAnsiTheme="majorHAnsi"/>
          <w:sz w:val="22"/>
          <w:szCs w:val="22"/>
        </w:rPr>
        <w:t xml:space="preserve">In my office, I help parents uncover the risks and susceptibility for their child in terms of contracting disease, educating them around infant immunity, ingredients in vaccines, what herd immunity is, the diseases we vaccinate against, and how we can mitigate potential adverse reactions with vaccines. </w:t>
      </w:r>
    </w:p>
    <w:p w14:paraId="0D5A8A07" w14:textId="77777777" w:rsidR="00C60DB9" w:rsidRPr="00F61904" w:rsidRDefault="00C60DB9">
      <w:pPr>
        <w:rPr>
          <w:rFonts w:asciiTheme="majorHAnsi" w:hAnsiTheme="majorHAnsi"/>
          <w:sz w:val="22"/>
          <w:szCs w:val="22"/>
        </w:rPr>
      </w:pPr>
    </w:p>
    <w:p w14:paraId="656DDA60" w14:textId="364A4EEF" w:rsidR="00C60DB9" w:rsidRPr="00F61904" w:rsidRDefault="000B3544">
      <w:pPr>
        <w:rPr>
          <w:rFonts w:asciiTheme="majorHAnsi" w:hAnsiTheme="majorHAnsi"/>
          <w:sz w:val="22"/>
          <w:szCs w:val="22"/>
        </w:rPr>
      </w:pPr>
      <w:r w:rsidRPr="00F61904">
        <w:rPr>
          <w:rFonts w:asciiTheme="majorHAnsi" w:hAnsiTheme="majorHAnsi"/>
          <w:sz w:val="22"/>
          <w:szCs w:val="22"/>
        </w:rPr>
        <w:t xml:space="preserve">Practitioners </w:t>
      </w:r>
      <w:r w:rsidR="00C60DB9" w:rsidRPr="00F61904">
        <w:rPr>
          <w:rFonts w:asciiTheme="majorHAnsi" w:hAnsiTheme="majorHAnsi"/>
          <w:sz w:val="22"/>
          <w:szCs w:val="22"/>
        </w:rPr>
        <w:t xml:space="preserve">should know what </w:t>
      </w:r>
      <w:r w:rsidRPr="00F61904">
        <w:rPr>
          <w:rFonts w:asciiTheme="majorHAnsi" w:hAnsiTheme="majorHAnsi"/>
          <w:sz w:val="22"/>
          <w:szCs w:val="22"/>
        </w:rPr>
        <w:t>resources</w:t>
      </w:r>
      <w:r w:rsidR="00C60DB9" w:rsidRPr="00F61904">
        <w:rPr>
          <w:rFonts w:asciiTheme="majorHAnsi" w:hAnsiTheme="majorHAnsi"/>
          <w:sz w:val="22"/>
          <w:szCs w:val="22"/>
        </w:rPr>
        <w:t xml:space="preserve"> to offer their patients who have questions around</w:t>
      </w:r>
      <w:r w:rsidRPr="00F61904">
        <w:rPr>
          <w:rFonts w:asciiTheme="majorHAnsi" w:hAnsiTheme="majorHAnsi"/>
          <w:sz w:val="22"/>
          <w:szCs w:val="22"/>
        </w:rPr>
        <w:t xml:space="preserve"> vaccines along with knowing where they can go for current and reputable information.  From simply knowing h</w:t>
      </w:r>
      <w:r w:rsidR="00C60DB9" w:rsidRPr="00F61904">
        <w:rPr>
          <w:rFonts w:asciiTheme="majorHAnsi" w:hAnsiTheme="majorHAnsi"/>
          <w:sz w:val="22"/>
          <w:szCs w:val="22"/>
        </w:rPr>
        <w:t xml:space="preserve">ow to locate a vaccine insert, utilizing </w:t>
      </w:r>
      <w:r w:rsidRPr="00F61904">
        <w:rPr>
          <w:rFonts w:asciiTheme="majorHAnsi" w:hAnsiTheme="majorHAnsi"/>
          <w:sz w:val="22"/>
          <w:szCs w:val="22"/>
        </w:rPr>
        <w:t xml:space="preserve">annual surveillance reports </w:t>
      </w:r>
      <w:r w:rsidR="00DA2423" w:rsidRPr="00F61904">
        <w:rPr>
          <w:rFonts w:asciiTheme="majorHAnsi" w:hAnsiTheme="majorHAnsi"/>
          <w:sz w:val="22"/>
          <w:szCs w:val="22"/>
        </w:rPr>
        <w:t>from the CDC,</w:t>
      </w:r>
      <w:r w:rsidRPr="00F61904">
        <w:rPr>
          <w:rFonts w:asciiTheme="majorHAnsi" w:hAnsiTheme="majorHAnsi"/>
          <w:sz w:val="22"/>
          <w:szCs w:val="22"/>
        </w:rPr>
        <w:t xml:space="preserve"> understanding how adjuvants work and the risks </w:t>
      </w:r>
      <w:r w:rsidR="00FB0C0C" w:rsidRPr="00F61904">
        <w:rPr>
          <w:rFonts w:asciiTheme="majorHAnsi" w:hAnsiTheme="majorHAnsi"/>
          <w:sz w:val="22"/>
          <w:szCs w:val="22"/>
        </w:rPr>
        <w:t xml:space="preserve">they play (aluminum) </w:t>
      </w:r>
      <w:r w:rsidR="00641450" w:rsidRPr="00F61904">
        <w:rPr>
          <w:rFonts w:asciiTheme="majorHAnsi" w:hAnsiTheme="majorHAnsi"/>
          <w:sz w:val="22"/>
          <w:szCs w:val="22"/>
        </w:rPr>
        <w:t xml:space="preserve">and lastly understanding infant </w:t>
      </w:r>
      <w:r w:rsidR="00BF2B43" w:rsidRPr="00F61904">
        <w:rPr>
          <w:rFonts w:asciiTheme="majorHAnsi" w:hAnsiTheme="majorHAnsi"/>
          <w:sz w:val="22"/>
          <w:szCs w:val="22"/>
        </w:rPr>
        <w:t>physiology</w:t>
      </w:r>
      <w:r w:rsidR="00641450" w:rsidRPr="00F61904">
        <w:rPr>
          <w:rFonts w:asciiTheme="majorHAnsi" w:hAnsiTheme="majorHAnsi"/>
          <w:sz w:val="22"/>
          <w:szCs w:val="22"/>
        </w:rPr>
        <w:t xml:space="preserve"> as it pertains to vaccinat</w:t>
      </w:r>
      <w:r w:rsidR="009A0DB7" w:rsidRPr="00F61904">
        <w:rPr>
          <w:rFonts w:asciiTheme="majorHAnsi" w:hAnsiTheme="majorHAnsi"/>
          <w:sz w:val="22"/>
          <w:szCs w:val="22"/>
        </w:rPr>
        <w:t>ion (immunology</w:t>
      </w:r>
      <w:r w:rsidR="00BF6B18" w:rsidRPr="00F61904">
        <w:rPr>
          <w:rFonts w:asciiTheme="majorHAnsi" w:hAnsiTheme="majorHAnsi"/>
          <w:sz w:val="22"/>
          <w:szCs w:val="22"/>
        </w:rPr>
        <w:t xml:space="preserve">). </w:t>
      </w:r>
    </w:p>
    <w:p w14:paraId="3BBACE94" w14:textId="77777777" w:rsidR="003C0B44" w:rsidRDefault="003C0B44" w:rsidP="003C0B44">
      <w:pPr>
        <w:rPr>
          <w:rFonts w:asciiTheme="majorHAnsi" w:hAnsiTheme="majorHAnsi"/>
          <w:b/>
          <w:sz w:val="28"/>
          <w:szCs w:val="28"/>
        </w:rPr>
      </w:pPr>
    </w:p>
    <w:p w14:paraId="1EC91E39" w14:textId="77777777" w:rsidR="003C0B44" w:rsidRPr="00F61904" w:rsidRDefault="003C0B44" w:rsidP="003C0B44">
      <w:pPr>
        <w:rPr>
          <w:rFonts w:asciiTheme="majorHAnsi" w:hAnsiTheme="majorHAnsi"/>
          <w:b/>
          <w:sz w:val="28"/>
          <w:szCs w:val="28"/>
        </w:rPr>
      </w:pPr>
      <w:r w:rsidRPr="00F61904">
        <w:rPr>
          <w:rFonts w:asciiTheme="majorHAnsi" w:hAnsiTheme="majorHAnsi"/>
          <w:b/>
          <w:sz w:val="28"/>
          <w:szCs w:val="28"/>
        </w:rPr>
        <w:t xml:space="preserve">Speaker Information </w:t>
      </w:r>
    </w:p>
    <w:p w14:paraId="24992AC7" w14:textId="77777777" w:rsidR="003C0B44" w:rsidRPr="00F61904" w:rsidRDefault="003C0B44" w:rsidP="003C0B44">
      <w:pPr>
        <w:rPr>
          <w:rFonts w:asciiTheme="majorHAnsi" w:hAnsiTheme="majorHAnsi"/>
          <w:b/>
          <w:sz w:val="22"/>
          <w:szCs w:val="22"/>
        </w:rPr>
      </w:pPr>
    </w:p>
    <w:p w14:paraId="230AE55E" w14:textId="77777777" w:rsidR="003C0B44" w:rsidRPr="00F61904" w:rsidRDefault="003C0B44" w:rsidP="003C0B44">
      <w:pPr>
        <w:rPr>
          <w:rFonts w:asciiTheme="majorHAnsi" w:hAnsiTheme="majorHAnsi"/>
          <w:b/>
          <w:sz w:val="22"/>
          <w:szCs w:val="22"/>
        </w:rPr>
      </w:pPr>
      <w:r w:rsidRPr="00F61904">
        <w:rPr>
          <w:rFonts w:asciiTheme="majorHAnsi" w:hAnsiTheme="majorHAnsi"/>
          <w:b/>
          <w:sz w:val="22"/>
          <w:szCs w:val="22"/>
        </w:rPr>
        <w:t>Dr. Taylor Bean, ND (naturopathic doctor)</w:t>
      </w:r>
    </w:p>
    <w:p w14:paraId="740E0F27" w14:textId="77777777" w:rsidR="003C0B44" w:rsidRPr="00F61904" w:rsidRDefault="003C0B44" w:rsidP="003C0B44">
      <w:pPr>
        <w:rPr>
          <w:rFonts w:asciiTheme="majorHAnsi" w:hAnsiTheme="majorHAnsi"/>
          <w:b/>
          <w:sz w:val="22"/>
          <w:szCs w:val="22"/>
        </w:rPr>
      </w:pPr>
      <w:r w:rsidRPr="00F61904">
        <w:rPr>
          <w:rFonts w:asciiTheme="majorHAnsi" w:hAnsiTheme="majorHAnsi"/>
          <w:b/>
          <w:sz w:val="22"/>
          <w:szCs w:val="22"/>
        </w:rPr>
        <w:t>P: 604 753 8114</w:t>
      </w:r>
    </w:p>
    <w:p w14:paraId="5A683A5C" w14:textId="77777777" w:rsidR="003C0B44" w:rsidRDefault="003C0B44" w:rsidP="003C0B44">
      <w:pPr>
        <w:rPr>
          <w:rFonts w:asciiTheme="majorHAnsi" w:hAnsiTheme="majorHAnsi"/>
          <w:b/>
          <w:sz w:val="22"/>
          <w:szCs w:val="22"/>
        </w:rPr>
      </w:pPr>
      <w:r w:rsidRPr="00F61904">
        <w:rPr>
          <w:rFonts w:asciiTheme="majorHAnsi" w:hAnsiTheme="majorHAnsi"/>
          <w:b/>
          <w:sz w:val="22"/>
          <w:szCs w:val="22"/>
        </w:rPr>
        <w:t xml:space="preserve">E: </w:t>
      </w:r>
      <w:hyperlink r:id="rId7" w:history="1">
        <w:r w:rsidRPr="00F61904">
          <w:rPr>
            <w:rStyle w:val="Hyperlink"/>
            <w:rFonts w:asciiTheme="majorHAnsi" w:hAnsiTheme="majorHAnsi"/>
            <w:b/>
            <w:color w:val="auto"/>
            <w:sz w:val="22"/>
            <w:szCs w:val="22"/>
          </w:rPr>
          <w:t>drtbean@gmail.com</w:t>
        </w:r>
      </w:hyperlink>
      <w:r w:rsidRPr="00F61904">
        <w:rPr>
          <w:rFonts w:asciiTheme="majorHAnsi" w:hAnsiTheme="majorHAnsi"/>
          <w:b/>
          <w:sz w:val="22"/>
          <w:szCs w:val="22"/>
        </w:rPr>
        <w:t xml:space="preserve"> </w:t>
      </w:r>
    </w:p>
    <w:p w14:paraId="0893D73D" w14:textId="6B1AF9D0" w:rsidR="003C0B44" w:rsidRPr="00F61904" w:rsidRDefault="003C0B44" w:rsidP="003C0B44">
      <w:pPr>
        <w:rPr>
          <w:rFonts w:asciiTheme="majorHAnsi" w:hAnsiTheme="majorHAnsi"/>
          <w:b/>
          <w:sz w:val="22"/>
          <w:szCs w:val="22"/>
        </w:rPr>
      </w:pPr>
      <w:r>
        <w:rPr>
          <w:rFonts w:asciiTheme="majorHAnsi" w:hAnsiTheme="majorHAnsi"/>
          <w:b/>
          <w:sz w:val="22"/>
          <w:szCs w:val="22"/>
        </w:rPr>
        <w:t xml:space="preserve">FB: </w:t>
      </w:r>
      <w:hyperlink r:id="rId8" w:history="1">
        <w:r w:rsidRPr="009A1C74">
          <w:rPr>
            <w:rStyle w:val="Hyperlink"/>
            <w:rFonts w:asciiTheme="majorHAnsi" w:hAnsiTheme="majorHAnsi"/>
            <w:b/>
            <w:sz w:val="22"/>
            <w:szCs w:val="22"/>
          </w:rPr>
          <w:t>https://www.facebook.com/drtaylorbean/</w:t>
        </w:r>
      </w:hyperlink>
      <w:r>
        <w:rPr>
          <w:rFonts w:asciiTheme="majorHAnsi" w:hAnsiTheme="majorHAnsi"/>
          <w:b/>
          <w:sz w:val="22"/>
          <w:szCs w:val="22"/>
        </w:rPr>
        <w:t xml:space="preserve"> </w:t>
      </w:r>
    </w:p>
    <w:p w14:paraId="6B93CA8A" w14:textId="77777777" w:rsidR="003C0B44" w:rsidRPr="00F61904" w:rsidRDefault="003C0B44" w:rsidP="003C0B44">
      <w:pPr>
        <w:rPr>
          <w:rFonts w:asciiTheme="majorHAnsi" w:hAnsiTheme="majorHAnsi"/>
          <w:b/>
          <w:sz w:val="22"/>
          <w:szCs w:val="22"/>
        </w:rPr>
      </w:pPr>
      <w:r w:rsidRPr="00F61904">
        <w:rPr>
          <w:rFonts w:asciiTheme="majorHAnsi" w:hAnsiTheme="majorHAnsi"/>
          <w:b/>
          <w:sz w:val="22"/>
          <w:szCs w:val="22"/>
        </w:rPr>
        <w:t xml:space="preserve">W: </w:t>
      </w:r>
      <w:hyperlink r:id="rId9" w:history="1">
        <w:r w:rsidRPr="00F61904">
          <w:rPr>
            <w:rStyle w:val="Hyperlink"/>
            <w:rFonts w:asciiTheme="majorHAnsi" w:hAnsiTheme="majorHAnsi"/>
            <w:b/>
            <w:color w:val="auto"/>
            <w:sz w:val="22"/>
            <w:szCs w:val="22"/>
          </w:rPr>
          <w:t>www.drtaylorbean.com</w:t>
        </w:r>
      </w:hyperlink>
      <w:r w:rsidRPr="00F61904">
        <w:rPr>
          <w:rFonts w:asciiTheme="majorHAnsi" w:hAnsiTheme="majorHAnsi"/>
          <w:b/>
          <w:sz w:val="22"/>
          <w:szCs w:val="22"/>
        </w:rPr>
        <w:t xml:space="preserve"> </w:t>
      </w:r>
    </w:p>
    <w:p w14:paraId="1FCDF849" w14:textId="77777777" w:rsidR="003C0B44" w:rsidRDefault="003C0B44" w:rsidP="003C0B44">
      <w:pPr>
        <w:rPr>
          <w:rFonts w:asciiTheme="majorHAnsi" w:hAnsiTheme="majorHAnsi"/>
          <w:b/>
          <w:sz w:val="22"/>
          <w:szCs w:val="22"/>
        </w:rPr>
      </w:pPr>
      <w:r w:rsidRPr="00F61904">
        <w:rPr>
          <w:rFonts w:asciiTheme="majorHAnsi" w:hAnsiTheme="majorHAnsi"/>
          <w:b/>
          <w:sz w:val="22"/>
          <w:szCs w:val="22"/>
        </w:rPr>
        <w:t xml:space="preserve">W: </w:t>
      </w:r>
      <w:hyperlink r:id="rId10" w:history="1">
        <w:r w:rsidRPr="00F61904">
          <w:rPr>
            <w:rStyle w:val="Hyperlink"/>
            <w:rFonts w:asciiTheme="majorHAnsi" w:hAnsiTheme="majorHAnsi"/>
            <w:b/>
            <w:color w:val="auto"/>
            <w:sz w:val="22"/>
            <w:szCs w:val="22"/>
          </w:rPr>
          <w:t>www.taylormadewellness.com</w:t>
        </w:r>
      </w:hyperlink>
      <w:r w:rsidRPr="00F61904">
        <w:rPr>
          <w:rFonts w:asciiTheme="majorHAnsi" w:hAnsiTheme="majorHAnsi"/>
          <w:b/>
          <w:sz w:val="22"/>
          <w:szCs w:val="22"/>
        </w:rPr>
        <w:t xml:space="preserve"> </w:t>
      </w:r>
    </w:p>
    <w:p w14:paraId="1CD8FF3B" w14:textId="77777777" w:rsidR="003C0B44" w:rsidRDefault="003C0B44" w:rsidP="003C0B44">
      <w:pPr>
        <w:rPr>
          <w:rFonts w:asciiTheme="majorHAnsi" w:hAnsiTheme="majorHAnsi"/>
          <w:b/>
          <w:sz w:val="22"/>
          <w:szCs w:val="22"/>
        </w:rPr>
      </w:pPr>
    </w:p>
    <w:p w14:paraId="4BC44A3B" w14:textId="085F5295" w:rsidR="003C0B44" w:rsidRPr="00F61904" w:rsidRDefault="003C0B44" w:rsidP="003C0B44">
      <w:pPr>
        <w:rPr>
          <w:rFonts w:asciiTheme="majorHAnsi" w:hAnsiTheme="majorHAnsi"/>
          <w:b/>
          <w:sz w:val="22"/>
          <w:szCs w:val="22"/>
        </w:rPr>
      </w:pPr>
      <w:r>
        <w:rPr>
          <w:lang w:val="en-NZ"/>
        </w:rPr>
        <w:t xml:space="preserve">Category: Oral </w:t>
      </w:r>
      <w:r w:rsidR="003B6A1F">
        <w:rPr>
          <w:lang w:val="en-NZ"/>
        </w:rPr>
        <w:t xml:space="preserve">Video Presentation </w:t>
      </w:r>
    </w:p>
    <w:p w14:paraId="6F68B3DD" w14:textId="77777777" w:rsidR="003C0B44" w:rsidRPr="00F61904" w:rsidRDefault="003C0B44">
      <w:pPr>
        <w:rPr>
          <w:rFonts w:asciiTheme="majorHAnsi" w:hAnsiTheme="majorHAnsi"/>
          <w:sz w:val="22"/>
          <w:szCs w:val="22"/>
        </w:rPr>
      </w:pPr>
    </w:p>
    <w:p w14:paraId="2C948206" w14:textId="24580918" w:rsidR="00B67B28" w:rsidRPr="00F61904" w:rsidRDefault="00B67B28" w:rsidP="00B67B28">
      <w:pPr>
        <w:rPr>
          <w:rFonts w:asciiTheme="majorHAnsi" w:hAnsiTheme="majorHAnsi"/>
          <w:b/>
          <w:sz w:val="22"/>
          <w:szCs w:val="22"/>
        </w:rPr>
      </w:pPr>
      <w:r w:rsidRPr="00F61904">
        <w:rPr>
          <w:rFonts w:asciiTheme="majorHAnsi" w:hAnsiTheme="majorHAnsi"/>
          <w:b/>
          <w:sz w:val="22"/>
          <w:szCs w:val="22"/>
        </w:rPr>
        <w:t xml:space="preserve">Learning outcomes </w:t>
      </w:r>
    </w:p>
    <w:p w14:paraId="4A883623" w14:textId="10309824" w:rsidR="00D31DFC" w:rsidRPr="00D31DFC" w:rsidRDefault="00B67B28" w:rsidP="00D31DFC">
      <w:pPr>
        <w:pStyle w:val="ListParagraph"/>
        <w:numPr>
          <w:ilvl w:val="0"/>
          <w:numId w:val="1"/>
        </w:numPr>
        <w:rPr>
          <w:rFonts w:asciiTheme="majorHAnsi" w:hAnsiTheme="majorHAnsi"/>
          <w:sz w:val="22"/>
          <w:szCs w:val="22"/>
        </w:rPr>
      </w:pPr>
      <w:r w:rsidRPr="00F61904">
        <w:rPr>
          <w:rFonts w:asciiTheme="majorHAnsi" w:hAnsiTheme="majorHAnsi"/>
          <w:sz w:val="22"/>
          <w:szCs w:val="22"/>
        </w:rPr>
        <w:t xml:space="preserve">To optimize our patients choice </w:t>
      </w:r>
      <w:r w:rsidR="00F61904" w:rsidRPr="00F61904">
        <w:rPr>
          <w:rFonts w:asciiTheme="majorHAnsi" w:hAnsiTheme="majorHAnsi"/>
          <w:sz w:val="22"/>
          <w:szCs w:val="22"/>
        </w:rPr>
        <w:t xml:space="preserve">– whether that is to vaccinate or delay. </w:t>
      </w:r>
    </w:p>
    <w:p w14:paraId="18F8A7D5" w14:textId="77777777" w:rsidR="00B67B28" w:rsidRPr="00F61904" w:rsidRDefault="00B67B28" w:rsidP="00B67B28">
      <w:pPr>
        <w:pStyle w:val="ListParagraph"/>
        <w:numPr>
          <w:ilvl w:val="0"/>
          <w:numId w:val="1"/>
        </w:numPr>
        <w:rPr>
          <w:rFonts w:asciiTheme="majorHAnsi" w:hAnsiTheme="majorHAnsi"/>
          <w:sz w:val="22"/>
          <w:szCs w:val="22"/>
        </w:rPr>
      </w:pPr>
      <w:r w:rsidRPr="00F61904">
        <w:rPr>
          <w:rFonts w:asciiTheme="majorHAnsi" w:hAnsiTheme="majorHAnsi"/>
          <w:sz w:val="22"/>
          <w:szCs w:val="22"/>
        </w:rPr>
        <w:lastRenderedPageBreak/>
        <w:t xml:space="preserve"> Have reputable resources to provide unbiased and relevant information to our patients around vaccination, the ingredients within vaccines, safety studies and the diseases we vaccinate against. </w:t>
      </w:r>
    </w:p>
    <w:p w14:paraId="164B5087" w14:textId="77777777" w:rsidR="00B67B28" w:rsidRPr="00F61904" w:rsidRDefault="00B67B28" w:rsidP="00B67B28">
      <w:pPr>
        <w:pStyle w:val="ListParagraph"/>
        <w:numPr>
          <w:ilvl w:val="0"/>
          <w:numId w:val="1"/>
        </w:numPr>
        <w:rPr>
          <w:rFonts w:asciiTheme="majorHAnsi" w:hAnsiTheme="majorHAnsi"/>
          <w:sz w:val="22"/>
          <w:szCs w:val="22"/>
        </w:rPr>
      </w:pPr>
      <w:r w:rsidRPr="00F61904">
        <w:rPr>
          <w:rFonts w:asciiTheme="majorHAnsi" w:hAnsiTheme="majorHAnsi"/>
          <w:sz w:val="22"/>
          <w:szCs w:val="22"/>
        </w:rPr>
        <w:t xml:space="preserve">To approach this topic with confidence and hold a space of trust so patients can feel heard and satisfied with their decision around vaccination </w:t>
      </w:r>
    </w:p>
    <w:p w14:paraId="197AADD2" w14:textId="77777777" w:rsidR="008F244D" w:rsidRPr="00F61904" w:rsidRDefault="008F244D" w:rsidP="00BF6B18">
      <w:pPr>
        <w:rPr>
          <w:rFonts w:asciiTheme="majorHAnsi" w:hAnsiTheme="majorHAnsi"/>
          <w:b/>
          <w:sz w:val="22"/>
          <w:szCs w:val="22"/>
        </w:rPr>
      </w:pPr>
    </w:p>
    <w:p w14:paraId="52C16B2A" w14:textId="083DA36E" w:rsidR="008F244D" w:rsidRPr="00F61904" w:rsidRDefault="008F244D" w:rsidP="00BF6B18">
      <w:pPr>
        <w:rPr>
          <w:rFonts w:asciiTheme="majorHAnsi" w:hAnsiTheme="majorHAnsi"/>
          <w:b/>
          <w:sz w:val="22"/>
          <w:szCs w:val="22"/>
        </w:rPr>
      </w:pPr>
      <w:r w:rsidRPr="00F61904">
        <w:rPr>
          <w:rFonts w:asciiTheme="majorHAnsi" w:hAnsiTheme="majorHAnsi"/>
          <w:b/>
          <w:sz w:val="22"/>
          <w:szCs w:val="22"/>
        </w:rPr>
        <w:t xml:space="preserve">Primary References </w:t>
      </w:r>
    </w:p>
    <w:p w14:paraId="12E54DEE" w14:textId="750A702C" w:rsidR="00553971" w:rsidRPr="00F61904" w:rsidRDefault="00553971" w:rsidP="00553971">
      <w:pPr>
        <w:pStyle w:val="ListParagraph"/>
        <w:numPr>
          <w:ilvl w:val="0"/>
          <w:numId w:val="7"/>
        </w:numPr>
        <w:rPr>
          <w:rFonts w:asciiTheme="majorHAnsi" w:eastAsia="Times New Roman" w:hAnsiTheme="majorHAnsi" w:cs="Arial"/>
          <w:sz w:val="22"/>
          <w:szCs w:val="22"/>
          <w:lang w:val="en-GB"/>
        </w:rPr>
      </w:pPr>
      <w:r w:rsidRPr="00F61904">
        <w:rPr>
          <w:rFonts w:asciiTheme="majorHAnsi" w:eastAsia="Times New Roman" w:hAnsiTheme="majorHAnsi" w:cs="Arial"/>
          <w:sz w:val="22"/>
          <w:szCs w:val="22"/>
          <w:lang w:val="en-GB"/>
        </w:rPr>
        <w:t>PMID: 11348697</w:t>
      </w:r>
    </w:p>
    <w:p w14:paraId="775A9A5A" w14:textId="14B8A09F" w:rsidR="00553971" w:rsidRPr="00F61904" w:rsidRDefault="00553971" w:rsidP="00553971">
      <w:pPr>
        <w:pStyle w:val="ListParagraph"/>
        <w:numPr>
          <w:ilvl w:val="0"/>
          <w:numId w:val="7"/>
        </w:numPr>
        <w:rPr>
          <w:rFonts w:asciiTheme="majorHAnsi" w:eastAsia="Times New Roman" w:hAnsiTheme="majorHAnsi" w:cs="Arial"/>
          <w:sz w:val="22"/>
          <w:szCs w:val="22"/>
        </w:rPr>
      </w:pPr>
      <w:r w:rsidRPr="00F61904">
        <w:rPr>
          <w:rFonts w:asciiTheme="majorHAnsi" w:eastAsia="Times New Roman" w:hAnsiTheme="majorHAnsi" w:cs="Arial"/>
          <w:sz w:val="22"/>
          <w:szCs w:val="22"/>
          <w:lang w:val="en-GB"/>
        </w:rPr>
        <w:t>PMID: 22170510</w:t>
      </w:r>
    </w:p>
    <w:p w14:paraId="6A32ABC6" w14:textId="045EB989" w:rsidR="00553971" w:rsidRPr="00F61904" w:rsidRDefault="00553971" w:rsidP="00553971">
      <w:pPr>
        <w:pStyle w:val="ListParagraph"/>
        <w:numPr>
          <w:ilvl w:val="0"/>
          <w:numId w:val="7"/>
        </w:numPr>
        <w:rPr>
          <w:rFonts w:asciiTheme="majorHAnsi" w:eastAsia="Times New Roman" w:hAnsiTheme="majorHAnsi" w:cs="Arial"/>
          <w:sz w:val="22"/>
          <w:szCs w:val="22"/>
        </w:rPr>
      </w:pPr>
      <w:r w:rsidRPr="00F61904">
        <w:rPr>
          <w:rFonts w:asciiTheme="majorHAnsi" w:eastAsia="Times New Roman" w:hAnsiTheme="majorHAnsi" w:cs="Arial"/>
          <w:sz w:val="22"/>
          <w:szCs w:val="22"/>
        </w:rPr>
        <w:t>https://www.atsdr.cdc.gov/toxprofiles/tp22-c8.pdf</w:t>
      </w:r>
    </w:p>
    <w:p w14:paraId="67E6FA97" w14:textId="77777777" w:rsidR="00553971" w:rsidRPr="00F61904" w:rsidRDefault="00553971" w:rsidP="00553971">
      <w:pPr>
        <w:pStyle w:val="ListParagraph"/>
        <w:numPr>
          <w:ilvl w:val="0"/>
          <w:numId w:val="7"/>
        </w:numPr>
        <w:rPr>
          <w:rFonts w:asciiTheme="majorHAnsi" w:eastAsia="Times New Roman" w:hAnsiTheme="majorHAnsi" w:cs="Arial"/>
          <w:sz w:val="22"/>
          <w:szCs w:val="22"/>
        </w:rPr>
      </w:pPr>
      <w:r w:rsidRPr="00F61904">
        <w:rPr>
          <w:rFonts w:asciiTheme="majorHAnsi" w:eastAsia="Times New Roman" w:hAnsiTheme="majorHAnsi" w:cs="Arial"/>
          <w:sz w:val="22"/>
          <w:szCs w:val="22"/>
        </w:rPr>
        <w:t xml:space="preserve">PMID: 26897372, 2755419 </w:t>
      </w:r>
    </w:p>
    <w:p w14:paraId="2C7E4052" w14:textId="4A5B83BF" w:rsidR="00553971" w:rsidRPr="00F61904" w:rsidRDefault="00553971" w:rsidP="00553971">
      <w:pPr>
        <w:pStyle w:val="ListParagraph"/>
        <w:numPr>
          <w:ilvl w:val="0"/>
          <w:numId w:val="7"/>
        </w:numPr>
        <w:rPr>
          <w:rFonts w:asciiTheme="majorHAnsi" w:eastAsia="Times New Roman" w:hAnsiTheme="majorHAnsi" w:cs="Arial"/>
          <w:sz w:val="22"/>
          <w:szCs w:val="22"/>
          <w:lang w:val="en-GB"/>
        </w:rPr>
      </w:pPr>
      <w:r w:rsidRPr="00F61904">
        <w:rPr>
          <w:rFonts w:asciiTheme="majorHAnsi" w:eastAsia="Times New Roman" w:hAnsiTheme="majorHAnsi" w:cs="Arial"/>
          <w:iCs/>
          <w:sz w:val="22"/>
          <w:szCs w:val="22"/>
        </w:rPr>
        <w:t>PMID: 12115832, 21831642</w:t>
      </w:r>
    </w:p>
    <w:p w14:paraId="75E7BD8F" w14:textId="77777777" w:rsidR="00553971" w:rsidRPr="00F61904" w:rsidRDefault="008F244D" w:rsidP="00553971">
      <w:pPr>
        <w:pStyle w:val="ListParagraph"/>
        <w:numPr>
          <w:ilvl w:val="0"/>
          <w:numId w:val="7"/>
        </w:numPr>
        <w:rPr>
          <w:rFonts w:asciiTheme="majorHAnsi" w:eastAsia="Times New Roman" w:hAnsiTheme="majorHAnsi" w:cs="Arial"/>
          <w:sz w:val="22"/>
          <w:szCs w:val="22"/>
          <w:lang w:val="en-GB"/>
        </w:rPr>
      </w:pPr>
      <w:r w:rsidRPr="00F61904">
        <w:rPr>
          <w:rFonts w:asciiTheme="majorHAnsi" w:eastAsia="Times New Roman" w:hAnsiTheme="majorHAnsi" w:cs="Arial"/>
          <w:sz w:val="22"/>
          <w:szCs w:val="22"/>
          <w:lang w:val="en-GB"/>
        </w:rPr>
        <w:t>PMID: 29307441</w:t>
      </w:r>
    </w:p>
    <w:p w14:paraId="0BF13137" w14:textId="2E116AEF" w:rsidR="00553971" w:rsidRPr="00F61904" w:rsidRDefault="00553971" w:rsidP="00553971">
      <w:pPr>
        <w:pStyle w:val="ListParagraph"/>
        <w:numPr>
          <w:ilvl w:val="0"/>
          <w:numId w:val="7"/>
        </w:numPr>
        <w:rPr>
          <w:rFonts w:asciiTheme="majorHAnsi" w:eastAsia="Times New Roman" w:hAnsiTheme="majorHAnsi" w:cs="Arial"/>
          <w:sz w:val="22"/>
          <w:szCs w:val="22"/>
          <w:lang w:val="en-GB"/>
        </w:rPr>
      </w:pPr>
      <w:r w:rsidRPr="00F61904">
        <w:rPr>
          <w:rFonts w:asciiTheme="majorHAnsi" w:eastAsia="Times New Roman" w:hAnsiTheme="majorHAnsi" w:cs="Arial"/>
          <w:sz w:val="22"/>
          <w:szCs w:val="22"/>
          <w:lang w:val="en-GB"/>
        </w:rPr>
        <w:t>PMID: 20559706</w:t>
      </w:r>
    </w:p>
    <w:p w14:paraId="14753707" w14:textId="6BDDA19C" w:rsidR="008F244D" w:rsidRPr="00F61904" w:rsidRDefault="00553971" w:rsidP="008F244D">
      <w:pPr>
        <w:pStyle w:val="ListParagraph"/>
        <w:numPr>
          <w:ilvl w:val="0"/>
          <w:numId w:val="7"/>
        </w:numPr>
        <w:rPr>
          <w:rFonts w:asciiTheme="majorHAnsi" w:eastAsia="Times New Roman" w:hAnsiTheme="majorHAnsi" w:cs="Times New Roman"/>
          <w:sz w:val="22"/>
          <w:szCs w:val="22"/>
          <w:lang w:val="en-GB"/>
        </w:rPr>
      </w:pPr>
      <w:r w:rsidRPr="00F61904">
        <w:rPr>
          <w:rFonts w:asciiTheme="majorHAnsi" w:eastAsia="Times New Roman" w:hAnsiTheme="majorHAnsi" w:cs="Times New Roman"/>
          <w:sz w:val="22"/>
          <w:szCs w:val="22"/>
        </w:rPr>
        <w:t>PMC5536672</w:t>
      </w:r>
    </w:p>
    <w:p w14:paraId="5EF5194D" w14:textId="112D2995" w:rsidR="008F244D" w:rsidRPr="00F61904" w:rsidRDefault="008F244D" w:rsidP="00BF6B18">
      <w:pPr>
        <w:rPr>
          <w:rFonts w:asciiTheme="majorHAnsi" w:hAnsiTheme="majorHAnsi"/>
          <w:b/>
          <w:sz w:val="22"/>
          <w:szCs w:val="22"/>
        </w:rPr>
      </w:pPr>
    </w:p>
    <w:p w14:paraId="34E10D7B" w14:textId="77777777" w:rsidR="00871347" w:rsidRPr="00F61904" w:rsidRDefault="00871347" w:rsidP="00871347">
      <w:pPr>
        <w:rPr>
          <w:rFonts w:asciiTheme="majorHAnsi" w:hAnsiTheme="majorHAnsi"/>
          <w:sz w:val="22"/>
          <w:szCs w:val="22"/>
        </w:rPr>
      </w:pPr>
      <w:r w:rsidRPr="00F61904">
        <w:rPr>
          <w:rFonts w:asciiTheme="majorHAnsi" w:hAnsiTheme="majorHAnsi"/>
          <w:b/>
          <w:sz w:val="22"/>
          <w:szCs w:val="22"/>
        </w:rPr>
        <w:t>Presentation outline</w:t>
      </w:r>
      <w:r w:rsidRPr="00F61904">
        <w:rPr>
          <w:rFonts w:asciiTheme="majorHAnsi" w:hAnsiTheme="majorHAnsi"/>
          <w:sz w:val="22"/>
          <w:szCs w:val="22"/>
        </w:rPr>
        <w:t xml:space="preserve">: </w:t>
      </w:r>
    </w:p>
    <w:p w14:paraId="6CDBF067" w14:textId="6BE6ED4B" w:rsidR="00553971" w:rsidRPr="00D31DFC" w:rsidRDefault="00871347" w:rsidP="00553971">
      <w:pPr>
        <w:pStyle w:val="ListParagraph"/>
        <w:numPr>
          <w:ilvl w:val="0"/>
          <w:numId w:val="2"/>
        </w:numPr>
        <w:rPr>
          <w:rFonts w:asciiTheme="majorHAnsi" w:hAnsiTheme="majorHAnsi"/>
          <w:b/>
          <w:sz w:val="22"/>
          <w:szCs w:val="22"/>
        </w:rPr>
      </w:pPr>
      <w:r w:rsidRPr="00D31DFC">
        <w:rPr>
          <w:rFonts w:asciiTheme="majorHAnsi" w:hAnsiTheme="majorHAnsi"/>
          <w:sz w:val="22"/>
          <w:szCs w:val="22"/>
        </w:rPr>
        <w:t xml:space="preserve">Preferably </w:t>
      </w:r>
      <w:r w:rsidR="00D31DFC" w:rsidRPr="00D31DFC">
        <w:rPr>
          <w:rFonts w:asciiTheme="majorHAnsi" w:hAnsiTheme="majorHAnsi"/>
          <w:sz w:val="22"/>
          <w:szCs w:val="22"/>
        </w:rPr>
        <w:t xml:space="preserve">30-60min </w:t>
      </w:r>
    </w:p>
    <w:p w14:paraId="152A3E40" w14:textId="77777777" w:rsidR="00D31DFC" w:rsidRPr="00D31DFC" w:rsidRDefault="00D31DFC" w:rsidP="00D31DFC">
      <w:pPr>
        <w:pStyle w:val="ListParagraph"/>
        <w:rPr>
          <w:rFonts w:asciiTheme="majorHAnsi" w:hAnsiTheme="majorHAnsi"/>
          <w:b/>
          <w:sz w:val="22"/>
          <w:szCs w:val="22"/>
        </w:rPr>
      </w:pPr>
    </w:p>
    <w:p w14:paraId="4CA296C7" w14:textId="5517A94D" w:rsidR="00553971" w:rsidRPr="00F61904" w:rsidRDefault="00553971" w:rsidP="00553971">
      <w:pPr>
        <w:rPr>
          <w:rFonts w:asciiTheme="majorHAnsi" w:hAnsiTheme="majorHAnsi"/>
          <w:i/>
          <w:sz w:val="22"/>
          <w:szCs w:val="22"/>
        </w:rPr>
      </w:pPr>
      <w:r w:rsidRPr="00F61904">
        <w:rPr>
          <w:rFonts w:asciiTheme="majorHAnsi" w:hAnsiTheme="majorHAnsi"/>
          <w:b/>
          <w:sz w:val="22"/>
          <w:szCs w:val="22"/>
        </w:rPr>
        <w:t xml:space="preserve">Qualifications: </w:t>
      </w:r>
      <w:r w:rsidRPr="00F61904">
        <w:rPr>
          <w:rFonts w:asciiTheme="majorHAnsi" w:hAnsiTheme="majorHAnsi"/>
          <w:i/>
          <w:sz w:val="22"/>
          <w:szCs w:val="22"/>
        </w:rPr>
        <w:t xml:space="preserve">Certification of Immunization by CNPBC </w:t>
      </w:r>
      <w:r w:rsidR="00F61904" w:rsidRPr="00F61904">
        <w:rPr>
          <w:rFonts w:asciiTheme="majorHAnsi" w:hAnsiTheme="majorHAnsi"/>
          <w:i/>
          <w:sz w:val="22"/>
          <w:szCs w:val="22"/>
        </w:rPr>
        <w:t xml:space="preserve">– to administer vaccines for children 5 years and older </w:t>
      </w:r>
    </w:p>
    <w:p w14:paraId="18731C03" w14:textId="77777777" w:rsidR="00553971" w:rsidRPr="00F61904" w:rsidRDefault="00553971" w:rsidP="00BF6B18">
      <w:pPr>
        <w:rPr>
          <w:rFonts w:asciiTheme="majorHAnsi" w:hAnsiTheme="majorHAnsi"/>
          <w:b/>
          <w:sz w:val="22"/>
          <w:szCs w:val="22"/>
        </w:rPr>
      </w:pPr>
    </w:p>
    <w:p w14:paraId="0B804BD3" w14:textId="77777777" w:rsidR="00871347" w:rsidRPr="00F61904" w:rsidRDefault="00871347" w:rsidP="00871347">
      <w:pPr>
        <w:rPr>
          <w:rFonts w:asciiTheme="majorHAnsi" w:hAnsiTheme="majorHAnsi"/>
          <w:b/>
          <w:sz w:val="22"/>
          <w:szCs w:val="22"/>
        </w:rPr>
      </w:pPr>
      <w:r w:rsidRPr="00F61904">
        <w:rPr>
          <w:rFonts w:asciiTheme="majorHAnsi" w:hAnsiTheme="majorHAnsi"/>
          <w:b/>
          <w:sz w:val="22"/>
          <w:szCs w:val="22"/>
        </w:rPr>
        <w:t>Biography</w:t>
      </w:r>
    </w:p>
    <w:p w14:paraId="53E9A283" w14:textId="77777777" w:rsidR="00871347" w:rsidRPr="00F61904" w:rsidRDefault="00871347" w:rsidP="00871347">
      <w:pPr>
        <w:ind w:left="360"/>
        <w:rPr>
          <w:rFonts w:asciiTheme="majorHAnsi" w:hAnsiTheme="majorHAnsi"/>
          <w:sz w:val="22"/>
          <w:szCs w:val="22"/>
        </w:rPr>
      </w:pPr>
    </w:p>
    <w:p w14:paraId="450C52A8" w14:textId="6D4030A2" w:rsidR="00871347" w:rsidRPr="00F61904" w:rsidRDefault="00871347" w:rsidP="00871347">
      <w:pPr>
        <w:rPr>
          <w:rFonts w:asciiTheme="majorHAnsi" w:hAnsiTheme="majorHAnsi"/>
          <w:sz w:val="22"/>
          <w:szCs w:val="22"/>
        </w:rPr>
      </w:pPr>
      <w:r w:rsidRPr="00F61904">
        <w:rPr>
          <w:rFonts w:asciiTheme="majorHAnsi" w:hAnsiTheme="majorHAnsi"/>
          <w:sz w:val="22"/>
          <w:szCs w:val="22"/>
        </w:rPr>
        <w:t xml:space="preserve">Dr. Bean graduated from BINM in 2012. She has experience working largely with families, young ones and mamas-to-be.  She brings her wisdom as a mother of two to help women achieve a healthy pregnancy and smooth </w:t>
      </w:r>
      <w:proofErr w:type="spellStart"/>
      <w:r w:rsidRPr="00F61904">
        <w:rPr>
          <w:rFonts w:asciiTheme="majorHAnsi" w:hAnsiTheme="majorHAnsi"/>
          <w:sz w:val="22"/>
          <w:szCs w:val="22"/>
        </w:rPr>
        <w:t>labour</w:t>
      </w:r>
      <w:proofErr w:type="spellEnd"/>
      <w:r w:rsidRPr="00F61904">
        <w:rPr>
          <w:rFonts w:asciiTheme="majorHAnsi" w:hAnsiTheme="majorHAnsi"/>
          <w:sz w:val="22"/>
          <w:szCs w:val="22"/>
        </w:rPr>
        <w:t>.  She has worked overseas In Singapore for two years</w:t>
      </w:r>
      <w:r w:rsidR="00F61904">
        <w:rPr>
          <w:rFonts w:asciiTheme="majorHAnsi" w:hAnsiTheme="majorHAnsi"/>
          <w:sz w:val="22"/>
          <w:szCs w:val="22"/>
        </w:rPr>
        <w:t>,</w:t>
      </w:r>
      <w:r w:rsidRPr="00F61904">
        <w:rPr>
          <w:rFonts w:asciiTheme="majorHAnsi" w:hAnsiTheme="majorHAnsi"/>
          <w:sz w:val="22"/>
          <w:szCs w:val="22"/>
        </w:rPr>
        <w:t xml:space="preserve"> which improved her skills in chronic illness as she saw various patients in SE Asia, India and Australia who were unable to find the care they needed. </w:t>
      </w:r>
    </w:p>
    <w:p w14:paraId="04CBD36C" w14:textId="77777777" w:rsidR="00871347" w:rsidRPr="00F61904" w:rsidRDefault="00871347" w:rsidP="00871347">
      <w:pPr>
        <w:pStyle w:val="ListParagraph"/>
        <w:rPr>
          <w:rFonts w:asciiTheme="majorHAnsi" w:hAnsiTheme="majorHAnsi"/>
          <w:sz w:val="22"/>
          <w:szCs w:val="22"/>
        </w:rPr>
      </w:pPr>
    </w:p>
    <w:p w14:paraId="1A7A884A" w14:textId="4E00E014" w:rsidR="00871347" w:rsidRPr="00F61904" w:rsidRDefault="00871347" w:rsidP="00871347">
      <w:pPr>
        <w:rPr>
          <w:rFonts w:asciiTheme="majorHAnsi" w:hAnsiTheme="majorHAnsi"/>
          <w:sz w:val="22"/>
          <w:szCs w:val="22"/>
        </w:rPr>
      </w:pPr>
      <w:r w:rsidRPr="00F61904">
        <w:rPr>
          <w:rFonts w:asciiTheme="majorHAnsi" w:hAnsiTheme="majorHAnsi"/>
          <w:sz w:val="22"/>
          <w:szCs w:val="22"/>
        </w:rPr>
        <w:t xml:space="preserve">Her passion lies in supporting: </w:t>
      </w:r>
    </w:p>
    <w:p w14:paraId="69CB3F3E" w14:textId="77777777" w:rsidR="00871347" w:rsidRPr="00F61904" w:rsidRDefault="00871347" w:rsidP="00871347">
      <w:pPr>
        <w:pStyle w:val="ListParagraph"/>
        <w:rPr>
          <w:rFonts w:asciiTheme="majorHAnsi" w:hAnsiTheme="majorHAnsi"/>
          <w:sz w:val="22"/>
          <w:szCs w:val="22"/>
        </w:rPr>
      </w:pPr>
      <w:r w:rsidRPr="00F61904">
        <w:rPr>
          <w:rFonts w:asciiTheme="majorHAnsi" w:hAnsiTheme="majorHAnsi"/>
          <w:sz w:val="22"/>
          <w:szCs w:val="22"/>
        </w:rPr>
        <w:t>•</w:t>
      </w:r>
      <w:r w:rsidRPr="00F61904">
        <w:rPr>
          <w:rFonts w:asciiTheme="majorHAnsi" w:hAnsiTheme="majorHAnsi"/>
          <w:sz w:val="22"/>
          <w:szCs w:val="22"/>
        </w:rPr>
        <w:tab/>
        <w:t xml:space="preserve">Lyme disease and co-infections </w:t>
      </w:r>
    </w:p>
    <w:p w14:paraId="35462EDA" w14:textId="77777777" w:rsidR="00871347" w:rsidRPr="00F61904" w:rsidRDefault="00871347" w:rsidP="00871347">
      <w:pPr>
        <w:pStyle w:val="ListParagraph"/>
        <w:rPr>
          <w:rFonts w:asciiTheme="majorHAnsi" w:hAnsiTheme="majorHAnsi"/>
          <w:sz w:val="22"/>
          <w:szCs w:val="22"/>
        </w:rPr>
      </w:pPr>
      <w:r w:rsidRPr="00F61904">
        <w:rPr>
          <w:rFonts w:asciiTheme="majorHAnsi" w:hAnsiTheme="majorHAnsi"/>
          <w:sz w:val="22"/>
          <w:szCs w:val="22"/>
        </w:rPr>
        <w:t>•</w:t>
      </w:r>
      <w:r w:rsidRPr="00F61904">
        <w:rPr>
          <w:rFonts w:asciiTheme="majorHAnsi" w:hAnsiTheme="majorHAnsi"/>
          <w:sz w:val="22"/>
          <w:szCs w:val="22"/>
        </w:rPr>
        <w:tab/>
        <w:t xml:space="preserve">Pre- and post-natal care including </w:t>
      </w:r>
      <w:proofErr w:type="spellStart"/>
      <w:r w:rsidRPr="00F61904">
        <w:rPr>
          <w:rFonts w:asciiTheme="majorHAnsi" w:hAnsiTheme="majorHAnsi"/>
          <w:sz w:val="22"/>
          <w:szCs w:val="22"/>
        </w:rPr>
        <w:t>labour</w:t>
      </w:r>
      <w:proofErr w:type="spellEnd"/>
      <w:r w:rsidRPr="00F61904">
        <w:rPr>
          <w:rFonts w:asciiTheme="majorHAnsi" w:hAnsiTheme="majorHAnsi"/>
          <w:sz w:val="22"/>
          <w:szCs w:val="22"/>
        </w:rPr>
        <w:t xml:space="preserve"> support </w:t>
      </w:r>
    </w:p>
    <w:p w14:paraId="6080284D" w14:textId="77777777" w:rsidR="00871347" w:rsidRPr="00F61904" w:rsidRDefault="00871347" w:rsidP="00871347">
      <w:pPr>
        <w:pStyle w:val="ListParagraph"/>
        <w:rPr>
          <w:rFonts w:asciiTheme="majorHAnsi" w:hAnsiTheme="majorHAnsi"/>
          <w:sz w:val="22"/>
          <w:szCs w:val="22"/>
        </w:rPr>
      </w:pPr>
      <w:r w:rsidRPr="00F61904">
        <w:rPr>
          <w:rFonts w:asciiTheme="majorHAnsi" w:hAnsiTheme="majorHAnsi"/>
          <w:sz w:val="22"/>
          <w:szCs w:val="22"/>
        </w:rPr>
        <w:t>•</w:t>
      </w:r>
      <w:r w:rsidRPr="00F61904">
        <w:rPr>
          <w:rFonts w:asciiTheme="majorHAnsi" w:hAnsiTheme="majorHAnsi"/>
          <w:sz w:val="22"/>
          <w:szCs w:val="22"/>
        </w:rPr>
        <w:tab/>
        <w:t>Pediatrics including Autism Spectrum Disorder, ADHD, SPD</w:t>
      </w:r>
    </w:p>
    <w:p w14:paraId="2F96FA46" w14:textId="77777777" w:rsidR="00871347" w:rsidRPr="00F61904" w:rsidRDefault="00871347" w:rsidP="00871347">
      <w:pPr>
        <w:pStyle w:val="ListParagraph"/>
        <w:rPr>
          <w:rFonts w:asciiTheme="majorHAnsi" w:hAnsiTheme="majorHAnsi"/>
          <w:sz w:val="22"/>
          <w:szCs w:val="22"/>
        </w:rPr>
      </w:pPr>
      <w:r w:rsidRPr="00F61904">
        <w:rPr>
          <w:rFonts w:asciiTheme="majorHAnsi" w:hAnsiTheme="majorHAnsi"/>
          <w:sz w:val="22"/>
          <w:szCs w:val="22"/>
        </w:rPr>
        <w:t>•</w:t>
      </w:r>
      <w:r w:rsidRPr="00F61904">
        <w:rPr>
          <w:rFonts w:asciiTheme="majorHAnsi" w:hAnsiTheme="majorHAnsi"/>
          <w:sz w:val="22"/>
          <w:szCs w:val="22"/>
        </w:rPr>
        <w:tab/>
        <w:t xml:space="preserve">Digestive complaints particularly SIBO and IBS </w:t>
      </w:r>
    </w:p>
    <w:p w14:paraId="4E0C2346" w14:textId="77777777" w:rsidR="00871347" w:rsidRPr="00F61904" w:rsidRDefault="00871347" w:rsidP="00871347">
      <w:pPr>
        <w:pStyle w:val="ListParagraph"/>
        <w:rPr>
          <w:rFonts w:asciiTheme="majorHAnsi" w:hAnsiTheme="majorHAnsi"/>
          <w:sz w:val="22"/>
          <w:szCs w:val="22"/>
        </w:rPr>
      </w:pPr>
      <w:r w:rsidRPr="00F61904">
        <w:rPr>
          <w:rFonts w:asciiTheme="majorHAnsi" w:hAnsiTheme="majorHAnsi"/>
          <w:sz w:val="22"/>
          <w:szCs w:val="22"/>
        </w:rPr>
        <w:t>•</w:t>
      </w:r>
      <w:r w:rsidRPr="00F61904">
        <w:rPr>
          <w:rFonts w:asciiTheme="majorHAnsi" w:hAnsiTheme="majorHAnsi"/>
          <w:sz w:val="22"/>
          <w:szCs w:val="22"/>
        </w:rPr>
        <w:tab/>
        <w:t xml:space="preserve">Vaccine optimization and education </w:t>
      </w:r>
    </w:p>
    <w:p w14:paraId="4552CDCC" w14:textId="4D72CE25" w:rsidR="00871347" w:rsidRPr="00F61904" w:rsidRDefault="00871347" w:rsidP="00F61904">
      <w:pPr>
        <w:pStyle w:val="ListParagraph"/>
        <w:rPr>
          <w:rFonts w:asciiTheme="majorHAnsi" w:hAnsiTheme="majorHAnsi"/>
          <w:sz w:val="22"/>
          <w:szCs w:val="22"/>
        </w:rPr>
      </w:pPr>
      <w:r w:rsidRPr="00F61904">
        <w:rPr>
          <w:rFonts w:asciiTheme="majorHAnsi" w:hAnsiTheme="majorHAnsi"/>
          <w:sz w:val="22"/>
          <w:szCs w:val="22"/>
        </w:rPr>
        <w:t>•</w:t>
      </w:r>
      <w:r w:rsidRPr="00F61904">
        <w:rPr>
          <w:rFonts w:asciiTheme="majorHAnsi" w:hAnsiTheme="majorHAnsi"/>
          <w:sz w:val="22"/>
          <w:szCs w:val="22"/>
        </w:rPr>
        <w:tab/>
        <w:t>Genetic report analysis (MTHFR)</w:t>
      </w:r>
    </w:p>
    <w:p w14:paraId="14ADE1BB" w14:textId="77777777" w:rsidR="00871347" w:rsidRPr="00F61904" w:rsidRDefault="00871347" w:rsidP="00871347">
      <w:pPr>
        <w:pStyle w:val="ListParagraph"/>
        <w:rPr>
          <w:rFonts w:asciiTheme="majorHAnsi" w:hAnsiTheme="majorHAnsi"/>
          <w:sz w:val="22"/>
          <w:szCs w:val="22"/>
        </w:rPr>
      </w:pPr>
    </w:p>
    <w:p w14:paraId="6DB97582" w14:textId="77777777" w:rsidR="00871347" w:rsidRPr="00F61904" w:rsidRDefault="00871347" w:rsidP="00871347">
      <w:pPr>
        <w:rPr>
          <w:rFonts w:asciiTheme="majorHAnsi" w:hAnsiTheme="majorHAnsi"/>
          <w:b/>
          <w:sz w:val="22"/>
          <w:szCs w:val="22"/>
        </w:rPr>
      </w:pPr>
      <w:r w:rsidRPr="00F61904">
        <w:rPr>
          <w:rFonts w:asciiTheme="majorHAnsi" w:hAnsiTheme="majorHAnsi"/>
          <w:b/>
          <w:sz w:val="22"/>
          <w:szCs w:val="22"/>
        </w:rPr>
        <w:t xml:space="preserve">Dr. Bean has several certifications including </w:t>
      </w:r>
    </w:p>
    <w:p w14:paraId="7EDDED5D" w14:textId="77777777" w:rsidR="00871347" w:rsidRPr="00F61904" w:rsidRDefault="00871347" w:rsidP="00871347">
      <w:pPr>
        <w:pStyle w:val="ListParagraph"/>
        <w:numPr>
          <w:ilvl w:val="1"/>
          <w:numId w:val="2"/>
        </w:numPr>
        <w:rPr>
          <w:rFonts w:asciiTheme="majorHAnsi" w:hAnsiTheme="majorHAnsi"/>
          <w:sz w:val="22"/>
          <w:szCs w:val="22"/>
        </w:rPr>
      </w:pPr>
      <w:r w:rsidRPr="00F61904">
        <w:rPr>
          <w:rFonts w:asciiTheme="majorHAnsi" w:hAnsiTheme="majorHAnsi"/>
          <w:sz w:val="22"/>
          <w:szCs w:val="22"/>
        </w:rPr>
        <w:t>IV certification</w:t>
      </w:r>
    </w:p>
    <w:p w14:paraId="22E813C7" w14:textId="77777777" w:rsidR="00871347" w:rsidRPr="00F61904" w:rsidRDefault="00871347" w:rsidP="00871347">
      <w:pPr>
        <w:pStyle w:val="ListParagraph"/>
        <w:numPr>
          <w:ilvl w:val="1"/>
          <w:numId w:val="2"/>
        </w:numPr>
        <w:rPr>
          <w:rFonts w:asciiTheme="majorHAnsi" w:hAnsiTheme="majorHAnsi"/>
          <w:sz w:val="22"/>
          <w:szCs w:val="22"/>
        </w:rPr>
      </w:pPr>
      <w:r w:rsidRPr="00F61904">
        <w:rPr>
          <w:rFonts w:asciiTheme="majorHAnsi" w:hAnsiTheme="majorHAnsi"/>
          <w:sz w:val="22"/>
          <w:szCs w:val="22"/>
        </w:rPr>
        <w:t>Pharmaceutical license</w:t>
      </w:r>
    </w:p>
    <w:p w14:paraId="3C4B9109" w14:textId="77777777" w:rsidR="00871347" w:rsidRPr="00F61904" w:rsidRDefault="00871347" w:rsidP="00871347">
      <w:pPr>
        <w:pStyle w:val="ListParagraph"/>
        <w:numPr>
          <w:ilvl w:val="1"/>
          <w:numId w:val="2"/>
        </w:numPr>
        <w:rPr>
          <w:rFonts w:asciiTheme="majorHAnsi" w:hAnsiTheme="majorHAnsi"/>
          <w:sz w:val="22"/>
          <w:szCs w:val="22"/>
        </w:rPr>
      </w:pPr>
      <w:r w:rsidRPr="00F61904">
        <w:rPr>
          <w:rFonts w:asciiTheme="majorHAnsi" w:hAnsiTheme="majorHAnsi"/>
          <w:sz w:val="22"/>
          <w:szCs w:val="22"/>
        </w:rPr>
        <w:t>Immunization Certification from BCCDC</w:t>
      </w:r>
    </w:p>
    <w:p w14:paraId="3A07D4A5" w14:textId="77777777" w:rsidR="00871347" w:rsidRPr="00F61904" w:rsidRDefault="00871347" w:rsidP="00871347">
      <w:pPr>
        <w:pStyle w:val="ListParagraph"/>
        <w:numPr>
          <w:ilvl w:val="1"/>
          <w:numId w:val="2"/>
        </w:numPr>
        <w:rPr>
          <w:rFonts w:asciiTheme="majorHAnsi" w:hAnsiTheme="majorHAnsi"/>
          <w:sz w:val="22"/>
          <w:szCs w:val="22"/>
        </w:rPr>
      </w:pPr>
      <w:r w:rsidRPr="00F61904">
        <w:rPr>
          <w:rFonts w:asciiTheme="majorHAnsi" w:hAnsiTheme="majorHAnsi"/>
          <w:sz w:val="22"/>
          <w:szCs w:val="22"/>
        </w:rPr>
        <w:t xml:space="preserve">Acupuncture certification </w:t>
      </w:r>
    </w:p>
    <w:p w14:paraId="597597A1" w14:textId="77777777" w:rsidR="00871347" w:rsidRPr="00F61904" w:rsidRDefault="00871347" w:rsidP="00871347">
      <w:pPr>
        <w:pStyle w:val="ListParagraph"/>
        <w:numPr>
          <w:ilvl w:val="1"/>
          <w:numId w:val="2"/>
        </w:numPr>
        <w:rPr>
          <w:rFonts w:asciiTheme="majorHAnsi" w:hAnsiTheme="majorHAnsi"/>
          <w:sz w:val="22"/>
          <w:szCs w:val="22"/>
        </w:rPr>
      </w:pPr>
      <w:r w:rsidRPr="00F61904">
        <w:rPr>
          <w:rFonts w:asciiTheme="majorHAnsi" w:hAnsiTheme="majorHAnsi"/>
          <w:sz w:val="22"/>
          <w:szCs w:val="22"/>
        </w:rPr>
        <w:t xml:space="preserve">Neural therapy certification </w:t>
      </w:r>
    </w:p>
    <w:p w14:paraId="0F46E597" w14:textId="77777777" w:rsidR="00871347" w:rsidRPr="00F61904" w:rsidRDefault="00871347" w:rsidP="00871347">
      <w:pPr>
        <w:pStyle w:val="ListParagraph"/>
        <w:numPr>
          <w:ilvl w:val="1"/>
          <w:numId w:val="2"/>
        </w:numPr>
        <w:rPr>
          <w:rFonts w:asciiTheme="majorHAnsi" w:hAnsiTheme="majorHAnsi"/>
          <w:sz w:val="22"/>
          <w:szCs w:val="22"/>
        </w:rPr>
      </w:pPr>
      <w:proofErr w:type="spellStart"/>
      <w:r w:rsidRPr="00F61904">
        <w:rPr>
          <w:rFonts w:asciiTheme="majorHAnsi" w:hAnsiTheme="majorHAnsi"/>
          <w:sz w:val="22"/>
          <w:szCs w:val="22"/>
        </w:rPr>
        <w:t>Perineural</w:t>
      </w:r>
      <w:proofErr w:type="spellEnd"/>
      <w:r w:rsidRPr="00F61904">
        <w:rPr>
          <w:rFonts w:asciiTheme="majorHAnsi" w:hAnsiTheme="majorHAnsi"/>
          <w:sz w:val="22"/>
          <w:szCs w:val="22"/>
        </w:rPr>
        <w:t xml:space="preserve"> therapy certification </w:t>
      </w:r>
    </w:p>
    <w:p w14:paraId="2D5AB28B" w14:textId="77777777" w:rsidR="00871347" w:rsidRPr="00F61904" w:rsidRDefault="00871347" w:rsidP="00BF6B18">
      <w:pPr>
        <w:rPr>
          <w:rFonts w:asciiTheme="majorHAnsi" w:hAnsiTheme="majorHAnsi"/>
          <w:b/>
          <w:sz w:val="22"/>
          <w:szCs w:val="22"/>
        </w:rPr>
      </w:pPr>
    </w:p>
    <w:p w14:paraId="3C97DEA7" w14:textId="77777777" w:rsidR="009A0DB7" w:rsidRPr="00F61904" w:rsidRDefault="009A0DB7" w:rsidP="009A0DB7">
      <w:pPr>
        <w:rPr>
          <w:rFonts w:asciiTheme="majorHAnsi" w:hAnsiTheme="majorHAnsi"/>
          <w:sz w:val="22"/>
          <w:szCs w:val="22"/>
        </w:rPr>
      </w:pPr>
    </w:p>
    <w:sectPr w:rsidR="009A0DB7" w:rsidRPr="00F61904" w:rsidSect="00BF6B18">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170B3A"/>
    <w:multiLevelType w:val="hybridMultilevel"/>
    <w:tmpl w:val="46C8BC2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63483B"/>
    <w:multiLevelType w:val="hybridMultilevel"/>
    <w:tmpl w:val="44AE4BAA"/>
    <w:lvl w:ilvl="0" w:tplc="AACE51C4">
      <w:start w:val="1"/>
      <w:numFmt w:val="bullet"/>
      <w:lvlText w:val="-"/>
      <w:lvlJc w:val="left"/>
      <w:pPr>
        <w:ind w:left="720"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3785CCE"/>
    <w:multiLevelType w:val="hybridMultilevel"/>
    <w:tmpl w:val="FD80BB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9EA37EB"/>
    <w:multiLevelType w:val="hybridMultilevel"/>
    <w:tmpl w:val="0180E632"/>
    <w:lvl w:ilvl="0" w:tplc="C5888652">
      <w:start w:val="1"/>
      <w:numFmt w:val="bullet"/>
      <w:lvlText w:val="•"/>
      <w:lvlJc w:val="left"/>
      <w:pPr>
        <w:tabs>
          <w:tab w:val="num" w:pos="720"/>
        </w:tabs>
        <w:ind w:left="720" w:hanging="360"/>
      </w:pPr>
      <w:rPr>
        <w:rFonts w:ascii="Times New Roman" w:hAnsi="Times New Roman" w:hint="default"/>
      </w:rPr>
    </w:lvl>
    <w:lvl w:ilvl="1" w:tplc="5DCCF3A8" w:tentative="1">
      <w:start w:val="1"/>
      <w:numFmt w:val="bullet"/>
      <w:lvlText w:val="•"/>
      <w:lvlJc w:val="left"/>
      <w:pPr>
        <w:tabs>
          <w:tab w:val="num" w:pos="1440"/>
        </w:tabs>
        <w:ind w:left="1440" w:hanging="360"/>
      </w:pPr>
      <w:rPr>
        <w:rFonts w:ascii="Times New Roman" w:hAnsi="Times New Roman" w:hint="default"/>
      </w:rPr>
    </w:lvl>
    <w:lvl w:ilvl="2" w:tplc="2E141B84" w:tentative="1">
      <w:start w:val="1"/>
      <w:numFmt w:val="bullet"/>
      <w:lvlText w:val="•"/>
      <w:lvlJc w:val="left"/>
      <w:pPr>
        <w:tabs>
          <w:tab w:val="num" w:pos="2160"/>
        </w:tabs>
        <w:ind w:left="2160" w:hanging="360"/>
      </w:pPr>
      <w:rPr>
        <w:rFonts w:ascii="Times New Roman" w:hAnsi="Times New Roman" w:hint="default"/>
      </w:rPr>
    </w:lvl>
    <w:lvl w:ilvl="3" w:tplc="1F2067D2" w:tentative="1">
      <w:start w:val="1"/>
      <w:numFmt w:val="bullet"/>
      <w:lvlText w:val="•"/>
      <w:lvlJc w:val="left"/>
      <w:pPr>
        <w:tabs>
          <w:tab w:val="num" w:pos="2880"/>
        </w:tabs>
        <w:ind w:left="2880" w:hanging="360"/>
      </w:pPr>
      <w:rPr>
        <w:rFonts w:ascii="Times New Roman" w:hAnsi="Times New Roman" w:hint="default"/>
      </w:rPr>
    </w:lvl>
    <w:lvl w:ilvl="4" w:tplc="5BF2BE4E" w:tentative="1">
      <w:start w:val="1"/>
      <w:numFmt w:val="bullet"/>
      <w:lvlText w:val="•"/>
      <w:lvlJc w:val="left"/>
      <w:pPr>
        <w:tabs>
          <w:tab w:val="num" w:pos="3600"/>
        </w:tabs>
        <w:ind w:left="3600" w:hanging="360"/>
      </w:pPr>
      <w:rPr>
        <w:rFonts w:ascii="Times New Roman" w:hAnsi="Times New Roman" w:hint="default"/>
      </w:rPr>
    </w:lvl>
    <w:lvl w:ilvl="5" w:tplc="3BD6CED4" w:tentative="1">
      <w:start w:val="1"/>
      <w:numFmt w:val="bullet"/>
      <w:lvlText w:val="•"/>
      <w:lvlJc w:val="left"/>
      <w:pPr>
        <w:tabs>
          <w:tab w:val="num" w:pos="4320"/>
        </w:tabs>
        <w:ind w:left="4320" w:hanging="360"/>
      </w:pPr>
      <w:rPr>
        <w:rFonts w:ascii="Times New Roman" w:hAnsi="Times New Roman" w:hint="default"/>
      </w:rPr>
    </w:lvl>
    <w:lvl w:ilvl="6" w:tplc="16C4B8EC" w:tentative="1">
      <w:start w:val="1"/>
      <w:numFmt w:val="bullet"/>
      <w:lvlText w:val="•"/>
      <w:lvlJc w:val="left"/>
      <w:pPr>
        <w:tabs>
          <w:tab w:val="num" w:pos="5040"/>
        </w:tabs>
        <w:ind w:left="5040" w:hanging="360"/>
      </w:pPr>
      <w:rPr>
        <w:rFonts w:ascii="Times New Roman" w:hAnsi="Times New Roman" w:hint="default"/>
      </w:rPr>
    </w:lvl>
    <w:lvl w:ilvl="7" w:tplc="D6B8FD28" w:tentative="1">
      <w:start w:val="1"/>
      <w:numFmt w:val="bullet"/>
      <w:lvlText w:val="•"/>
      <w:lvlJc w:val="left"/>
      <w:pPr>
        <w:tabs>
          <w:tab w:val="num" w:pos="5760"/>
        </w:tabs>
        <w:ind w:left="5760" w:hanging="360"/>
      </w:pPr>
      <w:rPr>
        <w:rFonts w:ascii="Times New Roman" w:hAnsi="Times New Roman" w:hint="default"/>
      </w:rPr>
    </w:lvl>
    <w:lvl w:ilvl="8" w:tplc="7C80CC30" w:tentative="1">
      <w:start w:val="1"/>
      <w:numFmt w:val="bullet"/>
      <w:lvlText w:val="•"/>
      <w:lvlJc w:val="left"/>
      <w:pPr>
        <w:tabs>
          <w:tab w:val="num" w:pos="6480"/>
        </w:tabs>
        <w:ind w:left="6480" w:hanging="360"/>
      </w:pPr>
      <w:rPr>
        <w:rFonts w:ascii="Times New Roman" w:hAnsi="Times New Roman" w:hint="default"/>
      </w:rPr>
    </w:lvl>
  </w:abstractNum>
  <w:abstractNum w:abstractNumId="4">
    <w:nsid w:val="2B4E7D12"/>
    <w:multiLevelType w:val="hybridMultilevel"/>
    <w:tmpl w:val="F5D81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F186AA9"/>
    <w:multiLevelType w:val="hybridMultilevel"/>
    <w:tmpl w:val="66F2C3A2"/>
    <w:lvl w:ilvl="0" w:tplc="D3EA3DD2">
      <w:start w:val="1"/>
      <w:numFmt w:val="bullet"/>
      <w:lvlText w:val="•"/>
      <w:lvlJc w:val="left"/>
      <w:pPr>
        <w:tabs>
          <w:tab w:val="num" w:pos="720"/>
        </w:tabs>
        <w:ind w:left="720" w:hanging="360"/>
      </w:pPr>
      <w:rPr>
        <w:rFonts w:ascii="Times New Roman" w:hAnsi="Times New Roman" w:hint="default"/>
      </w:rPr>
    </w:lvl>
    <w:lvl w:ilvl="1" w:tplc="E9FCEA8A" w:tentative="1">
      <w:start w:val="1"/>
      <w:numFmt w:val="bullet"/>
      <w:lvlText w:val="•"/>
      <w:lvlJc w:val="left"/>
      <w:pPr>
        <w:tabs>
          <w:tab w:val="num" w:pos="1440"/>
        </w:tabs>
        <w:ind w:left="1440" w:hanging="360"/>
      </w:pPr>
      <w:rPr>
        <w:rFonts w:ascii="Times New Roman" w:hAnsi="Times New Roman" w:hint="default"/>
      </w:rPr>
    </w:lvl>
    <w:lvl w:ilvl="2" w:tplc="48F2EACC" w:tentative="1">
      <w:start w:val="1"/>
      <w:numFmt w:val="bullet"/>
      <w:lvlText w:val="•"/>
      <w:lvlJc w:val="left"/>
      <w:pPr>
        <w:tabs>
          <w:tab w:val="num" w:pos="2160"/>
        </w:tabs>
        <w:ind w:left="2160" w:hanging="360"/>
      </w:pPr>
      <w:rPr>
        <w:rFonts w:ascii="Times New Roman" w:hAnsi="Times New Roman" w:hint="default"/>
      </w:rPr>
    </w:lvl>
    <w:lvl w:ilvl="3" w:tplc="18D8971A" w:tentative="1">
      <w:start w:val="1"/>
      <w:numFmt w:val="bullet"/>
      <w:lvlText w:val="•"/>
      <w:lvlJc w:val="left"/>
      <w:pPr>
        <w:tabs>
          <w:tab w:val="num" w:pos="2880"/>
        </w:tabs>
        <w:ind w:left="2880" w:hanging="360"/>
      </w:pPr>
      <w:rPr>
        <w:rFonts w:ascii="Times New Roman" w:hAnsi="Times New Roman" w:hint="default"/>
      </w:rPr>
    </w:lvl>
    <w:lvl w:ilvl="4" w:tplc="3D0A2DE2" w:tentative="1">
      <w:start w:val="1"/>
      <w:numFmt w:val="bullet"/>
      <w:lvlText w:val="•"/>
      <w:lvlJc w:val="left"/>
      <w:pPr>
        <w:tabs>
          <w:tab w:val="num" w:pos="3600"/>
        </w:tabs>
        <w:ind w:left="3600" w:hanging="360"/>
      </w:pPr>
      <w:rPr>
        <w:rFonts w:ascii="Times New Roman" w:hAnsi="Times New Roman" w:hint="default"/>
      </w:rPr>
    </w:lvl>
    <w:lvl w:ilvl="5" w:tplc="AAB2EB6A" w:tentative="1">
      <w:start w:val="1"/>
      <w:numFmt w:val="bullet"/>
      <w:lvlText w:val="•"/>
      <w:lvlJc w:val="left"/>
      <w:pPr>
        <w:tabs>
          <w:tab w:val="num" w:pos="4320"/>
        </w:tabs>
        <w:ind w:left="4320" w:hanging="360"/>
      </w:pPr>
      <w:rPr>
        <w:rFonts w:ascii="Times New Roman" w:hAnsi="Times New Roman" w:hint="default"/>
      </w:rPr>
    </w:lvl>
    <w:lvl w:ilvl="6" w:tplc="CB2E2AEA" w:tentative="1">
      <w:start w:val="1"/>
      <w:numFmt w:val="bullet"/>
      <w:lvlText w:val="•"/>
      <w:lvlJc w:val="left"/>
      <w:pPr>
        <w:tabs>
          <w:tab w:val="num" w:pos="5040"/>
        </w:tabs>
        <w:ind w:left="5040" w:hanging="360"/>
      </w:pPr>
      <w:rPr>
        <w:rFonts w:ascii="Times New Roman" w:hAnsi="Times New Roman" w:hint="default"/>
      </w:rPr>
    </w:lvl>
    <w:lvl w:ilvl="7" w:tplc="D160F3A8" w:tentative="1">
      <w:start w:val="1"/>
      <w:numFmt w:val="bullet"/>
      <w:lvlText w:val="•"/>
      <w:lvlJc w:val="left"/>
      <w:pPr>
        <w:tabs>
          <w:tab w:val="num" w:pos="5760"/>
        </w:tabs>
        <w:ind w:left="5760" w:hanging="360"/>
      </w:pPr>
      <w:rPr>
        <w:rFonts w:ascii="Times New Roman" w:hAnsi="Times New Roman" w:hint="default"/>
      </w:rPr>
    </w:lvl>
    <w:lvl w:ilvl="8" w:tplc="0EECEAD4" w:tentative="1">
      <w:start w:val="1"/>
      <w:numFmt w:val="bullet"/>
      <w:lvlText w:val="•"/>
      <w:lvlJc w:val="left"/>
      <w:pPr>
        <w:tabs>
          <w:tab w:val="num" w:pos="6480"/>
        </w:tabs>
        <w:ind w:left="6480" w:hanging="360"/>
      </w:pPr>
      <w:rPr>
        <w:rFonts w:ascii="Times New Roman" w:hAnsi="Times New Roman" w:hint="default"/>
      </w:rPr>
    </w:lvl>
  </w:abstractNum>
  <w:abstractNum w:abstractNumId="6">
    <w:nsid w:val="328A1853"/>
    <w:multiLevelType w:val="hybridMultilevel"/>
    <w:tmpl w:val="CE8A2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98B2CC3"/>
    <w:multiLevelType w:val="hybridMultilevel"/>
    <w:tmpl w:val="E5929E00"/>
    <w:lvl w:ilvl="0" w:tplc="04D6CAB6">
      <w:start w:val="1"/>
      <w:numFmt w:val="bullet"/>
      <w:lvlText w:val="•"/>
      <w:lvlJc w:val="left"/>
      <w:pPr>
        <w:tabs>
          <w:tab w:val="num" w:pos="720"/>
        </w:tabs>
        <w:ind w:left="720" w:hanging="360"/>
      </w:pPr>
      <w:rPr>
        <w:rFonts w:ascii="Times New Roman" w:hAnsi="Times New Roman" w:hint="default"/>
      </w:rPr>
    </w:lvl>
    <w:lvl w:ilvl="1" w:tplc="31781568" w:tentative="1">
      <w:start w:val="1"/>
      <w:numFmt w:val="bullet"/>
      <w:lvlText w:val="•"/>
      <w:lvlJc w:val="left"/>
      <w:pPr>
        <w:tabs>
          <w:tab w:val="num" w:pos="1440"/>
        </w:tabs>
        <w:ind w:left="1440" w:hanging="360"/>
      </w:pPr>
      <w:rPr>
        <w:rFonts w:ascii="Times New Roman" w:hAnsi="Times New Roman" w:hint="default"/>
      </w:rPr>
    </w:lvl>
    <w:lvl w:ilvl="2" w:tplc="7EF6386C" w:tentative="1">
      <w:start w:val="1"/>
      <w:numFmt w:val="bullet"/>
      <w:lvlText w:val="•"/>
      <w:lvlJc w:val="left"/>
      <w:pPr>
        <w:tabs>
          <w:tab w:val="num" w:pos="2160"/>
        </w:tabs>
        <w:ind w:left="2160" w:hanging="360"/>
      </w:pPr>
      <w:rPr>
        <w:rFonts w:ascii="Times New Roman" w:hAnsi="Times New Roman" w:hint="default"/>
      </w:rPr>
    </w:lvl>
    <w:lvl w:ilvl="3" w:tplc="EF18EE40" w:tentative="1">
      <w:start w:val="1"/>
      <w:numFmt w:val="bullet"/>
      <w:lvlText w:val="•"/>
      <w:lvlJc w:val="left"/>
      <w:pPr>
        <w:tabs>
          <w:tab w:val="num" w:pos="2880"/>
        </w:tabs>
        <w:ind w:left="2880" w:hanging="360"/>
      </w:pPr>
      <w:rPr>
        <w:rFonts w:ascii="Times New Roman" w:hAnsi="Times New Roman" w:hint="default"/>
      </w:rPr>
    </w:lvl>
    <w:lvl w:ilvl="4" w:tplc="D570A5F4" w:tentative="1">
      <w:start w:val="1"/>
      <w:numFmt w:val="bullet"/>
      <w:lvlText w:val="•"/>
      <w:lvlJc w:val="left"/>
      <w:pPr>
        <w:tabs>
          <w:tab w:val="num" w:pos="3600"/>
        </w:tabs>
        <w:ind w:left="3600" w:hanging="360"/>
      </w:pPr>
      <w:rPr>
        <w:rFonts w:ascii="Times New Roman" w:hAnsi="Times New Roman" w:hint="default"/>
      </w:rPr>
    </w:lvl>
    <w:lvl w:ilvl="5" w:tplc="0FD6DEAE" w:tentative="1">
      <w:start w:val="1"/>
      <w:numFmt w:val="bullet"/>
      <w:lvlText w:val="•"/>
      <w:lvlJc w:val="left"/>
      <w:pPr>
        <w:tabs>
          <w:tab w:val="num" w:pos="4320"/>
        </w:tabs>
        <w:ind w:left="4320" w:hanging="360"/>
      </w:pPr>
      <w:rPr>
        <w:rFonts w:ascii="Times New Roman" w:hAnsi="Times New Roman" w:hint="default"/>
      </w:rPr>
    </w:lvl>
    <w:lvl w:ilvl="6" w:tplc="445A7E86" w:tentative="1">
      <w:start w:val="1"/>
      <w:numFmt w:val="bullet"/>
      <w:lvlText w:val="•"/>
      <w:lvlJc w:val="left"/>
      <w:pPr>
        <w:tabs>
          <w:tab w:val="num" w:pos="5040"/>
        </w:tabs>
        <w:ind w:left="5040" w:hanging="360"/>
      </w:pPr>
      <w:rPr>
        <w:rFonts w:ascii="Times New Roman" w:hAnsi="Times New Roman" w:hint="default"/>
      </w:rPr>
    </w:lvl>
    <w:lvl w:ilvl="7" w:tplc="5D1EA806" w:tentative="1">
      <w:start w:val="1"/>
      <w:numFmt w:val="bullet"/>
      <w:lvlText w:val="•"/>
      <w:lvlJc w:val="left"/>
      <w:pPr>
        <w:tabs>
          <w:tab w:val="num" w:pos="5760"/>
        </w:tabs>
        <w:ind w:left="5760" w:hanging="360"/>
      </w:pPr>
      <w:rPr>
        <w:rFonts w:ascii="Times New Roman" w:hAnsi="Times New Roman" w:hint="default"/>
      </w:rPr>
    </w:lvl>
    <w:lvl w:ilvl="8" w:tplc="7812C1C6" w:tentative="1">
      <w:start w:val="1"/>
      <w:numFmt w:val="bullet"/>
      <w:lvlText w:val="•"/>
      <w:lvlJc w:val="left"/>
      <w:pPr>
        <w:tabs>
          <w:tab w:val="num" w:pos="6480"/>
        </w:tabs>
        <w:ind w:left="6480" w:hanging="360"/>
      </w:pPr>
      <w:rPr>
        <w:rFonts w:ascii="Times New Roman" w:hAnsi="Times New Roman" w:hint="default"/>
      </w:rPr>
    </w:lvl>
  </w:abstractNum>
  <w:abstractNum w:abstractNumId="8">
    <w:nsid w:val="55F96A80"/>
    <w:multiLevelType w:val="hybridMultilevel"/>
    <w:tmpl w:val="30D6EC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37B7527"/>
    <w:multiLevelType w:val="hybridMultilevel"/>
    <w:tmpl w:val="957C40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9"/>
  </w:num>
  <w:num w:numId="5">
    <w:abstractNumId w:val="8"/>
  </w:num>
  <w:num w:numId="6">
    <w:abstractNumId w:val="6"/>
  </w:num>
  <w:num w:numId="7">
    <w:abstractNumId w:val="4"/>
  </w:num>
  <w:num w:numId="8">
    <w:abstractNumId w:val="5"/>
  </w:num>
  <w:num w:numId="9">
    <w:abstractNumId w:val="3"/>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0DB9"/>
    <w:rsid w:val="000B3544"/>
    <w:rsid w:val="00104EA2"/>
    <w:rsid w:val="00181B90"/>
    <w:rsid w:val="002A678B"/>
    <w:rsid w:val="003B6A1F"/>
    <w:rsid w:val="003C0B44"/>
    <w:rsid w:val="003C50FF"/>
    <w:rsid w:val="00426920"/>
    <w:rsid w:val="00553971"/>
    <w:rsid w:val="005F181B"/>
    <w:rsid w:val="00641450"/>
    <w:rsid w:val="006F75A3"/>
    <w:rsid w:val="007B4C14"/>
    <w:rsid w:val="007B75F4"/>
    <w:rsid w:val="00871347"/>
    <w:rsid w:val="008F244D"/>
    <w:rsid w:val="009A0DB7"/>
    <w:rsid w:val="00AC762B"/>
    <w:rsid w:val="00B345B7"/>
    <w:rsid w:val="00B43E8F"/>
    <w:rsid w:val="00B64C70"/>
    <w:rsid w:val="00B67B28"/>
    <w:rsid w:val="00BF2B43"/>
    <w:rsid w:val="00BF6B18"/>
    <w:rsid w:val="00C60DB9"/>
    <w:rsid w:val="00D31DFC"/>
    <w:rsid w:val="00DA2423"/>
    <w:rsid w:val="00F61904"/>
    <w:rsid w:val="00FA4E0B"/>
    <w:rsid w:val="00FB0C0C"/>
    <w:rsid w:val="00FE5D39"/>
    <w:rsid w:val="00FF42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49B7D7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1450"/>
    <w:pPr>
      <w:ind w:left="720"/>
      <w:contextualSpacing/>
    </w:pPr>
  </w:style>
  <w:style w:type="character" w:styleId="Hyperlink">
    <w:name w:val="Hyperlink"/>
    <w:basedOn w:val="DefaultParagraphFont"/>
    <w:uiPriority w:val="99"/>
    <w:unhideWhenUsed/>
    <w:rsid w:val="00BF6B18"/>
    <w:rPr>
      <w:color w:val="0000FF" w:themeColor="hyperlink"/>
      <w:u w:val="single"/>
    </w:rPr>
  </w:style>
  <w:style w:type="character" w:customStyle="1" w:styleId="apple-converted-space">
    <w:name w:val="apple-converted-space"/>
    <w:basedOn w:val="DefaultParagraphFont"/>
    <w:rsid w:val="00181B90"/>
  </w:style>
  <w:style w:type="paragraph" w:styleId="BalloonText">
    <w:name w:val="Balloon Text"/>
    <w:basedOn w:val="Normal"/>
    <w:link w:val="BalloonTextChar"/>
    <w:uiPriority w:val="99"/>
    <w:semiHidden/>
    <w:unhideWhenUsed/>
    <w:rsid w:val="003C0B4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C0B44"/>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1450"/>
    <w:pPr>
      <w:ind w:left="720"/>
      <w:contextualSpacing/>
    </w:pPr>
  </w:style>
  <w:style w:type="character" w:styleId="Hyperlink">
    <w:name w:val="Hyperlink"/>
    <w:basedOn w:val="DefaultParagraphFont"/>
    <w:uiPriority w:val="99"/>
    <w:unhideWhenUsed/>
    <w:rsid w:val="00BF6B18"/>
    <w:rPr>
      <w:color w:val="0000FF" w:themeColor="hyperlink"/>
      <w:u w:val="single"/>
    </w:rPr>
  </w:style>
  <w:style w:type="character" w:customStyle="1" w:styleId="apple-converted-space">
    <w:name w:val="apple-converted-space"/>
    <w:basedOn w:val="DefaultParagraphFont"/>
    <w:rsid w:val="00181B90"/>
  </w:style>
  <w:style w:type="paragraph" w:styleId="BalloonText">
    <w:name w:val="Balloon Text"/>
    <w:basedOn w:val="Normal"/>
    <w:link w:val="BalloonTextChar"/>
    <w:uiPriority w:val="99"/>
    <w:semiHidden/>
    <w:unhideWhenUsed/>
    <w:rsid w:val="003C0B4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C0B44"/>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784632">
      <w:bodyDiv w:val="1"/>
      <w:marLeft w:val="0"/>
      <w:marRight w:val="0"/>
      <w:marTop w:val="0"/>
      <w:marBottom w:val="0"/>
      <w:divBdr>
        <w:top w:val="none" w:sz="0" w:space="0" w:color="auto"/>
        <w:left w:val="none" w:sz="0" w:space="0" w:color="auto"/>
        <w:bottom w:val="none" w:sz="0" w:space="0" w:color="auto"/>
        <w:right w:val="none" w:sz="0" w:space="0" w:color="auto"/>
      </w:divBdr>
      <w:divsChild>
        <w:div w:id="2012443356">
          <w:marLeft w:val="547"/>
          <w:marRight w:val="0"/>
          <w:marTop w:val="0"/>
          <w:marBottom w:val="0"/>
          <w:divBdr>
            <w:top w:val="none" w:sz="0" w:space="0" w:color="auto"/>
            <w:left w:val="none" w:sz="0" w:space="0" w:color="auto"/>
            <w:bottom w:val="none" w:sz="0" w:space="0" w:color="auto"/>
            <w:right w:val="none" w:sz="0" w:space="0" w:color="auto"/>
          </w:divBdr>
        </w:div>
      </w:divsChild>
    </w:div>
    <w:div w:id="895899973">
      <w:bodyDiv w:val="1"/>
      <w:marLeft w:val="0"/>
      <w:marRight w:val="0"/>
      <w:marTop w:val="0"/>
      <w:marBottom w:val="0"/>
      <w:divBdr>
        <w:top w:val="none" w:sz="0" w:space="0" w:color="auto"/>
        <w:left w:val="none" w:sz="0" w:space="0" w:color="auto"/>
        <w:bottom w:val="none" w:sz="0" w:space="0" w:color="auto"/>
        <w:right w:val="none" w:sz="0" w:space="0" w:color="auto"/>
      </w:divBdr>
    </w:div>
    <w:div w:id="966818467">
      <w:bodyDiv w:val="1"/>
      <w:marLeft w:val="0"/>
      <w:marRight w:val="0"/>
      <w:marTop w:val="0"/>
      <w:marBottom w:val="0"/>
      <w:divBdr>
        <w:top w:val="none" w:sz="0" w:space="0" w:color="auto"/>
        <w:left w:val="none" w:sz="0" w:space="0" w:color="auto"/>
        <w:bottom w:val="none" w:sz="0" w:space="0" w:color="auto"/>
        <w:right w:val="none" w:sz="0" w:space="0" w:color="auto"/>
      </w:divBdr>
    </w:div>
    <w:div w:id="1259213209">
      <w:bodyDiv w:val="1"/>
      <w:marLeft w:val="0"/>
      <w:marRight w:val="0"/>
      <w:marTop w:val="0"/>
      <w:marBottom w:val="0"/>
      <w:divBdr>
        <w:top w:val="none" w:sz="0" w:space="0" w:color="auto"/>
        <w:left w:val="none" w:sz="0" w:space="0" w:color="auto"/>
        <w:bottom w:val="none" w:sz="0" w:space="0" w:color="auto"/>
        <w:right w:val="none" w:sz="0" w:space="0" w:color="auto"/>
      </w:divBdr>
    </w:div>
    <w:div w:id="1396733668">
      <w:bodyDiv w:val="1"/>
      <w:marLeft w:val="0"/>
      <w:marRight w:val="0"/>
      <w:marTop w:val="0"/>
      <w:marBottom w:val="0"/>
      <w:divBdr>
        <w:top w:val="none" w:sz="0" w:space="0" w:color="auto"/>
        <w:left w:val="none" w:sz="0" w:space="0" w:color="auto"/>
        <w:bottom w:val="none" w:sz="0" w:space="0" w:color="auto"/>
        <w:right w:val="none" w:sz="0" w:space="0" w:color="auto"/>
      </w:divBdr>
      <w:divsChild>
        <w:div w:id="702294655">
          <w:marLeft w:val="547"/>
          <w:marRight w:val="0"/>
          <w:marTop w:val="0"/>
          <w:marBottom w:val="0"/>
          <w:divBdr>
            <w:top w:val="none" w:sz="0" w:space="0" w:color="auto"/>
            <w:left w:val="none" w:sz="0" w:space="0" w:color="auto"/>
            <w:bottom w:val="none" w:sz="0" w:space="0" w:color="auto"/>
            <w:right w:val="none" w:sz="0" w:space="0" w:color="auto"/>
          </w:divBdr>
        </w:div>
      </w:divsChild>
    </w:div>
    <w:div w:id="1927960108">
      <w:bodyDiv w:val="1"/>
      <w:marLeft w:val="0"/>
      <w:marRight w:val="0"/>
      <w:marTop w:val="0"/>
      <w:marBottom w:val="0"/>
      <w:divBdr>
        <w:top w:val="none" w:sz="0" w:space="0" w:color="auto"/>
        <w:left w:val="none" w:sz="0" w:space="0" w:color="auto"/>
        <w:bottom w:val="none" w:sz="0" w:space="0" w:color="auto"/>
        <w:right w:val="none" w:sz="0" w:space="0" w:color="auto"/>
      </w:divBdr>
    </w:div>
    <w:div w:id="1993605218">
      <w:bodyDiv w:val="1"/>
      <w:marLeft w:val="0"/>
      <w:marRight w:val="0"/>
      <w:marTop w:val="0"/>
      <w:marBottom w:val="0"/>
      <w:divBdr>
        <w:top w:val="none" w:sz="0" w:space="0" w:color="auto"/>
        <w:left w:val="none" w:sz="0" w:space="0" w:color="auto"/>
        <w:bottom w:val="none" w:sz="0" w:space="0" w:color="auto"/>
        <w:right w:val="none" w:sz="0" w:space="0" w:color="auto"/>
      </w:divBdr>
      <w:divsChild>
        <w:div w:id="487326430">
          <w:marLeft w:val="547"/>
          <w:marRight w:val="0"/>
          <w:marTop w:val="0"/>
          <w:marBottom w:val="0"/>
          <w:divBdr>
            <w:top w:val="none" w:sz="0" w:space="0" w:color="auto"/>
            <w:left w:val="none" w:sz="0" w:space="0" w:color="auto"/>
            <w:bottom w:val="none" w:sz="0" w:space="0" w:color="auto"/>
            <w:right w:val="none" w:sz="0" w:space="0" w:color="auto"/>
          </w:divBdr>
        </w:div>
      </w:divsChild>
    </w:div>
    <w:div w:id="207869948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hyperlink" Target="mailto:drtbean@gmail.com" TargetMode="External"/><Relationship Id="rId8" Type="http://schemas.openxmlformats.org/officeDocument/2006/relationships/hyperlink" Target="https://www.facebook.com/drtaylorbean/" TargetMode="External"/><Relationship Id="rId9" Type="http://schemas.openxmlformats.org/officeDocument/2006/relationships/hyperlink" Target="http://www.drtaylorbean.com" TargetMode="External"/><Relationship Id="rId10" Type="http://schemas.openxmlformats.org/officeDocument/2006/relationships/hyperlink" Target="http://www.taylormadewellnes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641</Words>
  <Characters>3656</Characters>
  <Application>Microsoft Macintosh Word</Application>
  <DocSecurity>0</DocSecurity>
  <Lines>30</Lines>
  <Paragraphs>8</Paragraphs>
  <ScaleCrop>false</ScaleCrop>
  <Company>Boucher Institute of Naturopathic Medicine</Company>
  <LinksUpToDate>false</LinksUpToDate>
  <CharactersWithSpaces>4289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Bean</dc:creator>
  <cp:keywords/>
  <dc:description/>
  <cp:lastModifiedBy>Taylor Bean</cp:lastModifiedBy>
  <cp:revision>2</cp:revision>
  <dcterms:created xsi:type="dcterms:W3CDTF">2021-05-11T05:10:00Z</dcterms:created>
  <dcterms:modified xsi:type="dcterms:W3CDTF">2021-05-11T05:10:00Z</dcterms:modified>
</cp:coreProperties>
</file>