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0D9" w:rsidRPr="00BC1E95" w:rsidRDefault="001C70D9" w:rsidP="00494130">
      <w:pPr>
        <w:pStyle w:val="berschrift1"/>
        <w:spacing w:before="170"/>
        <w:ind w:left="0"/>
      </w:pPr>
      <w:r w:rsidRPr="00BC1E95">
        <w:t>Fast and label-free single cell analysis in regenerative medicine</w:t>
      </w:r>
    </w:p>
    <w:p w:rsidR="001C70D9" w:rsidRPr="00C91D1D" w:rsidRDefault="001C70D9" w:rsidP="00C91D1D">
      <w:pPr>
        <w:pStyle w:val="Textkrper"/>
        <w:spacing w:before="73" w:line="198" w:lineRule="exact"/>
        <w:ind w:left="100" w:right="5987"/>
        <w:rPr>
          <w:rFonts w:ascii="Arial" w:eastAsia="Times New Roman"/>
          <w:lang w:val="de-DE"/>
        </w:rPr>
      </w:pPr>
      <w:r w:rsidRPr="00C91D1D">
        <w:rPr>
          <w:rFonts w:ascii="Arial" w:eastAsia="Times New Roman"/>
          <w:lang w:val="de-DE"/>
        </w:rPr>
        <w:t>Karin Sch</w:t>
      </w:r>
      <w:r w:rsidRPr="00C91D1D">
        <w:rPr>
          <w:rFonts w:ascii="Arial" w:eastAsia="Times New Roman"/>
          <w:lang w:val="de-DE"/>
        </w:rPr>
        <w:t>ü</w:t>
      </w:r>
      <w:r w:rsidRPr="00C91D1D">
        <w:rPr>
          <w:rFonts w:ascii="Arial" w:eastAsia="Times New Roman"/>
          <w:lang w:val="de-DE"/>
        </w:rPr>
        <w:t xml:space="preserve">tze, </w:t>
      </w:r>
      <w:proofErr w:type="spellStart"/>
      <w:r w:rsidRPr="00C91D1D">
        <w:rPr>
          <w:rFonts w:ascii="Arial" w:eastAsia="Times New Roman"/>
          <w:lang w:val="de-DE"/>
        </w:rPr>
        <w:t>CellTool</w:t>
      </w:r>
      <w:proofErr w:type="spellEnd"/>
      <w:r w:rsidRPr="00C91D1D">
        <w:rPr>
          <w:rFonts w:ascii="Arial" w:eastAsia="Times New Roman"/>
          <w:lang w:val="de-DE"/>
        </w:rPr>
        <w:t xml:space="preserve"> GmbH Bernried, Germany</w:t>
      </w:r>
    </w:p>
    <w:p w:rsidR="001C70D9" w:rsidRPr="00C91D1D" w:rsidRDefault="001C70D9" w:rsidP="00C91D1D">
      <w:pPr>
        <w:pStyle w:val="Textkrper"/>
        <w:spacing w:before="73" w:line="198" w:lineRule="exact"/>
        <w:ind w:left="100" w:right="5987"/>
        <w:rPr>
          <w:rFonts w:ascii="Arial" w:eastAsia="Times New Roman"/>
        </w:rPr>
      </w:pPr>
      <w:r w:rsidRPr="00C91D1D">
        <w:rPr>
          <w:rFonts w:ascii="Arial" w:eastAsia="Times New Roman"/>
        </w:rPr>
        <w:t xml:space="preserve">Heidi </w:t>
      </w:r>
      <w:proofErr w:type="spellStart"/>
      <w:r w:rsidRPr="00C91D1D">
        <w:rPr>
          <w:rFonts w:ascii="Arial" w:eastAsia="Times New Roman"/>
        </w:rPr>
        <w:t>Kremling</w:t>
      </w:r>
      <w:proofErr w:type="spellEnd"/>
      <w:r w:rsidRPr="00C91D1D">
        <w:rPr>
          <w:rFonts w:ascii="Arial" w:eastAsia="Times New Roman"/>
        </w:rPr>
        <w:t xml:space="preserve">, </w:t>
      </w:r>
      <w:proofErr w:type="spellStart"/>
      <w:r w:rsidRPr="00C91D1D">
        <w:rPr>
          <w:rFonts w:ascii="Arial" w:eastAsia="Times New Roman"/>
        </w:rPr>
        <w:t>CellTool</w:t>
      </w:r>
      <w:proofErr w:type="spellEnd"/>
      <w:r w:rsidRPr="00C91D1D">
        <w:rPr>
          <w:rFonts w:ascii="Arial" w:eastAsia="Times New Roman"/>
        </w:rPr>
        <w:t xml:space="preserve"> GmbH </w:t>
      </w:r>
      <w:proofErr w:type="spellStart"/>
      <w:smartTag w:uri="urn:schemas-microsoft-com:office:smarttags" w:element="place">
        <w:smartTag w:uri="urn:schemas-microsoft-com:office:smarttags" w:element="City">
          <w:r w:rsidRPr="00C91D1D">
            <w:rPr>
              <w:rFonts w:ascii="Arial" w:eastAsia="Times New Roman"/>
            </w:rPr>
            <w:t>Bernried</w:t>
          </w:r>
        </w:smartTag>
        <w:proofErr w:type="spellEnd"/>
        <w:r w:rsidRPr="00C91D1D">
          <w:rPr>
            <w:rFonts w:ascii="Arial" w:eastAsia="Times New Roman"/>
          </w:rPr>
          <w:t xml:space="preserve">, </w:t>
        </w:r>
        <w:smartTag w:uri="urn:schemas-microsoft-com:office:smarttags" w:element="country-region">
          <w:r w:rsidRPr="00C91D1D">
            <w:rPr>
              <w:rFonts w:ascii="Arial" w:eastAsia="Times New Roman"/>
            </w:rPr>
            <w:t>Germany</w:t>
          </w:r>
        </w:smartTag>
      </w:smartTag>
    </w:p>
    <w:p w:rsidR="001C70D9" w:rsidRPr="00C91D1D" w:rsidRDefault="001C70D9">
      <w:pPr>
        <w:pStyle w:val="Textkrper"/>
        <w:spacing w:before="3"/>
        <w:rPr>
          <w:rFonts w:ascii="Arial"/>
          <w:sz w:val="21"/>
        </w:rPr>
      </w:pPr>
    </w:p>
    <w:p w:rsidR="001C70D9" w:rsidRPr="00C91D1D" w:rsidRDefault="001C70D9">
      <w:pPr>
        <w:rPr>
          <w:rFonts w:ascii="Arial"/>
          <w:sz w:val="21"/>
        </w:rPr>
        <w:sectPr w:rsidR="001C70D9" w:rsidRPr="00C91D1D">
          <w:headerReference w:type="default" r:id="rId8"/>
          <w:footerReference w:type="default" r:id="rId9"/>
          <w:type w:val="continuous"/>
          <w:pgSz w:w="11910" w:h="16840"/>
          <w:pgMar w:top="1740" w:right="600" w:bottom="840" w:left="620" w:header="541" w:footer="642" w:gutter="0"/>
          <w:cols w:space="720"/>
        </w:sectPr>
      </w:pPr>
    </w:p>
    <w:p w:rsidR="001C70D9" w:rsidRPr="00F6411F" w:rsidRDefault="001C70D9" w:rsidP="00F6411F">
      <w:pPr>
        <w:pStyle w:val="berschrift3"/>
        <w:spacing w:before="147"/>
        <w:jc w:val="both"/>
      </w:pPr>
      <w:r>
        <w:rPr>
          <w:color w:val="BF5A14"/>
        </w:rPr>
        <w:lastRenderedPageBreak/>
        <w:t xml:space="preserve">Abstract (300 word limit) </w:t>
      </w:r>
    </w:p>
    <w:p w:rsidR="001C70D9" w:rsidRDefault="001C70D9">
      <w:pPr>
        <w:pStyle w:val="Textkrper"/>
        <w:spacing w:before="90" w:line="280" w:lineRule="auto"/>
        <w:ind w:left="100"/>
        <w:jc w:val="both"/>
        <w:rPr>
          <w:color w:val="FF0000"/>
        </w:rPr>
      </w:pPr>
    </w:p>
    <w:p w:rsidR="001C70D9" w:rsidRPr="00917A01" w:rsidRDefault="001C70D9" w:rsidP="00C62630">
      <w:pPr>
        <w:pStyle w:val="Textkrper"/>
        <w:spacing w:before="90" w:line="280" w:lineRule="auto"/>
        <w:ind w:left="100"/>
        <w:jc w:val="both"/>
      </w:pPr>
      <w:r w:rsidRPr="002C2131">
        <w:t>In the last years, the field of regenerative medicine have opened unforeseen therapeutic opportunities. In order to ensure functionality and safety of cell based therapies used for patient care, methods allowing reliable quality control during all steps of product development are essential. Raman Spectroscopy (RS) is a highly sensitive technology increasingly used for biomedical applications like cell identif</w:t>
      </w:r>
      <w:r>
        <w:t>ication and characterization, as well as</w:t>
      </w:r>
      <w:r w:rsidRPr="002C2131">
        <w:t xml:space="preserve"> quality control of cell based products as it reveals detailed information on the metabolic state of living single cells in a label-free and non-invasive way. Here, we demonstrate that RS is a valuable tool</w:t>
      </w:r>
      <w:r>
        <w:t xml:space="preserve"> also in regenerative medicine. It helps</w:t>
      </w:r>
      <w:r w:rsidRPr="002C2131">
        <w:t xml:space="preserve"> to understand basic cellular processes, to ensure quality of cell based products and to improve current gold standard methods.</w:t>
      </w:r>
      <w:r>
        <w:t xml:space="preserve"> We provide latest data from Raman analyses of single cells as well as of 3D cell culture and tissues, including investigations on retina tissue, insights on the influence of stem cell freezing and quality control of chondrocytes and blood products, showing that</w:t>
      </w:r>
      <w:r w:rsidRPr="00917A01">
        <w:t xml:space="preserve"> this non-invasive approach provide</w:t>
      </w:r>
      <w:r>
        <w:t>s</w:t>
      </w:r>
      <w:r w:rsidRPr="00917A01">
        <w:t xml:space="preserve"> new insights</w:t>
      </w:r>
      <w:r>
        <w:t xml:space="preserve"> on the whole metabolome of cells which help to improve and secure analysis in regenerative medicine.</w:t>
      </w:r>
    </w:p>
    <w:p w:rsidR="001C70D9" w:rsidRPr="00917A01" w:rsidRDefault="001C70D9" w:rsidP="00917A01">
      <w:pPr>
        <w:pStyle w:val="Textkrper"/>
        <w:spacing w:before="90" w:line="280" w:lineRule="auto"/>
        <w:ind w:left="100"/>
        <w:jc w:val="both"/>
      </w:pPr>
      <w:r w:rsidRPr="00917A01">
        <w:t xml:space="preserve">This project received funding from EU 7th Health Program grant agreement No 279288 and the German Federal Ministry of Education and Research “KMU-innovative: </w:t>
      </w:r>
      <w:proofErr w:type="spellStart"/>
      <w:r w:rsidRPr="00917A01">
        <w:t>Medizintechnik</w:t>
      </w:r>
      <w:proofErr w:type="spellEnd"/>
      <w:r w:rsidRPr="00917A01">
        <w:t xml:space="preserve">: </w:t>
      </w:r>
      <w:proofErr w:type="spellStart"/>
      <w:r w:rsidRPr="00917A01">
        <w:t>HämatoRam</w:t>
      </w:r>
      <w:proofErr w:type="spellEnd"/>
      <w:r w:rsidRPr="00917A01">
        <w:t>” 13GW0112A.</w:t>
      </w:r>
    </w:p>
    <w:p w:rsidR="001C70D9" w:rsidRPr="00917A01" w:rsidRDefault="001C70D9" w:rsidP="00917A01">
      <w:pPr>
        <w:jc w:val="both"/>
        <w:rPr>
          <w:rFonts w:ascii="Arial" w:hAnsi="Arial" w:cs="Arial"/>
          <w:lang w:val="en-GB"/>
        </w:rPr>
      </w:pPr>
    </w:p>
    <w:p w:rsidR="001C70D9" w:rsidRPr="0049258A" w:rsidRDefault="001C70D9" w:rsidP="002C2131">
      <w:pPr>
        <w:pStyle w:val="Textkrper"/>
        <w:spacing w:before="90" w:line="280" w:lineRule="auto"/>
        <w:ind w:left="100"/>
        <w:jc w:val="both"/>
      </w:pPr>
    </w:p>
    <w:p w:rsidR="001C70D9" w:rsidRPr="002B3DB1" w:rsidRDefault="001C70D9" w:rsidP="002B3DB1">
      <w:pPr>
        <w:pStyle w:val="Textkrper"/>
        <w:spacing w:before="90" w:line="280" w:lineRule="auto"/>
        <w:ind w:left="100"/>
        <w:rPr>
          <w:color w:val="FF0000"/>
        </w:rPr>
      </w:pPr>
      <w:r w:rsidRPr="002B3DB1">
        <w:br w:type="column"/>
      </w:r>
      <w:r w:rsidRPr="002B3DB1">
        <w:rPr>
          <w:color w:val="BF5A14"/>
        </w:rPr>
        <w:lastRenderedPageBreak/>
        <w:t>Image</w:t>
      </w:r>
    </w:p>
    <w:p w:rsidR="001C70D9" w:rsidRPr="002B3DB1" w:rsidRDefault="009A2F43">
      <w:pPr>
        <w:pStyle w:val="Textkrper"/>
        <w:spacing w:before="2"/>
        <w:rPr>
          <w:rFonts w:ascii="Arial"/>
          <w:b/>
          <w:sz w:val="16"/>
        </w:rPr>
      </w:pPr>
      <w:r w:rsidRPr="009A2F43">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9.8pt;height:275.35pt">
            <v:imagedata r:id="rId10" o:title="TissueScience_Picture"/>
          </v:shape>
        </w:pict>
      </w:r>
    </w:p>
    <w:p w:rsidR="001C70D9" w:rsidRPr="00364107" w:rsidRDefault="001C70D9" w:rsidP="005973B9">
      <w:pPr>
        <w:spacing w:line="204" w:lineRule="exact"/>
        <w:rPr>
          <w:rFonts w:ascii="Arial"/>
          <w:b/>
          <w:sz w:val="20"/>
          <w:lang w:val="en-GB"/>
        </w:rPr>
      </w:pPr>
      <w:r w:rsidRPr="002B3DB1">
        <w:rPr>
          <w:rFonts w:ascii="Arial"/>
          <w:b/>
          <w:color w:val="BF5A14"/>
          <w:sz w:val="20"/>
        </w:rPr>
        <w:br/>
      </w:r>
      <w:r w:rsidRPr="00364107">
        <w:rPr>
          <w:rFonts w:ascii="Arial" w:eastAsia="Times New Roman"/>
          <w:b/>
          <w:color w:val="BF5A14"/>
          <w:sz w:val="20"/>
          <w:lang w:val="en-GB"/>
        </w:rPr>
        <w:t>Recent Publications (minimum 5)</w:t>
      </w:r>
    </w:p>
    <w:p w:rsidR="001C70D9" w:rsidRPr="0087185C" w:rsidRDefault="001C70D9" w:rsidP="0087185C">
      <w:pPr>
        <w:pStyle w:val="Listenabsatz"/>
        <w:numPr>
          <w:ilvl w:val="0"/>
          <w:numId w:val="3"/>
        </w:numPr>
        <w:tabs>
          <w:tab w:val="left" w:pos="384"/>
        </w:tabs>
        <w:spacing w:before="103" w:line="216" w:lineRule="exact"/>
        <w:ind w:right="138" w:hanging="283"/>
        <w:rPr>
          <w:sz w:val="18"/>
          <w:lang w:val="de-DE"/>
        </w:rPr>
      </w:pPr>
      <w:r w:rsidRPr="0087185C">
        <w:rPr>
          <w:sz w:val="18"/>
          <w:lang w:val="de-DE"/>
        </w:rPr>
        <w:t xml:space="preserve">"Zellanalyse neu definiert", Heidi </w:t>
      </w:r>
      <w:proofErr w:type="spellStart"/>
      <w:r w:rsidRPr="0087185C">
        <w:rPr>
          <w:sz w:val="18"/>
          <w:lang w:val="de-DE"/>
        </w:rPr>
        <w:t>Kremling</w:t>
      </w:r>
      <w:proofErr w:type="spellEnd"/>
      <w:r w:rsidRPr="0087185C">
        <w:rPr>
          <w:sz w:val="18"/>
          <w:lang w:val="de-DE"/>
        </w:rPr>
        <w:t xml:space="preserve">, Florian </w:t>
      </w:r>
      <w:proofErr w:type="spellStart"/>
      <w:r w:rsidRPr="0087185C">
        <w:rPr>
          <w:sz w:val="18"/>
          <w:lang w:val="de-DE"/>
        </w:rPr>
        <w:t>Zunhammer</w:t>
      </w:r>
      <w:proofErr w:type="spellEnd"/>
      <w:r w:rsidRPr="0087185C">
        <w:rPr>
          <w:sz w:val="18"/>
          <w:lang w:val="de-DE"/>
        </w:rPr>
        <w:t xml:space="preserve">, Karin </w:t>
      </w:r>
      <w:proofErr w:type="spellStart"/>
      <w:r w:rsidRPr="0087185C">
        <w:rPr>
          <w:sz w:val="18"/>
          <w:lang w:val="de-DE"/>
        </w:rPr>
        <w:t>Schütze</w:t>
      </w:r>
      <w:r>
        <w:rPr>
          <w:sz w:val="18"/>
          <w:lang w:val="de-DE"/>
        </w:rPr>
        <w:t>,</w:t>
      </w:r>
      <w:r w:rsidRPr="0087185C">
        <w:rPr>
          <w:sz w:val="18"/>
          <w:lang w:val="de-DE"/>
        </w:rPr>
        <w:t>Waldemar</w:t>
      </w:r>
      <w:proofErr w:type="spellEnd"/>
      <w:r w:rsidRPr="0087185C">
        <w:rPr>
          <w:sz w:val="18"/>
          <w:lang w:val="de-DE"/>
        </w:rPr>
        <w:t xml:space="preserve"> Lernhardt</w:t>
      </w:r>
      <w:r>
        <w:rPr>
          <w:sz w:val="18"/>
          <w:lang w:val="de-DE"/>
        </w:rPr>
        <w:t xml:space="preserve">; </w:t>
      </w:r>
      <w:r w:rsidRPr="0087185C">
        <w:rPr>
          <w:sz w:val="18"/>
          <w:lang w:val="de-DE"/>
        </w:rPr>
        <w:t xml:space="preserve">BIOPHOTONIK 2/16, S. 34-38, </w:t>
      </w:r>
      <w:r>
        <w:rPr>
          <w:sz w:val="18"/>
          <w:lang w:val="de-DE"/>
        </w:rPr>
        <w:t>(</w:t>
      </w:r>
      <w:r w:rsidRPr="0087185C">
        <w:rPr>
          <w:sz w:val="18"/>
          <w:lang w:val="de-DE"/>
        </w:rPr>
        <w:t>2016</w:t>
      </w:r>
      <w:r>
        <w:rPr>
          <w:sz w:val="18"/>
          <w:lang w:val="de-DE"/>
        </w:rPr>
        <w:t>)</w:t>
      </w:r>
    </w:p>
    <w:p w:rsidR="001C70D9" w:rsidRDefault="001C70D9" w:rsidP="00834C94">
      <w:pPr>
        <w:pStyle w:val="Listenabsatz"/>
        <w:numPr>
          <w:ilvl w:val="0"/>
          <w:numId w:val="3"/>
        </w:numPr>
        <w:tabs>
          <w:tab w:val="left" w:pos="384"/>
        </w:tabs>
        <w:spacing w:before="103" w:line="216" w:lineRule="exact"/>
        <w:ind w:right="138" w:hanging="283"/>
        <w:jc w:val="left"/>
        <w:rPr>
          <w:sz w:val="18"/>
          <w:lang w:val="de-DE"/>
        </w:rPr>
      </w:pPr>
      <w:r w:rsidRPr="00834C94">
        <w:rPr>
          <w:sz w:val="18"/>
          <w:lang w:val="de-DE"/>
        </w:rPr>
        <w:t xml:space="preserve">Florian </w:t>
      </w:r>
      <w:proofErr w:type="spellStart"/>
      <w:r w:rsidRPr="00834C94">
        <w:rPr>
          <w:sz w:val="18"/>
          <w:lang w:val="de-DE"/>
        </w:rPr>
        <w:t>Zunhammer</w:t>
      </w:r>
      <w:proofErr w:type="spellEnd"/>
      <w:r w:rsidRPr="00834C94">
        <w:rPr>
          <w:sz w:val="18"/>
          <w:lang w:val="de-DE"/>
        </w:rPr>
        <w:t xml:space="preserve">, </w:t>
      </w:r>
      <w:proofErr w:type="spellStart"/>
      <w:r w:rsidRPr="00834C94">
        <w:rPr>
          <w:sz w:val="18"/>
          <w:lang w:val="de-DE"/>
        </w:rPr>
        <w:t>Dr</w:t>
      </w:r>
      <w:proofErr w:type="spellEnd"/>
      <w:r w:rsidRPr="00834C94">
        <w:rPr>
          <w:sz w:val="18"/>
          <w:lang w:val="de-DE"/>
        </w:rPr>
        <w:t xml:space="preserve"> Heidi </w:t>
      </w:r>
      <w:proofErr w:type="spellStart"/>
      <w:r w:rsidRPr="00834C94">
        <w:rPr>
          <w:sz w:val="18"/>
          <w:lang w:val="de-DE"/>
        </w:rPr>
        <w:t>Kremling</w:t>
      </w:r>
      <w:proofErr w:type="spellEnd"/>
      <w:r w:rsidRPr="00834C94">
        <w:rPr>
          <w:sz w:val="18"/>
          <w:lang w:val="de-DE"/>
        </w:rPr>
        <w:t xml:space="preserve">, </w:t>
      </w:r>
      <w:proofErr w:type="spellStart"/>
      <w:r w:rsidRPr="00834C94">
        <w:rPr>
          <w:sz w:val="18"/>
          <w:lang w:val="de-DE"/>
        </w:rPr>
        <w:t>Dr</w:t>
      </w:r>
      <w:proofErr w:type="spellEnd"/>
      <w:r w:rsidRPr="00834C94">
        <w:rPr>
          <w:sz w:val="18"/>
          <w:lang w:val="de-DE"/>
        </w:rPr>
        <w:t xml:space="preserve"> Tanja </w:t>
      </w:r>
      <w:proofErr w:type="spellStart"/>
      <w:r w:rsidRPr="00834C94">
        <w:rPr>
          <w:sz w:val="18"/>
          <w:lang w:val="de-DE"/>
        </w:rPr>
        <w:t>Buchacher</w:t>
      </w:r>
      <w:proofErr w:type="spellEnd"/>
      <w:r w:rsidRPr="00834C94">
        <w:rPr>
          <w:sz w:val="18"/>
          <w:lang w:val="de-DE"/>
        </w:rPr>
        <w:t xml:space="preserve">, </w:t>
      </w:r>
      <w:proofErr w:type="spellStart"/>
      <w:r w:rsidRPr="00834C94">
        <w:rPr>
          <w:sz w:val="18"/>
          <w:lang w:val="de-DE"/>
        </w:rPr>
        <w:t>Dr</w:t>
      </w:r>
      <w:proofErr w:type="spellEnd"/>
      <w:r w:rsidRPr="00834C94">
        <w:rPr>
          <w:sz w:val="18"/>
          <w:lang w:val="de-DE"/>
        </w:rPr>
        <w:t xml:space="preserve"> Torsten Tonn, </w:t>
      </w:r>
      <w:proofErr w:type="spellStart"/>
      <w:r w:rsidRPr="00834C94">
        <w:rPr>
          <w:sz w:val="18"/>
          <w:lang w:val="de-DE"/>
        </w:rPr>
        <w:t>Dr</w:t>
      </w:r>
      <w:proofErr w:type="spellEnd"/>
      <w:r w:rsidRPr="00834C94">
        <w:rPr>
          <w:sz w:val="18"/>
          <w:lang w:val="de-DE"/>
        </w:rPr>
        <w:t xml:space="preserve"> Roland </w:t>
      </w:r>
      <w:r>
        <w:rPr>
          <w:sz w:val="18"/>
          <w:lang w:val="de-DE"/>
        </w:rPr>
        <w:t xml:space="preserve">Werk, </w:t>
      </w:r>
      <w:proofErr w:type="spellStart"/>
      <w:r>
        <w:rPr>
          <w:sz w:val="18"/>
          <w:lang w:val="de-DE"/>
        </w:rPr>
        <w:t>Dr</w:t>
      </w:r>
      <w:proofErr w:type="spellEnd"/>
      <w:r>
        <w:rPr>
          <w:sz w:val="18"/>
          <w:lang w:val="de-DE"/>
        </w:rPr>
        <w:t xml:space="preserve"> Karin Schütze, </w:t>
      </w:r>
      <w:proofErr w:type="spellStart"/>
      <w:r>
        <w:rPr>
          <w:sz w:val="18"/>
          <w:lang w:val="de-DE"/>
        </w:rPr>
        <w:t>Lab&amp;More</w:t>
      </w:r>
      <w:proofErr w:type="spellEnd"/>
      <w:r>
        <w:rPr>
          <w:sz w:val="18"/>
          <w:lang w:val="de-DE"/>
        </w:rPr>
        <w:t xml:space="preserve">, (2015) </w:t>
      </w:r>
      <w:r w:rsidRPr="00834C94">
        <w:rPr>
          <w:sz w:val="18"/>
          <w:lang w:val="de-DE"/>
        </w:rPr>
        <w:t>4.15:30-31</w:t>
      </w:r>
    </w:p>
    <w:p w:rsidR="001C70D9" w:rsidRPr="00BC1E95" w:rsidRDefault="001C70D9" w:rsidP="00531C8C">
      <w:pPr>
        <w:pStyle w:val="Listenabsatz"/>
        <w:numPr>
          <w:ilvl w:val="0"/>
          <w:numId w:val="3"/>
        </w:numPr>
        <w:tabs>
          <w:tab w:val="left" w:pos="384"/>
        </w:tabs>
        <w:spacing w:before="103" w:line="216" w:lineRule="exact"/>
        <w:ind w:right="138" w:hanging="283"/>
        <w:jc w:val="left"/>
        <w:rPr>
          <w:sz w:val="18"/>
          <w:lang w:val="en-GB"/>
        </w:rPr>
      </w:pPr>
      <w:r w:rsidRPr="00BC1E95">
        <w:rPr>
          <w:sz w:val="18"/>
          <w:lang w:val="en-GB"/>
        </w:rPr>
        <w:t xml:space="preserve">Potential and limitations of microscopy and Raman spectroscopy for live-cell analysis of 3D cell cultures. </w:t>
      </w:r>
      <w:proofErr w:type="spellStart"/>
      <w:r w:rsidRPr="00BC1E95">
        <w:rPr>
          <w:sz w:val="18"/>
          <w:lang w:val="en-GB"/>
        </w:rPr>
        <w:t>Charwat</w:t>
      </w:r>
      <w:proofErr w:type="spellEnd"/>
      <w:r w:rsidRPr="00BC1E95">
        <w:rPr>
          <w:sz w:val="18"/>
          <w:lang w:val="en-GB"/>
        </w:rPr>
        <w:t xml:space="preserve"> V, </w:t>
      </w:r>
      <w:proofErr w:type="spellStart"/>
      <w:r w:rsidRPr="00BC1E95">
        <w:rPr>
          <w:sz w:val="18"/>
          <w:lang w:val="en-GB"/>
        </w:rPr>
        <w:t>Schütze</w:t>
      </w:r>
      <w:proofErr w:type="spellEnd"/>
      <w:r w:rsidRPr="00BC1E95">
        <w:rPr>
          <w:sz w:val="18"/>
          <w:lang w:val="en-GB"/>
        </w:rPr>
        <w:t xml:space="preserve"> K, </w:t>
      </w:r>
      <w:proofErr w:type="spellStart"/>
      <w:r w:rsidRPr="00BC1E95">
        <w:rPr>
          <w:sz w:val="18"/>
          <w:lang w:val="en-GB"/>
        </w:rPr>
        <w:t>Holnthoner</w:t>
      </w:r>
      <w:proofErr w:type="spellEnd"/>
      <w:r w:rsidRPr="00BC1E95">
        <w:rPr>
          <w:sz w:val="18"/>
          <w:lang w:val="en-GB"/>
        </w:rPr>
        <w:t xml:space="preserve"> W, </w:t>
      </w:r>
      <w:proofErr w:type="spellStart"/>
      <w:r w:rsidRPr="00BC1E95">
        <w:rPr>
          <w:sz w:val="18"/>
          <w:lang w:val="en-GB"/>
        </w:rPr>
        <w:t>Lavrentieva</w:t>
      </w:r>
      <w:proofErr w:type="spellEnd"/>
      <w:r w:rsidRPr="00BC1E95">
        <w:rPr>
          <w:sz w:val="18"/>
          <w:lang w:val="en-GB"/>
        </w:rPr>
        <w:t xml:space="preserve"> A, </w:t>
      </w:r>
      <w:proofErr w:type="spellStart"/>
      <w:r w:rsidRPr="00BC1E95">
        <w:rPr>
          <w:sz w:val="18"/>
          <w:lang w:val="en-GB"/>
        </w:rPr>
        <w:t>Gangnus</w:t>
      </w:r>
      <w:proofErr w:type="spellEnd"/>
      <w:r w:rsidRPr="00BC1E95">
        <w:rPr>
          <w:sz w:val="18"/>
          <w:lang w:val="en-GB"/>
        </w:rPr>
        <w:t xml:space="preserve"> R, </w:t>
      </w:r>
      <w:proofErr w:type="spellStart"/>
      <w:r w:rsidRPr="00BC1E95">
        <w:rPr>
          <w:sz w:val="18"/>
          <w:lang w:val="en-GB"/>
        </w:rPr>
        <w:t>Hofbauer</w:t>
      </w:r>
      <w:proofErr w:type="spellEnd"/>
      <w:r w:rsidRPr="00BC1E95">
        <w:rPr>
          <w:sz w:val="18"/>
          <w:lang w:val="en-GB"/>
        </w:rPr>
        <w:t xml:space="preserve"> P, Hoffmann C, </w:t>
      </w:r>
      <w:proofErr w:type="spellStart"/>
      <w:r w:rsidRPr="00BC1E95">
        <w:rPr>
          <w:sz w:val="18"/>
          <w:lang w:val="en-GB"/>
        </w:rPr>
        <w:t>Angres</w:t>
      </w:r>
      <w:proofErr w:type="spellEnd"/>
      <w:r w:rsidRPr="00BC1E95">
        <w:rPr>
          <w:sz w:val="18"/>
          <w:lang w:val="en-GB"/>
        </w:rPr>
        <w:t xml:space="preserve"> B, Kasper C; Journal of Biotechnology 205 (2015) 70–81</w:t>
      </w:r>
    </w:p>
    <w:p w:rsidR="001C70D9" w:rsidRPr="00C23818" w:rsidRDefault="001C70D9" w:rsidP="00E30C63">
      <w:pPr>
        <w:pStyle w:val="Listenabsatz"/>
        <w:numPr>
          <w:ilvl w:val="0"/>
          <w:numId w:val="3"/>
        </w:numPr>
        <w:tabs>
          <w:tab w:val="left" w:pos="384"/>
        </w:tabs>
        <w:spacing w:before="103" w:line="216" w:lineRule="exact"/>
        <w:ind w:right="138" w:hanging="283"/>
        <w:jc w:val="left"/>
        <w:rPr>
          <w:sz w:val="18"/>
        </w:rPr>
      </w:pPr>
      <w:r w:rsidRPr="00E30C63">
        <w:rPr>
          <w:sz w:val="18"/>
        </w:rPr>
        <w:t xml:space="preserve">An engineered 3D human airway mucosa model based on an SIS scaffold Steinke M, Gross R, </w:t>
      </w:r>
      <w:proofErr w:type="spellStart"/>
      <w:r w:rsidRPr="00E30C63">
        <w:rPr>
          <w:sz w:val="18"/>
        </w:rPr>
        <w:t>Walles</w:t>
      </w:r>
      <w:proofErr w:type="spellEnd"/>
      <w:r w:rsidRPr="00E30C63">
        <w:rPr>
          <w:sz w:val="18"/>
        </w:rPr>
        <w:t xml:space="preserve"> H, </w:t>
      </w:r>
      <w:proofErr w:type="spellStart"/>
      <w:r w:rsidRPr="00E30C63">
        <w:rPr>
          <w:sz w:val="18"/>
        </w:rPr>
        <w:t>Gangnus</w:t>
      </w:r>
      <w:proofErr w:type="spellEnd"/>
      <w:r w:rsidRPr="00E30C63">
        <w:rPr>
          <w:sz w:val="18"/>
        </w:rPr>
        <w:t xml:space="preserve"> R, </w:t>
      </w:r>
      <w:proofErr w:type="spellStart"/>
      <w:r w:rsidRPr="00E30C63">
        <w:rPr>
          <w:sz w:val="18"/>
        </w:rPr>
        <w:t>Schütze</w:t>
      </w:r>
      <w:proofErr w:type="spellEnd"/>
      <w:r w:rsidRPr="00E30C63">
        <w:rPr>
          <w:sz w:val="18"/>
        </w:rPr>
        <w:t xml:space="preserve"> K, </w:t>
      </w:r>
      <w:proofErr w:type="spellStart"/>
      <w:r w:rsidRPr="00E30C63">
        <w:rPr>
          <w:sz w:val="18"/>
        </w:rPr>
        <w:t>Walles</w:t>
      </w:r>
      <w:proofErr w:type="spellEnd"/>
      <w:r w:rsidRPr="00E30C63">
        <w:rPr>
          <w:sz w:val="18"/>
        </w:rPr>
        <w:t xml:space="preserve"> T; Biomaterials. </w:t>
      </w:r>
      <w:r>
        <w:rPr>
          <w:sz w:val="18"/>
        </w:rPr>
        <w:t xml:space="preserve">2014 Aug;35(26):7355-62. </w:t>
      </w:r>
      <w:r w:rsidRPr="00E30C63">
        <w:rPr>
          <w:sz w:val="18"/>
        </w:rPr>
        <w:t xml:space="preserve">doi:0.1016/j.biomaterials.2014.05.031. </w:t>
      </w:r>
      <w:r w:rsidRPr="00C23818">
        <w:rPr>
          <w:sz w:val="18"/>
        </w:rPr>
        <w:t>(2014)</w:t>
      </w:r>
    </w:p>
    <w:p w:rsidR="001C70D9" w:rsidRPr="009A2F43" w:rsidRDefault="001C70D9" w:rsidP="00C23818">
      <w:pPr>
        <w:pStyle w:val="Listenabsatz"/>
        <w:numPr>
          <w:ilvl w:val="0"/>
          <w:numId w:val="3"/>
        </w:numPr>
        <w:tabs>
          <w:tab w:val="left" w:pos="384"/>
        </w:tabs>
        <w:spacing w:before="103" w:line="216" w:lineRule="exact"/>
        <w:ind w:right="138" w:hanging="283"/>
        <w:jc w:val="left"/>
        <w:rPr>
          <w:sz w:val="18"/>
          <w:lang w:val="de-DE"/>
        </w:rPr>
      </w:pPr>
      <w:r w:rsidRPr="00C23818">
        <w:rPr>
          <w:bCs/>
          <w:sz w:val="18"/>
        </w:rPr>
        <w:t>Photons on duty for health: Raman spectroscopy for biologists and clinicians</w:t>
      </w:r>
      <w:r w:rsidRPr="00C23818">
        <w:rPr>
          <w:sz w:val="18"/>
        </w:rPr>
        <w:t xml:space="preserve">. </w:t>
      </w:r>
      <w:proofErr w:type="spellStart"/>
      <w:r w:rsidRPr="009A2F43">
        <w:rPr>
          <w:sz w:val="18"/>
          <w:lang w:val="de-DE"/>
        </w:rPr>
        <w:t>Gangnus</w:t>
      </w:r>
      <w:proofErr w:type="spellEnd"/>
      <w:r w:rsidRPr="009A2F43">
        <w:rPr>
          <w:sz w:val="18"/>
          <w:lang w:val="de-DE"/>
        </w:rPr>
        <w:t xml:space="preserve"> R, </w:t>
      </w:r>
      <w:proofErr w:type="spellStart"/>
      <w:r w:rsidRPr="009A2F43">
        <w:rPr>
          <w:sz w:val="18"/>
          <w:lang w:val="de-DE"/>
        </w:rPr>
        <w:t>Grigaravicius</w:t>
      </w:r>
      <w:proofErr w:type="spellEnd"/>
      <w:r w:rsidRPr="009A2F43">
        <w:rPr>
          <w:sz w:val="18"/>
          <w:lang w:val="de-DE"/>
        </w:rPr>
        <w:t xml:space="preserve"> P, Becker KF, Schütze K</w:t>
      </w:r>
      <w:r w:rsidRPr="009A2F43">
        <w:rPr>
          <w:sz w:val="18"/>
          <w:lang w:val="de-DE"/>
        </w:rPr>
        <w:br/>
      </w:r>
      <w:proofErr w:type="spellStart"/>
      <w:r w:rsidRPr="009A2F43">
        <w:rPr>
          <w:sz w:val="18"/>
          <w:lang w:val="de-DE"/>
        </w:rPr>
        <w:t>Labore&amp;More</w:t>
      </w:r>
      <w:proofErr w:type="spellEnd"/>
      <w:r w:rsidRPr="009A2F43">
        <w:rPr>
          <w:sz w:val="18"/>
          <w:lang w:val="de-DE"/>
        </w:rPr>
        <w:t xml:space="preserve"> (2014) 2.14:22-27</w:t>
      </w:r>
    </w:p>
    <w:p w:rsidR="001C70D9" w:rsidRPr="009A2F43" w:rsidRDefault="001C70D9" w:rsidP="00C23818">
      <w:pPr>
        <w:pStyle w:val="Listenabsatz"/>
        <w:tabs>
          <w:tab w:val="left" w:pos="384"/>
        </w:tabs>
        <w:spacing w:before="103" w:line="216" w:lineRule="exact"/>
        <w:ind w:right="138" w:firstLine="0"/>
        <w:jc w:val="left"/>
        <w:rPr>
          <w:sz w:val="18"/>
          <w:lang w:val="de-DE"/>
        </w:rPr>
      </w:pPr>
    </w:p>
    <w:p w:rsidR="001C70D9" w:rsidRPr="009A2F43" w:rsidRDefault="001C70D9" w:rsidP="00E30C63">
      <w:pPr>
        <w:pStyle w:val="Listenabsatz"/>
        <w:tabs>
          <w:tab w:val="left" w:pos="384"/>
        </w:tabs>
        <w:spacing w:before="103" w:line="216" w:lineRule="exact"/>
        <w:ind w:right="138" w:firstLine="0"/>
        <w:jc w:val="left"/>
        <w:rPr>
          <w:sz w:val="18"/>
          <w:lang w:val="de-DE"/>
        </w:rPr>
      </w:pPr>
    </w:p>
    <w:p w:rsidR="001C70D9" w:rsidRPr="009A2F43" w:rsidRDefault="001C70D9" w:rsidP="00531C8C">
      <w:pPr>
        <w:pStyle w:val="Listenabsatz"/>
        <w:numPr>
          <w:ilvl w:val="0"/>
          <w:numId w:val="3"/>
        </w:numPr>
        <w:tabs>
          <w:tab w:val="left" w:pos="384"/>
        </w:tabs>
        <w:spacing w:before="103" w:line="216" w:lineRule="exact"/>
        <w:ind w:right="138" w:hanging="283"/>
        <w:jc w:val="left"/>
        <w:rPr>
          <w:sz w:val="18"/>
          <w:lang w:val="de-DE"/>
        </w:rPr>
        <w:sectPr w:rsidR="001C70D9" w:rsidRPr="009A2F43">
          <w:type w:val="continuous"/>
          <w:pgSz w:w="11910" w:h="16840"/>
          <w:pgMar w:top="1740" w:right="600" w:bottom="840" w:left="620" w:header="720" w:footer="720" w:gutter="0"/>
          <w:cols w:num="2" w:space="720" w:equalWidth="0">
            <w:col w:w="5214" w:space="138"/>
            <w:col w:w="5338"/>
          </w:cols>
        </w:sectPr>
      </w:pPr>
    </w:p>
    <w:p w:rsidR="001C70D9" w:rsidRPr="009A2F43" w:rsidRDefault="001C70D9">
      <w:pPr>
        <w:pStyle w:val="Textkrper"/>
        <w:rPr>
          <w:rFonts w:ascii="Calibri"/>
          <w:sz w:val="20"/>
          <w:lang w:val="de-DE"/>
        </w:rPr>
      </w:pPr>
    </w:p>
    <w:p w:rsidR="001C70D9" w:rsidRDefault="009C1725">
      <w:pPr>
        <w:pStyle w:val="Textkrper"/>
        <w:spacing w:line="40" w:lineRule="exact"/>
        <w:ind w:left="2202"/>
        <w:rPr>
          <w:rFonts w:ascii="Calibri"/>
          <w:sz w:val="4"/>
        </w:rPr>
      </w:pPr>
      <w:r>
        <w:rPr>
          <w:rFonts w:ascii="Calibri"/>
          <w:noProof/>
          <w:sz w:val="4"/>
        </w:rPr>
      </w:r>
      <w:r>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1C70D9" w:rsidRDefault="001C70D9" w:rsidP="00404E5B">
      <w:pPr>
        <w:spacing w:before="92"/>
        <w:ind w:right="4234"/>
        <w:rPr>
          <w:noProof/>
        </w:rPr>
      </w:pPr>
      <w:r>
        <w:rPr>
          <w:noProof/>
        </w:rPr>
        <w:t xml:space="preserve">          </w:t>
      </w:r>
    </w:p>
    <w:p w:rsidR="001C70D9" w:rsidRDefault="001C70D9" w:rsidP="00404E5B">
      <w:pPr>
        <w:spacing w:before="92"/>
        <w:ind w:right="4234"/>
        <w:rPr>
          <w:noProof/>
          <w:lang w:val="de-DE" w:eastAsia="de-DE"/>
        </w:rPr>
      </w:pPr>
      <w:bookmarkStart w:id="0" w:name="_GoBack"/>
      <w:bookmarkEnd w:id="0"/>
      <w:r>
        <w:rPr>
          <w:noProof/>
        </w:rPr>
        <w:br w:type="page"/>
      </w:r>
      <w:r>
        <w:rPr>
          <w:rFonts w:ascii="Arial" w:eastAsia="Times New Roman"/>
          <w:color w:val="BF5A14"/>
        </w:rPr>
        <w:lastRenderedPageBreak/>
        <w:t>Biography (150 word limit)</w:t>
      </w:r>
      <w:r w:rsidRPr="00AF42A1">
        <w:rPr>
          <w:noProof/>
          <w:lang w:val="de-DE" w:eastAsia="de-DE"/>
        </w:rPr>
        <w:t xml:space="preserve"> </w:t>
      </w:r>
    </w:p>
    <w:p w:rsidR="001C70D9" w:rsidRDefault="001C70D9" w:rsidP="00404E5B">
      <w:pPr>
        <w:spacing w:before="92"/>
        <w:ind w:right="4234"/>
        <w:rPr>
          <w:noProof/>
          <w:lang w:val="de-DE" w:eastAsia="de-DE"/>
        </w:rPr>
      </w:pPr>
      <w:r>
        <w:rPr>
          <w:noProof/>
          <w:lang w:val="de-DE" w:eastAsia="de-DE"/>
        </w:rPr>
        <w:tab/>
      </w:r>
      <w:r w:rsidR="009A2F43">
        <w:rPr>
          <w:noProof/>
        </w:rPr>
        <w:pict>
          <v:shape id="Bild 3" o:spid="_x0000_i1026" type="#_x0000_t75" style="width:84.65pt;height:118.65pt;visibility:visible">
            <v:imagedata r:id="rId11" o:title=""/>
          </v:shape>
        </w:pict>
      </w:r>
    </w:p>
    <w:p w:rsidR="001C70D9" w:rsidRDefault="001C70D9" w:rsidP="00404E5B">
      <w:pPr>
        <w:spacing w:before="92"/>
        <w:ind w:right="4234"/>
        <w:rPr>
          <w:rFonts w:ascii="Arial"/>
        </w:rPr>
      </w:pPr>
    </w:p>
    <w:p w:rsidR="001C70D9" w:rsidRPr="00AF42A1" w:rsidRDefault="001C70D9" w:rsidP="00AF42A1">
      <w:pPr>
        <w:spacing w:before="41" w:line="154" w:lineRule="exact"/>
        <w:ind w:left="213" w:right="231"/>
        <w:jc w:val="both"/>
        <w:rPr>
          <w:rFonts w:ascii="Arial" w:eastAsia="Times New Roman"/>
          <w:sz w:val="14"/>
        </w:rPr>
      </w:pPr>
      <w:r>
        <w:rPr>
          <w:rFonts w:ascii="Arial"/>
          <w:sz w:val="14"/>
        </w:rPr>
        <w:tab/>
      </w:r>
      <w:r w:rsidRPr="00AF42A1">
        <w:rPr>
          <w:rFonts w:ascii="Arial" w:eastAsia="Times New Roman"/>
          <w:sz w:val="14"/>
        </w:rPr>
        <w:t xml:space="preserve">Dr. </w:t>
      </w:r>
      <w:proofErr w:type="spellStart"/>
      <w:r w:rsidRPr="00AF42A1">
        <w:rPr>
          <w:rFonts w:ascii="Arial" w:eastAsia="Times New Roman"/>
          <w:sz w:val="14"/>
        </w:rPr>
        <w:t>Schuetze</w:t>
      </w:r>
      <w:proofErr w:type="spellEnd"/>
      <w:r w:rsidRPr="00AF42A1">
        <w:rPr>
          <w:rFonts w:ascii="Arial" w:eastAsia="Times New Roman"/>
          <w:sz w:val="14"/>
        </w:rPr>
        <w:t xml:space="preserve"> is a biologist and expert in non-contact cell handling and label-free cell analysis using innovative photonic technologies. She did her PhD work </w:t>
      </w:r>
      <w:r>
        <w:rPr>
          <w:rFonts w:ascii="Arial"/>
          <w:sz w:val="14"/>
        </w:rPr>
        <w:tab/>
      </w:r>
      <w:r w:rsidRPr="00AF42A1">
        <w:rPr>
          <w:rFonts w:ascii="Arial" w:eastAsia="Times New Roman"/>
          <w:sz w:val="14"/>
        </w:rPr>
        <w:t xml:space="preserve">at the Institute for Applied Physical Chemistry in </w:t>
      </w:r>
      <w:smartTag w:uri="urn:schemas-microsoft-com:office:smarttags" w:element="City">
        <w:r w:rsidRPr="00AF42A1">
          <w:rPr>
            <w:rFonts w:ascii="Arial" w:eastAsia="Times New Roman"/>
            <w:sz w:val="14"/>
          </w:rPr>
          <w:t>Heidelberg</w:t>
        </w:r>
      </w:smartTag>
      <w:r w:rsidRPr="00AF42A1">
        <w:rPr>
          <w:rFonts w:ascii="Arial" w:eastAsia="Times New Roman"/>
          <w:sz w:val="14"/>
        </w:rPr>
        <w:t xml:space="preserve"> and her postdoc research at the </w:t>
      </w:r>
      <w:smartTag w:uri="urn:schemas-microsoft-com:office:smarttags" w:element="PlaceType">
        <w:r w:rsidRPr="00AF42A1">
          <w:rPr>
            <w:rFonts w:ascii="Arial" w:eastAsia="Times New Roman"/>
            <w:sz w:val="14"/>
          </w:rPr>
          <w:t>University</w:t>
        </w:r>
      </w:smartTag>
      <w:r w:rsidRPr="00AF42A1">
        <w:rPr>
          <w:rFonts w:ascii="Arial" w:eastAsia="Times New Roman"/>
          <w:sz w:val="14"/>
        </w:rPr>
        <w:t xml:space="preserve"> of </w:t>
      </w:r>
      <w:smartTag w:uri="urn:schemas-microsoft-com:office:smarttags" w:element="PlaceName">
        <w:r w:rsidRPr="00AF42A1">
          <w:rPr>
            <w:rFonts w:ascii="Arial" w:eastAsia="Times New Roman"/>
            <w:sz w:val="14"/>
          </w:rPr>
          <w:t>California</w:t>
        </w:r>
      </w:smartTag>
      <w:r w:rsidRPr="00AF42A1">
        <w:rPr>
          <w:rFonts w:ascii="Arial" w:eastAsia="Times New Roman"/>
          <w:sz w:val="14"/>
        </w:rPr>
        <w:t xml:space="preserve"> in </w:t>
      </w:r>
      <w:smartTag w:uri="urn:schemas-microsoft-com:office:smarttags" w:element="place">
        <w:smartTag w:uri="urn:schemas-microsoft-com:office:smarttags" w:element="City">
          <w:r w:rsidRPr="00AF42A1">
            <w:rPr>
              <w:rFonts w:ascii="Arial" w:eastAsia="Times New Roman"/>
              <w:sz w:val="14"/>
            </w:rPr>
            <w:t>Berkeley</w:t>
          </w:r>
        </w:smartTag>
      </w:smartTag>
      <w:r w:rsidRPr="00AF42A1">
        <w:rPr>
          <w:rFonts w:ascii="Arial" w:eastAsia="Times New Roman"/>
          <w:sz w:val="14"/>
        </w:rPr>
        <w:t xml:space="preserve"> where she assembled her </w:t>
      </w:r>
      <w:r>
        <w:rPr>
          <w:rFonts w:ascii="Arial"/>
          <w:sz w:val="14"/>
        </w:rPr>
        <w:tab/>
      </w:r>
      <w:r w:rsidRPr="00AF42A1">
        <w:rPr>
          <w:rFonts w:ascii="Arial" w:eastAsia="Times New Roman"/>
          <w:sz w:val="14"/>
        </w:rPr>
        <w:t xml:space="preserve">first Optical Trap. In 1993 she and her husband founded the PALM company, which was successfully sold to Zeiss. In 2008, they both founded their second </w:t>
      </w:r>
      <w:r>
        <w:rPr>
          <w:rFonts w:ascii="Arial"/>
          <w:sz w:val="14"/>
        </w:rPr>
        <w:tab/>
      </w:r>
      <w:r w:rsidRPr="00AF42A1">
        <w:rPr>
          <w:rFonts w:ascii="Arial" w:eastAsia="Times New Roman"/>
          <w:sz w:val="14"/>
        </w:rPr>
        <w:t xml:space="preserve">company, the </w:t>
      </w:r>
      <w:proofErr w:type="spellStart"/>
      <w:r w:rsidRPr="00AF42A1">
        <w:rPr>
          <w:rFonts w:ascii="Arial" w:eastAsia="Times New Roman"/>
          <w:sz w:val="14"/>
        </w:rPr>
        <w:t>CellTool</w:t>
      </w:r>
      <w:proofErr w:type="spellEnd"/>
      <w:r w:rsidRPr="00AF42A1">
        <w:rPr>
          <w:rFonts w:ascii="Arial" w:eastAsia="Times New Roman"/>
          <w:sz w:val="14"/>
        </w:rPr>
        <w:t xml:space="preserve"> GmbH, where they develop Raman microscope systems for biomedical applications, providing physicians and biologists with a label-</w:t>
      </w:r>
      <w:r>
        <w:rPr>
          <w:rFonts w:ascii="Arial"/>
          <w:sz w:val="14"/>
        </w:rPr>
        <w:tab/>
      </w:r>
      <w:r w:rsidRPr="00AF42A1">
        <w:rPr>
          <w:rFonts w:ascii="Arial" w:eastAsia="Times New Roman"/>
          <w:sz w:val="14"/>
        </w:rPr>
        <w:t>free and non-invasive tool for cell analysis.</w:t>
      </w:r>
    </w:p>
    <w:p w:rsidR="001C70D9" w:rsidRDefault="001C70D9">
      <w:pPr>
        <w:spacing w:before="41" w:line="154" w:lineRule="exact"/>
        <w:ind w:left="213" w:right="231"/>
        <w:jc w:val="both"/>
        <w:rPr>
          <w:rFonts w:ascii="Arial"/>
          <w:sz w:val="14"/>
        </w:rPr>
      </w:pPr>
    </w:p>
    <w:p w:rsidR="001C70D9" w:rsidRPr="00BC1E95" w:rsidRDefault="001C70D9">
      <w:pPr>
        <w:spacing w:before="62"/>
        <w:ind w:left="4217" w:right="4235"/>
        <w:jc w:val="center"/>
        <w:rPr>
          <w:rFonts w:ascii="Arial"/>
          <w:sz w:val="14"/>
          <w:lang w:val="fr-FR"/>
        </w:rPr>
      </w:pPr>
      <w:r w:rsidRPr="00BC1E95">
        <w:rPr>
          <w:rFonts w:ascii="Arial" w:eastAsia="Times New Roman"/>
          <w:sz w:val="14"/>
          <w:lang w:val="fr-FR"/>
        </w:rPr>
        <w:t xml:space="preserve">Email: </w:t>
      </w:r>
      <w:hyperlink r:id="rId12" w:history="1">
        <w:r w:rsidRPr="00BC1E95">
          <w:rPr>
            <w:rStyle w:val="Hyperlink"/>
            <w:rFonts w:ascii="Arial" w:eastAsia="Times New Roman" w:cs="Tw Cen MT"/>
            <w:sz w:val="14"/>
            <w:lang w:val="fr-FR"/>
          </w:rPr>
          <w:t>k.schuetze@celltool.de</w:t>
        </w:r>
      </w:hyperlink>
    </w:p>
    <w:p w:rsidR="001C70D9" w:rsidRPr="00BC1E95" w:rsidRDefault="001C70D9">
      <w:pPr>
        <w:pStyle w:val="Textkrper"/>
        <w:spacing w:before="2"/>
        <w:rPr>
          <w:rFonts w:ascii="Arial"/>
          <w:sz w:val="19"/>
          <w:lang w:val="fr-FR"/>
        </w:rPr>
      </w:pPr>
      <w:r w:rsidRPr="00BC1E95">
        <w:rPr>
          <w:rFonts w:ascii="Arial"/>
          <w:sz w:val="19"/>
          <w:lang w:val="fr-FR"/>
        </w:rPr>
        <w:tab/>
      </w:r>
      <w:r w:rsidR="009C1725">
        <w:rPr>
          <w:noProof/>
        </w:rPr>
        <w:pict>
          <v:line id="Line 3" o:spid="_x0000_s1033" style="position:absolute;z-index: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1C70D9" w:rsidRPr="00BC1E95" w:rsidRDefault="001C70D9">
      <w:pPr>
        <w:pStyle w:val="Textkrper"/>
        <w:rPr>
          <w:rFonts w:ascii="Arial"/>
          <w:sz w:val="20"/>
          <w:lang w:val="fr-FR"/>
        </w:rPr>
      </w:pPr>
    </w:p>
    <w:p w:rsidR="001C70D9" w:rsidRPr="00BC1E95" w:rsidRDefault="001C70D9">
      <w:pPr>
        <w:pStyle w:val="Textkrper"/>
        <w:rPr>
          <w:rFonts w:ascii="Arial"/>
          <w:sz w:val="20"/>
          <w:lang w:val="fr-FR"/>
        </w:rPr>
      </w:pPr>
    </w:p>
    <w:p w:rsidR="001C70D9" w:rsidRPr="00BC1E95" w:rsidRDefault="001C70D9">
      <w:pPr>
        <w:pStyle w:val="Textkrper"/>
        <w:spacing w:before="7"/>
        <w:rPr>
          <w:rFonts w:ascii="Arial"/>
          <w:sz w:val="29"/>
          <w:lang w:val="fr-FR"/>
        </w:rPr>
      </w:pPr>
    </w:p>
    <w:p w:rsidR="001C70D9" w:rsidRPr="00BC1E95" w:rsidRDefault="001C70D9">
      <w:pPr>
        <w:spacing w:before="39"/>
        <w:ind w:left="100"/>
        <w:rPr>
          <w:rFonts w:ascii="Minion Pro" w:eastAsia="Times New Roman"/>
          <w:b/>
          <w:sz w:val="20"/>
          <w:lang w:val="fr-FR"/>
        </w:rPr>
      </w:pPr>
      <w:r w:rsidRPr="00BC1E95">
        <w:rPr>
          <w:rFonts w:ascii="Minion Pro" w:eastAsia="Times New Roman"/>
          <w:b/>
          <w:sz w:val="20"/>
          <w:lang w:val="fr-FR"/>
        </w:rPr>
        <w:t>Notes/</w:t>
      </w:r>
      <w:proofErr w:type="spellStart"/>
      <w:r w:rsidRPr="00BC1E95">
        <w:rPr>
          <w:rFonts w:ascii="Minion Pro" w:eastAsia="Times New Roman"/>
          <w:b/>
          <w:sz w:val="20"/>
          <w:lang w:val="fr-FR"/>
        </w:rPr>
        <w:t>Comments</w:t>
      </w:r>
      <w:proofErr w:type="spellEnd"/>
      <w:r w:rsidRPr="00BC1E95">
        <w:rPr>
          <w:rFonts w:ascii="Minion Pro" w:eastAsia="Times New Roman"/>
          <w:b/>
          <w:sz w:val="20"/>
          <w:lang w:val="fr-FR"/>
        </w:rPr>
        <w:t>:</w:t>
      </w:r>
    </w:p>
    <w:p w:rsidR="001C70D9" w:rsidRPr="00BC1E95" w:rsidRDefault="001C70D9">
      <w:pPr>
        <w:rPr>
          <w:rFonts w:ascii="Minion Pro"/>
          <w:sz w:val="24"/>
          <w:lang w:val="fr-FR"/>
        </w:rPr>
        <w:sectPr w:rsidR="001C70D9" w:rsidRPr="00BC1E95">
          <w:type w:val="continuous"/>
          <w:pgSz w:w="11910" w:h="16840"/>
          <w:pgMar w:top="1740" w:right="600" w:bottom="840" w:left="620" w:header="720" w:footer="720" w:gutter="0"/>
          <w:cols w:space="720"/>
        </w:sectPr>
      </w:pPr>
    </w:p>
    <w:p w:rsidR="001C70D9" w:rsidRPr="00BC1E95" w:rsidRDefault="001C70D9">
      <w:pPr>
        <w:pStyle w:val="Textkrper"/>
        <w:spacing w:before="3"/>
        <w:rPr>
          <w:rFonts w:ascii="Minion Pro"/>
          <w:noProof/>
          <w:sz w:val="26"/>
          <w:lang w:val="fr-FR" w:eastAsia="de-DE"/>
        </w:rPr>
      </w:pPr>
    </w:p>
    <w:p w:rsidR="001C70D9" w:rsidRPr="00BC1E95" w:rsidRDefault="001C70D9">
      <w:pPr>
        <w:pStyle w:val="Textkrper"/>
        <w:spacing w:before="3"/>
        <w:rPr>
          <w:rFonts w:ascii="Minion Pro"/>
          <w:sz w:val="26"/>
          <w:lang w:val="fr-FR"/>
        </w:rPr>
      </w:pPr>
    </w:p>
    <w:sectPr w:rsidR="001C70D9" w:rsidRPr="00BC1E9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725" w:rsidRDefault="009C1725">
      <w:r>
        <w:separator/>
      </w:r>
    </w:p>
  </w:endnote>
  <w:endnote w:type="continuationSeparator" w:id="0">
    <w:p w:rsidR="009C1725" w:rsidRDefault="009C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D9" w:rsidRDefault="009C1725">
    <w:pPr>
      <w:pStyle w:val="Textkrper"/>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C70D9" w:rsidRPr="004E726D" w:rsidRDefault="001C70D9">
                <w:pPr>
                  <w:spacing w:line="184" w:lineRule="exact"/>
                  <w:ind w:left="20" w:right="-12"/>
                  <w:rPr>
                    <w:rFonts w:ascii="Arial" w:eastAsia="Times New Roman"/>
                    <w:color w:val="FFFFFF"/>
                    <w:sz w:val="16"/>
                  </w:rPr>
                </w:pPr>
                <w:r w:rsidRPr="004E726D">
                  <w:rPr>
                    <w:rFonts w:ascii="Arial" w:eastAsia="Times New Roman"/>
                    <w:color w:val="FFFFFF"/>
                    <w:sz w:val="16"/>
                  </w:rPr>
                  <w:t>J Pain Relief</w:t>
                </w:r>
              </w:p>
              <w:p w:rsidR="001C70D9" w:rsidRPr="004E726D" w:rsidRDefault="001C70D9">
                <w:pPr>
                  <w:spacing w:before="8"/>
                  <w:ind w:left="20" w:right="-12"/>
                  <w:rPr>
                    <w:rFonts w:ascii="Arial" w:eastAsia="Times New Roman"/>
                    <w:color w:val="FFFFFF"/>
                    <w:sz w:val="16"/>
                  </w:rPr>
                </w:pPr>
                <w:r w:rsidRPr="004E726D">
                  <w:rPr>
                    <w:rFonts w:ascii="Arial" w:eastAsia="Times New Roman"/>
                    <w:color w:val="FFFFFF"/>
                    <w:sz w:val="16"/>
                  </w:rPr>
                  <w:t xml:space="preserve">ISSN: 2167-0846 JPAR an open access </w:t>
                </w:r>
                <w:proofErr w:type="spellStart"/>
                <w:r w:rsidRPr="004E726D">
                  <w:rPr>
                    <w:rFonts w:ascii="Arial" w:eastAsia="Times New Roman"/>
                    <w:color w:val="FFFFFF"/>
                    <w:sz w:val="16"/>
                  </w:rPr>
                  <w:t>journa</w:t>
                </w:r>
                <w:proofErr w:type="spellEnd"/>
              </w:p>
            </w:txbxContent>
          </v:textbox>
          <w10:wrap anchorx="page" anchory="page"/>
        </v:shape>
      </w:pict>
    </w:r>
    <w:r>
      <w:rPr>
        <w:noProof/>
      </w:rPr>
      <w:pict>
        <v:shape id="Text Box 2" o:spid="_x0000_s2052"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C70D9" w:rsidRPr="004E726D" w:rsidRDefault="001C70D9">
                <w:pPr>
                  <w:spacing w:line="269" w:lineRule="exact"/>
                  <w:jc w:val="center"/>
                  <w:rPr>
                    <w:rFonts w:ascii="Impact" w:eastAsia="Times New Roman"/>
                    <w:color w:val="FFFFFF"/>
                    <w:sz w:val="24"/>
                  </w:rPr>
                </w:pPr>
                <w:r w:rsidRPr="004E726D">
                  <w:rPr>
                    <w:rFonts w:ascii="Impact" w:eastAsia="Times New Roman"/>
                    <w:color w:val="FFFFFF"/>
                    <w:sz w:val="24"/>
                  </w:rPr>
                  <w:t>Fibromyalgia 2016</w:t>
                </w:r>
              </w:p>
              <w:p w:rsidR="001C70D9" w:rsidRPr="004E726D" w:rsidRDefault="001C70D9">
                <w:pPr>
                  <w:spacing w:before="29"/>
                  <w:jc w:val="center"/>
                  <w:rPr>
                    <w:rFonts w:ascii="Arial" w:eastAsia="Times New Roman"/>
                    <w:color w:val="FFFFFF"/>
                    <w:sz w:val="16"/>
                  </w:rPr>
                </w:pPr>
                <w:r w:rsidRPr="004E726D">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C70D9" w:rsidRPr="004E726D" w:rsidRDefault="001C70D9">
                <w:pPr>
                  <w:spacing w:line="184" w:lineRule="exact"/>
                  <w:ind w:right="18"/>
                  <w:jc w:val="right"/>
                  <w:rPr>
                    <w:rFonts w:ascii="Arial" w:eastAsia="Times New Roman"/>
                    <w:color w:val="FFFFFF"/>
                    <w:sz w:val="16"/>
                  </w:rPr>
                </w:pPr>
                <w:r w:rsidRPr="004E726D">
                  <w:rPr>
                    <w:rFonts w:ascii="Arial" w:eastAsia="Times New Roman"/>
                    <w:color w:val="FFFFFF"/>
                    <w:sz w:val="16"/>
                  </w:rPr>
                  <w:t>Volume 5, Issue 3(</w:t>
                </w:r>
                <w:proofErr w:type="spellStart"/>
                <w:r w:rsidRPr="004E726D">
                  <w:rPr>
                    <w:rFonts w:ascii="Arial" w:eastAsia="Times New Roman"/>
                    <w:color w:val="FFFFFF"/>
                    <w:sz w:val="16"/>
                  </w:rPr>
                  <w:t>Suppl</w:t>
                </w:r>
                <w:proofErr w:type="spellEnd"/>
                <w:r w:rsidRPr="004E726D">
                  <w:rPr>
                    <w:rFonts w:ascii="Arial" w:eastAsia="Times New Roman"/>
                    <w:color w:val="FFFFFF"/>
                    <w:sz w:val="16"/>
                  </w:rPr>
                  <w:t>)</w:t>
                </w:r>
              </w:p>
              <w:p w:rsidR="001C70D9" w:rsidRPr="004E726D" w:rsidRDefault="001C70D9">
                <w:pPr>
                  <w:spacing w:before="116"/>
                  <w:ind w:right="18"/>
                  <w:jc w:val="right"/>
                  <w:rPr>
                    <w:rFonts w:ascii="Minion Pro" w:eastAsia="Times New Roman"/>
                    <w:color w:val="FFFFFF"/>
                    <w:sz w:val="16"/>
                  </w:rPr>
                </w:pPr>
                <w:r w:rsidRPr="004E726D">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725" w:rsidRDefault="009C1725">
      <w:r>
        <w:separator/>
      </w:r>
    </w:p>
  </w:footnote>
  <w:footnote w:type="continuationSeparator" w:id="0">
    <w:p w:rsidR="009C1725" w:rsidRDefault="009C17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D9" w:rsidRDefault="009C1725">
    <w:pPr>
      <w:pStyle w:val="Textkrper"/>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C70D9" w:rsidRPr="00BC1E95" w:rsidRDefault="001C70D9">
                <w:pPr>
                  <w:spacing w:before="2" w:line="249" w:lineRule="auto"/>
                  <w:ind w:left="156" w:right="18" w:hanging="137"/>
                  <w:rPr>
                    <w:rFonts w:ascii="Arial"/>
                    <w:color w:val="FFFFFF"/>
                    <w:sz w:val="14"/>
                    <w:lang w:val="fr-FR"/>
                  </w:rPr>
                </w:pPr>
                <w:r w:rsidRPr="00BC1E95">
                  <w:rPr>
                    <w:rFonts w:ascii="Arial" w:eastAsia="Times New Roman"/>
                    <w:color w:val="FFFFFF"/>
                    <w:sz w:val="14"/>
                    <w:lang w:val="fr-FR"/>
                  </w:rPr>
                  <w:t xml:space="preserve">T Furuta et </w:t>
                </w:r>
                <w:proofErr w:type="gramStart"/>
                <w:r w:rsidRPr="00BC1E95">
                  <w:rPr>
                    <w:rFonts w:ascii="Arial" w:eastAsia="Times New Roman"/>
                    <w:color w:val="FFFFFF"/>
                    <w:sz w:val="14"/>
                    <w:lang w:val="fr-FR"/>
                  </w:rPr>
                  <w:t>al.,</w:t>
                </w:r>
                <w:proofErr w:type="gramEnd"/>
                <w:r w:rsidRPr="00BC1E95">
                  <w:rPr>
                    <w:rFonts w:ascii="Arial" w:eastAsia="Times New Roman"/>
                    <w:color w:val="FFFFFF"/>
                    <w:sz w:val="14"/>
                    <w:lang w:val="fr-FR"/>
                  </w:rPr>
                  <w:t xml:space="preserve"> J </w:t>
                </w:r>
                <w:proofErr w:type="spellStart"/>
                <w:r w:rsidRPr="00BC1E95">
                  <w:rPr>
                    <w:rFonts w:ascii="Arial" w:eastAsia="Times New Roman"/>
                    <w:color w:val="FFFFFF"/>
                    <w:sz w:val="14"/>
                    <w:lang w:val="fr-FR"/>
                  </w:rPr>
                  <w:t>Pai</w:t>
                </w:r>
                <w:proofErr w:type="spellEnd"/>
                <w:r w:rsidRPr="00BC1E95">
                  <w:rPr>
                    <w:rFonts w:ascii="Arial" w:eastAsia="Times New Roman"/>
                    <w:color w:val="FFFFFF"/>
                    <w:sz w:val="14"/>
                    <w:lang w:val="fr-FR"/>
                  </w:rPr>
                  <w:t xml:space="preserve"> n Relief 2016, 5:3(</w:t>
                </w:r>
                <w:proofErr w:type="spellStart"/>
                <w:r w:rsidRPr="00BC1E95">
                  <w:rPr>
                    <w:rFonts w:ascii="Arial" w:eastAsia="Times New Roman"/>
                    <w:color w:val="FFFFFF"/>
                    <w:sz w:val="14"/>
                    <w:lang w:val="fr-FR"/>
                  </w:rPr>
                  <w:t>Suppl</w:t>
                </w:r>
                <w:proofErr w:type="spellEnd"/>
                <w:r w:rsidRPr="00BC1E95">
                  <w:rPr>
                    <w:rFonts w:ascii="Arial" w:eastAsia="Times New Roman"/>
                    <w:color w:val="FFFFFF"/>
                    <w:sz w:val="14"/>
                    <w:lang w:val="fr-FR"/>
                  </w:rPr>
                  <w:t xml:space="preserve">) </w:t>
                </w:r>
                <w:hyperlink r:id="rId1">
                  <w:r w:rsidRPr="00BC1E95">
                    <w:rPr>
                      <w:rFonts w:ascii="Arial" w:eastAsia="Times New Roman"/>
                      <w:color w:val="FFFFFF"/>
                      <w:sz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C70D9" w:rsidRPr="004E726D" w:rsidRDefault="001C70D9">
                <w:pPr>
                  <w:pStyle w:val="Textkrper"/>
                  <w:spacing w:line="187" w:lineRule="exact"/>
                  <w:ind w:left="20" w:right="-10"/>
                  <w:rPr>
                    <w:rFonts w:ascii="Myriad Pro" w:eastAsia="Times New Roman"/>
                    <w:color w:val="FFFFFF"/>
                  </w:rPr>
                </w:pPr>
                <w:r w:rsidRPr="004E726D">
                  <w:rPr>
                    <w:rFonts w:ascii="Myriad Pro" w:eastAsia="Times New Roman"/>
                    <w:color w:val="FFFFFF"/>
                  </w:rPr>
                  <w:t>International Conference on</w:t>
                </w:r>
              </w:p>
              <w:p w:rsidR="001C70D9" w:rsidRPr="004E726D" w:rsidRDefault="001C70D9">
                <w:pPr>
                  <w:spacing w:line="614" w:lineRule="exact"/>
                  <w:ind w:left="20" w:right="-10"/>
                  <w:rPr>
                    <w:rFonts w:ascii="Minion Pro" w:eastAsia="Times New Roman"/>
                    <w:color w:val="FFFFFF"/>
                    <w:sz w:val="24"/>
                  </w:rPr>
                </w:pPr>
                <w:r w:rsidRPr="004E726D">
                  <w:rPr>
                    <w:rFonts w:ascii="Impact" w:eastAsia="Times New Roman"/>
                    <w:color w:val="FFFFFF"/>
                    <w:sz w:val="52"/>
                  </w:rPr>
                  <w:t xml:space="preserve">Fibromyalgia and Chronic Pain </w:t>
                </w:r>
                <w:r w:rsidRPr="004E726D">
                  <w:rPr>
                    <w:rFonts w:ascii="Minion Pro" w:eastAsia="Times New Roman"/>
                    <w:color w:val="FFFFFF"/>
                    <w:sz w:val="24"/>
                  </w:rPr>
                  <w:t xml:space="preserve">(June 15-16, 2016   </w:t>
                </w:r>
                <w:smartTag w:uri="urn:schemas-microsoft-com:office:smarttags" w:element="place">
                  <w:smartTag w:uri="urn:schemas-microsoft-com:office:smarttags" w:element="City">
                    <w:r w:rsidRPr="004E726D">
                      <w:rPr>
                        <w:rFonts w:ascii="Minion Pro" w:eastAsia="Times New Roman"/>
                        <w:color w:val="FFFFFF"/>
                        <w:sz w:val="24"/>
                      </w:rPr>
                      <w:t>Philadelphia</w:t>
                    </w:r>
                  </w:smartTag>
                  <w:r w:rsidRPr="004E726D">
                    <w:rPr>
                      <w:rFonts w:ascii="Minion Pro" w:eastAsia="Times New Roman"/>
                      <w:color w:val="FFFFFF"/>
                      <w:sz w:val="24"/>
                    </w:rPr>
                    <w:t xml:space="preserve">, </w:t>
                  </w:r>
                  <w:smartTag w:uri="urn:schemas-microsoft-com:office:smarttags" w:element="country-region">
                    <w:r w:rsidRPr="004E726D">
                      <w:rPr>
                        <w:rFonts w:ascii="Minion Pro" w:eastAsia="Times New Roman"/>
                        <w:color w:val="FFFFFF"/>
                        <w:sz w:val="24"/>
                      </w:rPr>
                      <w:t>USA</w:t>
                    </w:r>
                  </w:smartTag>
                </w:smartTag>
                <w:r w:rsidRPr="004E726D">
                  <w:rPr>
                    <w:rFonts w:ascii="Minion Pro" w:eastAsia="Times New Roman"/>
                    <w:color w:val="FFFFFF"/>
                    <w:sz w:val="24"/>
                  </w:rPr>
                  <w: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8399A"/>
    <w:rsid w:val="000E2911"/>
    <w:rsid w:val="0010499C"/>
    <w:rsid w:val="001263DF"/>
    <w:rsid w:val="0017670F"/>
    <w:rsid w:val="001B3058"/>
    <w:rsid w:val="001C70D9"/>
    <w:rsid w:val="001E69F4"/>
    <w:rsid w:val="002741B9"/>
    <w:rsid w:val="00292ED9"/>
    <w:rsid w:val="002B3DB1"/>
    <w:rsid w:val="002C2131"/>
    <w:rsid w:val="002D49CF"/>
    <w:rsid w:val="00364107"/>
    <w:rsid w:val="003A16D8"/>
    <w:rsid w:val="003E55E2"/>
    <w:rsid w:val="00404E5B"/>
    <w:rsid w:val="00414F7B"/>
    <w:rsid w:val="004355DC"/>
    <w:rsid w:val="004749B4"/>
    <w:rsid w:val="00486DAC"/>
    <w:rsid w:val="0049258A"/>
    <w:rsid w:val="00494130"/>
    <w:rsid w:val="004E726D"/>
    <w:rsid w:val="004F3523"/>
    <w:rsid w:val="00531C8C"/>
    <w:rsid w:val="005973B9"/>
    <w:rsid w:val="005B3A56"/>
    <w:rsid w:val="005C3714"/>
    <w:rsid w:val="006060CE"/>
    <w:rsid w:val="0063497F"/>
    <w:rsid w:val="00702634"/>
    <w:rsid w:val="00715B36"/>
    <w:rsid w:val="00746B50"/>
    <w:rsid w:val="00834C94"/>
    <w:rsid w:val="0087185C"/>
    <w:rsid w:val="00873DF0"/>
    <w:rsid w:val="008756E6"/>
    <w:rsid w:val="008D30AB"/>
    <w:rsid w:val="00915E63"/>
    <w:rsid w:val="00917A01"/>
    <w:rsid w:val="00926C37"/>
    <w:rsid w:val="009A2F43"/>
    <w:rsid w:val="009B2D44"/>
    <w:rsid w:val="009C1725"/>
    <w:rsid w:val="00A07E82"/>
    <w:rsid w:val="00A13AFC"/>
    <w:rsid w:val="00A80A33"/>
    <w:rsid w:val="00A9710C"/>
    <w:rsid w:val="00AE3E37"/>
    <w:rsid w:val="00AF42A1"/>
    <w:rsid w:val="00B21A57"/>
    <w:rsid w:val="00BC1E95"/>
    <w:rsid w:val="00C23818"/>
    <w:rsid w:val="00C33602"/>
    <w:rsid w:val="00C62630"/>
    <w:rsid w:val="00C91D1D"/>
    <w:rsid w:val="00CA197A"/>
    <w:rsid w:val="00CD6F55"/>
    <w:rsid w:val="00CF0D07"/>
    <w:rsid w:val="00D2630B"/>
    <w:rsid w:val="00DE3104"/>
    <w:rsid w:val="00DF18BE"/>
    <w:rsid w:val="00E30C63"/>
    <w:rsid w:val="00EE0543"/>
    <w:rsid w:val="00EF473D"/>
    <w:rsid w:val="00F04507"/>
    <w:rsid w:val="00F526C1"/>
    <w:rsid w:val="00F6411F"/>
    <w:rsid w:val="00F72EEA"/>
    <w:rsid w:val="00F8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D6F55"/>
    <w:pPr>
      <w:widowControl w:val="0"/>
    </w:pPr>
    <w:rPr>
      <w:rFonts w:ascii="Tw Cen MT" w:hAnsi="Tw Cen MT" w:cs="Tw Cen MT"/>
      <w:sz w:val="22"/>
      <w:szCs w:val="22"/>
      <w:lang w:val="en-US" w:eastAsia="en-US"/>
    </w:rPr>
  </w:style>
  <w:style w:type="paragraph" w:styleId="berschrift1">
    <w:name w:val="heading 1"/>
    <w:basedOn w:val="Standard"/>
    <w:link w:val="berschrift1Zchn"/>
    <w:uiPriority w:val="99"/>
    <w:qFormat/>
    <w:rsid w:val="00CD6F55"/>
    <w:pPr>
      <w:spacing w:before="47" w:line="400" w:lineRule="exact"/>
      <w:ind w:left="100"/>
      <w:outlineLvl w:val="0"/>
    </w:pPr>
    <w:rPr>
      <w:rFonts w:ascii="Minion Pro" w:hAnsi="Minion Pro" w:cs="Minion Pro"/>
      <w:b/>
      <w:bCs/>
      <w:sz w:val="36"/>
      <w:szCs w:val="36"/>
    </w:rPr>
  </w:style>
  <w:style w:type="paragraph" w:styleId="berschrift2">
    <w:name w:val="heading 2"/>
    <w:basedOn w:val="Standard"/>
    <w:link w:val="berschrift2Zchn"/>
    <w:uiPriority w:val="99"/>
    <w:qFormat/>
    <w:rsid w:val="00CD6F55"/>
    <w:pPr>
      <w:ind w:left="100"/>
      <w:outlineLvl w:val="1"/>
    </w:pPr>
    <w:rPr>
      <w:rFonts w:ascii="Minion Pro" w:hAnsi="Minion Pro" w:cs="Minion Pro"/>
      <w:sz w:val="24"/>
      <w:szCs w:val="24"/>
    </w:rPr>
  </w:style>
  <w:style w:type="paragraph" w:styleId="berschrift3">
    <w:name w:val="heading 3"/>
    <w:basedOn w:val="Standard"/>
    <w:link w:val="berschrift3Zchn"/>
    <w:uiPriority w:val="99"/>
    <w:qFormat/>
    <w:rsid w:val="00CD6F55"/>
    <w:pPr>
      <w:ind w:left="100"/>
      <w:outlineLvl w:val="2"/>
    </w:pPr>
    <w:rPr>
      <w:rFonts w:ascii="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Pr>
      <w:rFonts w:ascii="Cambria" w:hAnsi="Cambria" w:cs="Times New Roman"/>
      <w:b/>
      <w:bCs/>
      <w:kern w:val="32"/>
      <w:sz w:val="32"/>
      <w:szCs w:val="32"/>
    </w:rPr>
  </w:style>
  <w:style w:type="character" w:customStyle="1" w:styleId="berschrift2Zchn">
    <w:name w:val="Überschrift 2 Zchn"/>
    <w:link w:val="berschrift2"/>
    <w:uiPriority w:val="99"/>
    <w:semiHidden/>
    <w:locked/>
    <w:rPr>
      <w:rFonts w:ascii="Cambria" w:hAnsi="Cambria" w:cs="Times New Roman"/>
      <w:b/>
      <w:bCs/>
      <w:i/>
      <w:iCs/>
      <w:sz w:val="28"/>
      <w:szCs w:val="28"/>
    </w:rPr>
  </w:style>
  <w:style w:type="character" w:customStyle="1" w:styleId="berschrift3Zchn">
    <w:name w:val="Überschrift 3 Zchn"/>
    <w:link w:val="berschrift3"/>
    <w:uiPriority w:val="99"/>
    <w:semiHidden/>
    <w:locked/>
    <w:rPr>
      <w:rFonts w:ascii="Cambria" w:hAnsi="Cambria" w:cs="Times New Roman"/>
      <w:b/>
      <w:bCs/>
      <w:sz w:val="26"/>
      <w:szCs w:val="26"/>
    </w:rPr>
  </w:style>
  <w:style w:type="paragraph" w:styleId="Textkrper">
    <w:name w:val="Body Text"/>
    <w:basedOn w:val="Standard"/>
    <w:link w:val="TextkrperZchn"/>
    <w:uiPriority w:val="99"/>
    <w:rsid w:val="00CD6F55"/>
    <w:rPr>
      <w:sz w:val="18"/>
      <w:szCs w:val="18"/>
    </w:rPr>
  </w:style>
  <w:style w:type="character" w:customStyle="1" w:styleId="TextkrperZchn">
    <w:name w:val="Textkörper Zchn"/>
    <w:link w:val="Textkrper"/>
    <w:uiPriority w:val="99"/>
    <w:locked/>
    <w:rsid w:val="005973B9"/>
    <w:rPr>
      <w:rFonts w:ascii="Tw Cen MT" w:hAnsi="Tw Cen MT" w:cs="Tw Cen MT"/>
      <w:sz w:val="18"/>
      <w:szCs w:val="18"/>
    </w:rPr>
  </w:style>
  <w:style w:type="paragraph" w:styleId="Listenabsatz">
    <w:name w:val="List Paragraph"/>
    <w:basedOn w:val="Standard"/>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Standard"/>
    <w:uiPriority w:val="99"/>
    <w:rsid w:val="00CD6F55"/>
  </w:style>
  <w:style w:type="paragraph" w:styleId="Kopfzeile">
    <w:name w:val="header"/>
    <w:basedOn w:val="Standard"/>
    <w:link w:val="KopfzeileZchn"/>
    <w:uiPriority w:val="99"/>
    <w:rsid w:val="005B3A56"/>
    <w:pPr>
      <w:tabs>
        <w:tab w:val="center" w:pos="4513"/>
        <w:tab w:val="right" w:pos="9026"/>
      </w:tabs>
    </w:pPr>
  </w:style>
  <w:style w:type="character" w:customStyle="1" w:styleId="KopfzeileZchn">
    <w:name w:val="Kopfzeile Zchn"/>
    <w:link w:val="Kopfzeile"/>
    <w:uiPriority w:val="99"/>
    <w:locked/>
    <w:rsid w:val="005B3A56"/>
    <w:rPr>
      <w:rFonts w:ascii="Tw Cen MT" w:hAnsi="Tw Cen MT" w:cs="Tw Cen MT"/>
    </w:rPr>
  </w:style>
  <w:style w:type="paragraph" w:styleId="Fuzeile">
    <w:name w:val="footer"/>
    <w:basedOn w:val="Standard"/>
    <w:link w:val="FuzeileZchn"/>
    <w:uiPriority w:val="99"/>
    <w:rsid w:val="005B3A56"/>
    <w:pPr>
      <w:tabs>
        <w:tab w:val="center" w:pos="4513"/>
        <w:tab w:val="right" w:pos="9026"/>
      </w:tabs>
    </w:pPr>
  </w:style>
  <w:style w:type="character" w:customStyle="1" w:styleId="FuzeileZchn">
    <w:name w:val="Fußzeile Zchn"/>
    <w:link w:val="Fuzeile"/>
    <w:uiPriority w:val="99"/>
    <w:locked/>
    <w:rsid w:val="005B3A56"/>
    <w:rPr>
      <w:rFonts w:ascii="Tw Cen MT" w:hAnsi="Tw Cen MT" w:cs="Tw Cen MT"/>
    </w:rPr>
  </w:style>
  <w:style w:type="paragraph" w:styleId="Sprechblasentext">
    <w:name w:val="Balloon Text"/>
    <w:basedOn w:val="Standard"/>
    <w:link w:val="SprechblasentextZchn"/>
    <w:uiPriority w:val="99"/>
    <w:semiHidden/>
    <w:rsid w:val="004F3523"/>
    <w:rPr>
      <w:rFonts w:ascii="Tahoma" w:hAnsi="Tahoma" w:cs="Tahoma"/>
      <w:sz w:val="16"/>
      <w:szCs w:val="16"/>
    </w:rPr>
  </w:style>
  <w:style w:type="character" w:customStyle="1" w:styleId="SprechblasentextZchn">
    <w:name w:val="Sprechblasentext Zchn"/>
    <w:link w:val="Sprechblasentext"/>
    <w:uiPriority w:val="99"/>
    <w:semiHidden/>
    <w:locked/>
    <w:rsid w:val="004F3523"/>
    <w:rPr>
      <w:rFonts w:ascii="Tahoma" w:hAnsi="Tahoma" w:cs="Tahoma"/>
      <w:sz w:val="16"/>
      <w:szCs w:val="16"/>
    </w:rPr>
  </w:style>
  <w:style w:type="character" w:styleId="Hyperlink">
    <w:name w:val="Hyperlink"/>
    <w:uiPriority w:val="99"/>
    <w:rsid w:val="008756E6"/>
    <w:rPr>
      <w:rFonts w:cs="Times New Roman"/>
      <w:color w:val="0000FF"/>
      <w:u w:val="single"/>
    </w:rPr>
  </w:style>
  <w:style w:type="paragraph" w:styleId="StandardWeb">
    <w:name w:val="Normal (Web)"/>
    <w:basedOn w:val="Standard"/>
    <w:uiPriority w:val="99"/>
    <w:semiHidden/>
    <w:rsid w:val="00EE0543"/>
    <w:pPr>
      <w:widowControl/>
      <w:spacing w:before="100" w:beforeAutospacing="1" w:after="100" w:afterAutospacing="1"/>
    </w:pPr>
    <w:rPr>
      <w:rFonts w:ascii="Times New Roman" w:eastAsia="Times New Roman" w:hAnsi="Times New Roman" w:cs="Times New Roman"/>
      <w:sz w:val="24"/>
      <w:szCs w:val="24"/>
      <w:lang w:val="de-DE" w:eastAsia="de-DE"/>
    </w:rPr>
  </w:style>
  <w:style w:type="character" w:styleId="Fett">
    <w:name w:val="Strong"/>
    <w:uiPriority w:val="99"/>
    <w:qFormat/>
    <w:rsid w:val="00EE0543"/>
    <w:rPr>
      <w:rFonts w:cs="Times New Roman"/>
      <w:b/>
      <w:bCs/>
    </w:rPr>
  </w:style>
  <w:style w:type="character" w:customStyle="1" w:styleId="caps">
    <w:name w:val="caps"/>
    <w:uiPriority w:val="99"/>
    <w:rsid w:val="00E30C63"/>
    <w:rPr>
      <w:rFonts w:cs="Times New Roman"/>
    </w:rPr>
  </w:style>
  <w:style w:type="paragraph" w:customStyle="1" w:styleId="msonospacing0">
    <w:name w:val="msonospacing"/>
    <w:uiPriority w:val="99"/>
    <w:rsid w:val="00715B36"/>
    <w:rPr>
      <w:sz w:val="22"/>
      <w:szCs w:val="22"/>
      <w:lang w:val="de-AT" w:eastAsia="de-AT"/>
    </w:rPr>
  </w:style>
  <w:style w:type="paragraph" w:styleId="Titel">
    <w:name w:val="Title"/>
    <w:basedOn w:val="Standard"/>
    <w:link w:val="TitelZchn"/>
    <w:uiPriority w:val="99"/>
    <w:qFormat/>
    <w:locked/>
    <w:rsid w:val="00BC1E95"/>
    <w:pPr>
      <w:widowControl/>
      <w:autoSpaceDE w:val="0"/>
      <w:autoSpaceDN w:val="0"/>
      <w:adjustRightInd w:val="0"/>
      <w:jc w:val="center"/>
    </w:pPr>
    <w:rPr>
      <w:rFonts w:ascii="Cambria" w:hAnsi="Cambria" w:cs="Times New Roman"/>
      <w:b/>
      <w:bCs/>
      <w:kern w:val="28"/>
      <w:sz w:val="32"/>
      <w:szCs w:val="32"/>
      <w:lang w:val="en-IE" w:eastAsia="ja-JP"/>
    </w:rPr>
  </w:style>
  <w:style w:type="character" w:customStyle="1" w:styleId="TitelZchn">
    <w:name w:val="Titel Zchn"/>
    <w:link w:val="Titel"/>
    <w:uiPriority w:val="99"/>
    <w:locked/>
    <w:rsid w:val="00BC1E95"/>
    <w:rPr>
      <w:rFonts w:ascii="Cambria" w:hAnsi="Cambria" w:cs="Times New Roman"/>
      <w:b/>
      <w:kern w:val="28"/>
      <w:sz w:val="32"/>
      <w:lang w:val="en-IE" w:eastAsia="ja-JP"/>
    </w:rPr>
  </w:style>
  <w:style w:type="paragraph" w:styleId="HTMLVorformatiert">
    <w:name w:val="HTML Preformatted"/>
    <w:basedOn w:val="Standard"/>
    <w:link w:val="HTMLVorformatiertZchn"/>
    <w:uiPriority w:val="99"/>
    <w:rsid w:val="00917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de-DE" w:eastAsia="ja-JP"/>
    </w:rPr>
  </w:style>
  <w:style w:type="character" w:customStyle="1" w:styleId="HTMLVorformatiertZchn">
    <w:name w:val="HTML Vorformatiert Zchn"/>
    <w:link w:val="HTMLVorformatiert"/>
    <w:uiPriority w:val="99"/>
    <w:semiHidden/>
    <w:locked/>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095989">
      <w:marLeft w:val="0"/>
      <w:marRight w:val="0"/>
      <w:marTop w:val="0"/>
      <w:marBottom w:val="0"/>
      <w:divBdr>
        <w:top w:val="none" w:sz="0" w:space="0" w:color="auto"/>
        <w:left w:val="none" w:sz="0" w:space="0" w:color="auto"/>
        <w:bottom w:val="none" w:sz="0" w:space="0" w:color="auto"/>
        <w:right w:val="none" w:sz="0" w:space="0" w:color="auto"/>
      </w:divBdr>
      <w:divsChild>
        <w:div w:id="254096019">
          <w:marLeft w:val="0"/>
          <w:marRight w:val="0"/>
          <w:marTop w:val="0"/>
          <w:marBottom w:val="0"/>
          <w:divBdr>
            <w:top w:val="none" w:sz="0" w:space="0" w:color="auto"/>
            <w:left w:val="none" w:sz="0" w:space="0" w:color="auto"/>
            <w:bottom w:val="none" w:sz="0" w:space="0" w:color="auto"/>
            <w:right w:val="none" w:sz="0" w:space="0" w:color="auto"/>
          </w:divBdr>
        </w:div>
        <w:div w:id="254096055">
          <w:marLeft w:val="0"/>
          <w:marRight w:val="0"/>
          <w:marTop w:val="0"/>
          <w:marBottom w:val="0"/>
          <w:divBdr>
            <w:top w:val="none" w:sz="0" w:space="0" w:color="auto"/>
            <w:left w:val="none" w:sz="0" w:space="0" w:color="auto"/>
            <w:bottom w:val="none" w:sz="0" w:space="0" w:color="auto"/>
            <w:right w:val="none" w:sz="0" w:space="0" w:color="auto"/>
          </w:divBdr>
        </w:div>
        <w:div w:id="254096059">
          <w:marLeft w:val="0"/>
          <w:marRight w:val="0"/>
          <w:marTop w:val="0"/>
          <w:marBottom w:val="0"/>
          <w:divBdr>
            <w:top w:val="none" w:sz="0" w:space="0" w:color="auto"/>
            <w:left w:val="none" w:sz="0" w:space="0" w:color="auto"/>
            <w:bottom w:val="none" w:sz="0" w:space="0" w:color="auto"/>
            <w:right w:val="none" w:sz="0" w:space="0" w:color="auto"/>
          </w:divBdr>
        </w:div>
        <w:div w:id="254096064">
          <w:marLeft w:val="0"/>
          <w:marRight w:val="0"/>
          <w:marTop w:val="0"/>
          <w:marBottom w:val="0"/>
          <w:divBdr>
            <w:top w:val="none" w:sz="0" w:space="0" w:color="auto"/>
            <w:left w:val="none" w:sz="0" w:space="0" w:color="auto"/>
            <w:bottom w:val="none" w:sz="0" w:space="0" w:color="auto"/>
            <w:right w:val="none" w:sz="0" w:space="0" w:color="auto"/>
          </w:divBdr>
        </w:div>
        <w:div w:id="254096094">
          <w:marLeft w:val="0"/>
          <w:marRight w:val="0"/>
          <w:marTop w:val="0"/>
          <w:marBottom w:val="0"/>
          <w:divBdr>
            <w:top w:val="none" w:sz="0" w:space="0" w:color="auto"/>
            <w:left w:val="none" w:sz="0" w:space="0" w:color="auto"/>
            <w:bottom w:val="none" w:sz="0" w:space="0" w:color="auto"/>
            <w:right w:val="none" w:sz="0" w:space="0" w:color="auto"/>
          </w:divBdr>
        </w:div>
      </w:divsChild>
    </w:div>
    <w:div w:id="254095992">
      <w:marLeft w:val="0"/>
      <w:marRight w:val="0"/>
      <w:marTop w:val="0"/>
      <w:marBottom w:val="0"/>
      <w:divBdr>
        <w:top w:val="none" w:sz="0" w:space="0" w:color="auto"/>
        <w:left w:val="none" w:sz="0" w:space="0" w:color="auto"/>
        <w:bottom w:val="none" w:sz="0" w:space="0" w:color="auto"/>
        <w:right w:val="none" w:sz="0" w:space="0" w:color="auto"/>
      </w:divBdr>
    </w:div>
    <w:div w:id="254096005">
      <w:marLeft w:val="0"/>
      <w:marRight w:val="0"/>
      <w:marTop w:val="0"/>
      <w:marBottom w:val="0"/>
      <w:divBdr>
        <w:top w:val="none" w:sz="0" w:space="0" w:color="auto"/>
        <w:left w:val="none" w:sz="0" w:space="0" w:color="auto"/>
        <w:bottom w:val="none" w:sz="0" w:space="0" w:color="auto"/>
        <w:right w:val="none" w:sz="0" w:space="0" w:color="auto"/>
      </w:divBdr>
    </w:div>
    <w:div w:id="254096018">
      <w:marLeft w:val="0"/>
      <w:marRight w:val="0"/>
      <w:marTop w:val="0"/>
      <w:marBottom w:val="0"/>
      <w:divBdr>
        <w:top w:val="none" w:sz="0" w:space="0" w:color="auto"/>
        <w:left w:val="none" w:sz="0" w:space="0" w:color="auto"/>
        <w:bottom w:val="none" w:sz="0" w:space="0" w:color="auto"/>
        <w:right w:val="none" w:sz="0" w:space="0" w:color="auto"/>
      </w:divBdr>
    </w:div>
    <w:div w:id="254096052">
      <w:marLeft w:val="0"/>
      <w:marRight w:val="0"/>
      <w:marTop w:val="0"/>
      <w:marBottom w:val="0"/>
      <w:divBdr>
        <w:top w:val="none" w:sz="0" w:space="0" w:color="auto"/>
        <w:left w:val="none" w:sz="0" w:space="0" w:color="auto"/>
        <w:bottom w:val="none" w:sz="0" w:space="0" w:color="auto"/>
        <w:right w:val="none" w:sz="0" w:space="0" w:color="auto"/>
      </w:divBdr>
    </w:div>
    <w:div w:id="254096057">
      <w:marLeft w:val="0"/>
      <w:marRight w:val="0"/>
      <w:marTop w:val="0"/>
      <w:marBottom w:val="0"/>
      <w:divBdr>
        <w:top w:val="none" w:sz="0" w:space="0" w:color="auto"/>
        <w:left w:val="none" w:sz="0" w:space="0" w:color="auto"/>
        <w:bottom w:val="none" w:sz="0" w:space="0" w:color="auto"/>
        <w:right w:val="none" w:sz="0" w:space="0" w:color="auto"/>
      </w:divBdr>
    </w:div>
    <w:div w:id="254096089">
      <w:marLeft w:val="0"/>
      <w:marRight w:val="0"/>
      <w:marTop w:val="0"/>
      <w:marBottom w:val="0"/>
      <w:divBdr>
        <w:top w:val="none" w:sz="0" w:space="0" w:color="auto"/>
        <w:left w:val="none" w:sz="0" w:space="0" w:color="auto"/>
        <w:bottom w:val="none" w:sz="0" w:space="0" w:color="auto"/>
        <w:right w:val="none" w:sz="0" w:space="0" w:color="auto"/>
      </w:divBdr>
    </w:div>
    <w:div w:id="254096093">
      <w:marLeft w:val="0"/>
      <w:marRight w:val="0"/>
      <w:marTop w:val="0"/>
      <w:marBottom w:val="0"/>
      <w:divBdr>
        <w:top w:val="none" w:sz="0" w:space="0" w:color="auto"/>
        <w:left w:val="none" w:sz="0" w:space="0" w:color="auto"/>
        <w:bottom w:val="none" w:sz="0" w:space="0" w:color="auto"/>
        <w:right w:val="none" w:sz="0" w:space="0" w:color="auto"/>
      </w:divBdr>
      <w:divsChild>
        <w:div w:id="254095990">
          <w:marLeft w:val="0"/>
          <w:marRight w:val="0"/>
          <w:marTop w:val="0"/>
          <w:marBottom w:val="0"/>
          <w:divBdr>
            <w:top w:val="none" w:sz="0" w:space="0" w:color="auto"/>
            <w:left w:val="none" w:sz="0" w:space="0" w:color="auto"/>
            <w:bottom w:val="none" w:sz="0" w:space="0" w:color="auto"/>
            <w:right w:val="none" w:sz="0" w:space="0" w:color="auto"/>
          </w:divBdr>
        </w:div>
        <w:div w:id="254096004">
          <w:marLeft w:val="0"/>
          <w:marRight w:val="0"/>
          <w:marTop w:val="0"/>
          <w:marBottom w:val="0"/>
          <w:divBdr>
            <w:top w:val="none" w:sz="0" w:space="0" w:color="auto"/>
            <w:left w:val="none" w:sz="0" w:space="0" w:color="auto"/>
            <w:bottom w:val="none" w:sz="0" w:space="0" w:color="auto"/>
            <w:right w:val="none" w:sz="0" w:space="0" w:color="auto"/>
          </w:divBdr>
        </w:div>
        <w:div w:id="254096008">
          <w:marLeft w:val="0"/>
          <w:marRight w:val="0"/>
          <w:marTop w:val="0"/>
          <w:marBottom w:val="0"/>
          <w:divBdr>
            <w:top w:val="none" w:sz="0" w:space="0" w:color="auto"/>
            <w:left w:val="none" w:sz="0" w:space="0" w:color="auto"/>
            <w:bottom w:val="none" w:sz="0" w:space="0" w:color="auto"/>
            <w:right w:val="none" w:sz="0" w:space="0" w:color="auto"/>
          </w:divBdr>
        </w:div>
        <w:div w:id="254096012">
          <w:marLeft w:val="0"/>
          <w:marRight w:val="0"/>
          <w:marTop w:val="0"/>
          <w:marBottom w:val="0"/>
          <w:divBdr>
            <w:top w:val="none" w:sz="0" w:space="0" w:color="auto"/>
            <w:left w:val="none" w:sz="0" w:space="0" w:color="auto"/>
            <w:bottom w:val="none" w:sz="0" w:space="0" w:color="auto"/>
            <w:right w:val="none" w:sz="0" w:space="0" w:color="auto"/>
          </w:divBdr>
        </w:div>
        <w:div w:id="254096015">
          <w:marLeft w:val="0"/>
          <w:marRight w:val="0"/>
          <w:marTop w:val="0"/>
          <w:marBottom w:val="0"/>
          <w:divBdr>
            <w:top w:val="none" w:sz="0" w:space="0" w:color="auto"/>
            <w:left w:val="none" w:sz="0" w:space="0" w:color="auto"/>
            <w:bottom w:val="none" w:sz="0" w:space="0" w:color="auto"/>
            <w:right w:val="none" w:sz="0" w:space="0" w:color="auto"/>
          </w:divBdr>
        </w:div>
        <w:div w:id="254096016">
          <w:marLeft w:val="0"/>
          <w:marRight w:val="0"/>
          <w:marTop w:val="0"/>
          <w:marBottom w:val="0"/>
          <w:divBdr>
            <w:top w:val="none" w:sz="0" w:space="0" w:color="auto"/>
            <w:left w:val="none" w:sz="0" w:space="0" w:color="auto"/>
            <w:bottom w:val="none" w:sz="0" w:space="0" w:color="auto"/>
            <w:right w:val="none" w:sz="0" w:space="0" w:color="auto"/>
          </w:divBdr>
        </w:div>
        <w:div w:id="254096017">
          <w:marLeft w:val="0"/>
          <w:marRight w:val="0"/>
          <w:marTop w:val="0"/>
          <w:marBottom w:val="0"/>
          <w:divBdr>
            <w:top w:val="none" w:sz="0" w:space="0" w:color="auto"/>
            <w:left w:val="none" w:sz="0" w:space="0" w:color="auto"/>
            <w:bottom w:val="none" w:sz="0" w:space="0" w:color="auto"/>
            <w:right w:val="none" w:sz="0" w:space="0" w:color="auto"/>
          </w:divBdr>
        </w:div>
        <w:div w:id="254096022">
          <w:marLeft w:val="0"/>
          <w:marRight w:val="0"/>
          <w:marTop w:val="0"/>
          <w:marBottom w:val="0"/>
          <w:divBdr>
            <w:top w:val="none" w:sz="0" w:space="0" w:color="auto"/>
            <w:left w:val="none" w:sz="0" w:space="0" w:color="auto"/>
            <w:bottom w:val="none" w:sz="0" w:space="0" w:color="auto"/>
            <w:right w:val="none" w:sz="0" w:space="0" w:color="auto"/>
          </w:divBdr>
        </w:div>
        <w:div w:id="254096024">
          <w:marLeft w:val="0"/>
          <w:marRight w:val="0"/>
          <w:marTop w:val="0"/>
          <w:marBottom w:val="0"/>
          <w:divBdr>
            <w:top w:val="none" w:sz="0" w:space="0" w:color="auto"/>
            <w:left w:val="none" w:sz="0" w:space="0" w:color="auto"/>
            <w:bottom w:val="none" w:sz="0" w:space="0" w:color="auto"/>
            <w:right w:val="none" w:sz="0" w:space="0" w:color="auto"/>
          </w:divBdr>
        </w:div>
        <w:div w:id="254096028">
          <w:marLeft w:val="0"/>
          <w:marRight w:val="0"/>
          <w:marTop w:val="0"/>
          <w:marBottom w:val="0"/>
          <w:divBdr>
            <w:top w:val="none" w:sz="0" w:space="0" w:color="auto"/>
            <w:left w:val="none" w:sz="0" w:space="0" w:color="auto"/>
            <w:bottom w:val="none" w:sz="0" w:space="0" w:color="auto"/>
            <w:right w:val="none" w:sz="0" w:space="0" w:color="auto"/>
          </w:divBdr>
        </w:div>
        <w:div w:id="254096035">
          <w:marLeft w:val="0"/>
          <w:marRight w:val="0"/>
          <w:marTop w:val="0"/>
          <w:marBottom w:val="0"/>
          <w:divBdr>
            <w:top w:val="none" w:sz="0" w:space="0" w:color="auto"/>
            <w:left w:val="none" w:sz="0" w:space="0" w:color="auto"/>
            <w:bottom w:val="none" w:sz="0" w:space="0" w:color="auto"/>
            <w:right w:val="none" w:sz="0" w:space="0" w:color="auto"/>
          </w:divBdr>
        </w:div>
        <w:div w:id="254096038">
          <w:marLeft w:val="0"/>
          <w:marRight w:val="0"/>
          <w:marTop w:val="0"/>
          <w:marBottom w:val="0"/>
          <w:divBdr>
            <w:top w:val="none" w:sz="0" w:space="0" w:color="auto"/>
            <w:left w:val="none" w:sz="0" w:space="0" w:color="auto"/>
            <w:bottom w:val="none" w:sz="0" w:space="0" w:color="auto"/>
            <w:right w:val="none" w:sz="0" w:space="0" w:color="auto"/>
          </w:divBdr>
        </w:div>
        <w:div w:id="254096046">
          <w:marLeft w:val="0"/>
          <w:marRight w:val="0"/>
          <w:marTop w:val="0"/>
          <w:marBottom w:val="0"/>
          <w:divBdr>
            <w:top w:val="none" w:sz="0" w:space="0" w:color="auto"/>
            <w:left w:val="none" w:sz="0" w:space="0" w:color="auto"/>
            <w:bottom w:val="none" w:sz="0" w:space="0" w:color="auto"/>
            <w:right w:val="none" w:sz="0" w:space="0" w:color="auto"/>
          </w:divBdr>
        </w:div>
        <w:div w:id="254096058">
          <w:marLeft w:val="0"/>
          <w:marRight w:val="0"/>
          <w:marTop w:val="0"/>
          <w:marBottom w:val="0"/>
          <w:divBdr>
            <w:top w:val="none" w:sz="0" w:space="0" w:color="auto"/>
            <w:left w:val="none" w:sz="0" w:space="0" w:color="auto"/>
            <w:bottom w:val="none" w:sz="0" w:space="0" w:color="auto"/>
            <w:right w:val="none" w:sz="0" w:space="0" w:color="auto"/>
          </w:divBdr>
        </w:div>
        <w:div w:id="254096062">
          <w:marLeft w:val="0"/>
          <w:marRight w:val="0"/>
          <w:marTop w:val="0"/>
          <w:marBottom w:val="0"/>
          <w:divBdr>
            <w:top w:val="none" w:sz="0" w:space="0" w:color="auto"/>
            <w:left w:val="none" w:sz="0" w:space="0" w:color="auto"/>
            <w:bottom w:val="none" w:sz="0" w:space="0" w:color="auto"/>
            <w:right w:val="none" w:sz="0" w:space="0" w:color="auto"/>
          </w:divBdr>
        </w:div>
        <w:div w:id="254096067">
          <w:marLeft w:val="0"/>
          <w:marRight w:val="0"/>
          <w:marTop w:val="0"/>
          <w:marBottom w:val="0"/>
          <w:divBdr>
            <w:top w:val="none" w:sz="0" w:space="0" w:color="auto"/>
            <w:left w:val="none" w:sz="0" w:space="0" w:color="auto"/>
            <w:bottom w:val="none" w:sz="0" w:space="0" w:color="auto"/>
            <w:right w:val="none" w:sz="0" w:space="0" w:color="auto"/>
          </w:divBdr>
        </w:div>
        <w:div w:id="254096068">
          <w:marLeft w:val="0"/>
          <w:marRight w:val="0"/>
          <w:marTop w:val="0"/>
          <w:marBottom w:val="0"/>
          <w:divBdr>
            <w:top w:val="none" w:sz="0" w:space="0" w:color="auto"/>
            <w:left w:val="none" w:sz="0" w:space="0" w:color="auto"/>
            <w:bottom w:val="none" w:sz="0" w:space="0" w:color="auto"/>
            <w:right w:val="none" w:sz="0" w:space="0" w:color="auto"/>
          </w:divBdr>
        </w:div>
        <w:div w:id="254096070">
          <w:marLeft w:val="0"/>
          <w:marRight w:val="0"/>
          <w:marTop w:val="0"/>
          <w:marBottom w:val="0"/>
          <w:divBdr>
            <w:top w:val="none" w:sz="0" w:space="0" w:color="auto"/>
            <w:left w:val="none" w:sz="0" w:space="0" w:color="auto"/>
            <w:bottom w:val="none" w:sz="0" w:space="0" w:color="auto"/>
            <w:right w:val="none" w:sz="0" w:space="0" w:color="auto"/>
          </w:divBdr>
        </w:div>
        <w:div w:id="254096071">
          <w:marLeft w:val="0"/>
          <w:marRight w:val="0"/>
          <w:marTop w:val="0"/>
          <w:marBottom w:val="0"/>
          <w:divBdr>
            <w:top w:val="none" w:sz="0" w:space="0" w:color="auto"/>
            <w:left w:val="none" w:sz="0" w:space="0" w:color="auto"/>
            <w:bottom w:val="none" w:sz="0" w:space="0" w:color="auto"/>
            <w:right w:val="none" w:sz="0" w:space="0" w:color="auto"/>
          </w:divBdr>
        </w:div>
        <w:div w:id="254096072">
          <w:marLeft w:val="0"/>
          <w:marRight w:val="0"/>
          <w:marTop w:val="0"/>
          <w:marBottom w:val="0"/>
          <w:divBdr>
            <w:top w:val="none" w:sz="0" w:space="0" w:color="auto"/>
            <w:left w:val="none" w:sz="0" w:space="0" w:color="auto"/>
            <w:bottom w:val="none" w:sz="0" w:space="0" w:color="auto"/>
            <w:right w:val="none" w:sz="0" w:space="0" w:color="auto"/>
          </w:divBdr>
        </w:div>
        <w:div w:id="254096079">
          <w:marLeft w:val="0"/>
          <w:marRight w:val="0"/>
          <w:marTop w:val="0"/>
          <w:marBottom w:val="0"/>
          <w:divBdr>
            <w:top w:val="none" w:sz="0" w:space="0" w:color="auto"/>
            <w:left w:val="none" w:sz="0" w:space="0" w:color="auto"/>
            <w:bottom w:val="none" w:sz="0" w:space="0" w:color="auto"/>
            <w:right w:val="none" w:sz="0" w:space="0" w:color="auto"/>
          </w:divBdr>
        </w:div>
        <w:div w:id="254096081">
          <w:marLeft w:val="0"/>
          <w:marRight w:val="0"/>
          <w:marTop w:val="0"/>
          <w:marBottom w:val="0"/>
          <w:divBdr>
            <w:top w:val="none" w:sz="0" w:space="0" w:color="auto"/>
            <w:left w:val="none" w:sz="0" w:space="0" w:color="auto"/>
            <w:bottom w:val="none" w:sz="0" w:space="0" w:color="auto"/>
            <w:right w:val="none" w:sz="0" w:space="0" w:color="auto"/>
          </w:divBdr>
          <w:divsChild>
            <w:div w:id="254096077">
              <w:marLeft w:val="0"/>
              <w:marRight w:val="0"/>
              <w:marTop w:val="0"/>
              <w:marBottom w:val="0"/>
              <w:divBdr>
                <w:top w:val="none" w:sz="0" w:space="0" w:color="auto"/>
                <w:left w:val="none" w:sz="0" w:space="0" w:color="auto"/>
                <w:bottom w:val="none" w:sz="0" w:space="0" w:color="auto"/>
                <w:right w:val="none" w:sz="0" w:space="0" w:color="auto"/>
              </w:divBdr>
              <w:divsChild>
                <w:div w:id="254095986">
                  <w:marLeft w:val="0"/>
                  <w:marRight w:val="0"/>
                  <w:marTop w:val="0"/>
                  <w:marBottom w:val="0"/>
                  <w:divBdr>
                    <w:top w:val="none" w:sz="0" w:space="0" w:color="auto"/>
                    <w:left w:val="none" w:sz="0" w:space="0" w:color="auto"/>
                    <w:bottom w:val="none" w:sz="0" w:space="0" w:color="auto"/>
                    <w:right w:val="none" w:sz="0" w:space="0" w:color="auto"/>
                  </w:divBdr>
                </w:div>
                <w:div w:id="254095987">
                  <w:marLeft w:val="0"/>
                  <w:marRight w:val="0"/>
                  <w:marTop w:val="0"/>
                  <w:marBottom w:val="0"/>
                  <w:divBdr>
                    <w:top w:val="none" w:sz="0" w:space="0" w:color="auto"/>
                    <w:left w:val="none" w:sz="0" w:space="0" w:color="auto"/>
                    <w:bottom w:val="none" w:sz="0" w:space="0" w:color="auto"/>
                    <w:right w:val="none" w:sz="0" w:space="0" w:color="auto"/>
                  </w:divBdr>
                </w:div>
                <w:div w:id="254095988">
                  <w:marLeft w:val="0"/>
                  <w:marRight w:val="0"/>
                  <w:marTop w:val="0"/>
                  <w:marBottom w:val="0"/>
                  <w:divBdr>
                    <w:top w:val="none" w:sz="0" w:space="0" w:color="auto"/>
                    <w:left w:val="none" w:sz="0" w:space="0" w:color="auto"/>
                    <w:bottom w:val="none" w:sz="0" w:space="0" w:color="auto"/>
                    <w:right w:val="none" w:sz="0" w:space="0" w:color="auto"/>
                  </w:divBdr>
                </w:div>
                <w:div w:id="254095991">
                  <w:marLeft w:val="0"/>
                  <w:marRight w:val="0"/>
                  <w:marTop w:val="0"/>
                  <w:marBottom w:val="0"/>
                  <w:divBdr>
                    <w:top w:val="none" w:sz="0" w:space="0" w:color="auto"/>
                    <w:left w:val="none" w:sz="0" w:space="0" w:color="auto"/>
                    <w:bottom w:val="none" w:sz="0" w:space="0" w:color="auto"/>
                    <w:right w:val="none" w:sz="0" w:space="0" w:color="auto"/>
                  </w:divBdr>
                </w:div>
                <w:div w:id="254095993">
                  <w:marLeft w:val="0"/>
                  <w:marRight w:val="0"/>
                  <w:marTop w:val="0"/>
                  <w:marBottom w:val="0"/>
                  <w:divBdr>
                    <w:top w:val="none" w:sz="0" w:space="0" w:color="auto"/>
                    <w:left w:val="none" w:sz="0" w:space="0" w:color="auto"/>
                    <w:bottom w:val="none" w:sz="0" w:space="0" w:color="auto"/>
                    <w:right w:val="none" w:sz="0" w:space="0" w:color="auto"/>
                  </w:divBdr>
                </w:div>
                <w:div w:id="254095994">
                  <w:marLeft w:val="0"/>
                  <w:marRight w:val="0"/>
                  <w:marTop w:val="0"/>
                  <w:marBottom w:val="0"/>
                  <w:divBdr>
                    <w:top w:val="none" w:sz="0" w:space="0" w:color="auto"/>
                    <w:left w:val="none" w:sz="0" w:space="0" w:color="auto"/>
                    <w:bottom w:val="none" w:sz="0" w:space="0" w:color="auto"/>
                    <w:right w:val="none" w:sz="0" w:space="0" w:color="auto"/>
                  </w:divBdr>
                </w:div>
                <w:div w:id="254095995">
                  <w:marLeft w:val="0"/>
                  <w:marRight w:val="0"/>
                  <w:marTop w:val="0"/>
                  <w:marBottom w:val="0"/>
                  <w:divBdr>
                    <w:top w:val="none" w:sz="0" w:space="0" w:color="auto"/>
                    <w:left w:val="none" w:sz="0" w:space="0" w:color="auto"/>
                    <w:bottom w:val="none" w:sz="0" w:space="0" w:color="auto"/>
                    <w:right w:val="none" w:sz="0" w:space="0" w:color="auto"/>
                  </w:divBdr>
                </w:div>
                <w:div w:id="254095996">
                  <w:marLeft w:val="0"/>
                  <w:marRight w:val="0"/>
                  <w:marTop w:val="0"/>
                  <w:marBottom w:val="0"/>
                  <w:divBdr>
                    <w:top w:val="none" w:sz="0" w:space="0" w:color="auto"/>
                    <w:left w:val="none" w:sz="0" w:space="0" w:color="auto"/>
                    <w:bottom w:val="none" w:sz="0" w:space="0" w:color="auto"/>
                    <w:right w:val="none" w:sz="0" w:space="0" w:color="auto"/>
                  </w:divBdr>
                </w:div>
                <w:div w:id="254095997">
                  <w:marLeft w:val="0"/>
                  <w:marRight w:val="0"/>
                  <w:marTop w:val="0"/>
                  <w:marBottom w:val="0"/>
                  <w:divBdr>
                    <w:top w:val="none" w:sz="0" w:space="0" w:color="auto"/>
                    <w:left w:val="none" w:sz="0" w:space="0" w:color="auto"/>
                    <w:bottom w:val="none" w:sz="0" w:space="0" w:color="auto"/>
                    <w:right w:val="none" w:sz="0" w:space="0" w:color="auto"/>
                  </w:divBdr>
                </w:div>
                <w:div w:id="254095998">
                  <w:marLeft w:val="0"/>
                  <w:marRight w:val="0"/>
                  <w:marTop w:val="0"/>
                  <w:marBottom w:val="0"/>
                  <w:divBdr>
                    <w:top w:val="none" w:sz="0" w:space="0" w:color="auto"/>
                    <w:left w:val="none" w:sz="0" w:space="0" w:color="auto"/>
                    <w:bottom w:val="none" w:sz="0" w:space="0" w:color="auto"/>
                    <w:right w:val="none" w:sz="0" w:space="0" w:color="auto"/>
                  </w:divBdr>
                </w:div>
                <w:div w:id="254095999">
                  <w:marLeft w:val="0"/>
                  <w:marRight w:val="0"/>
                  <w:marTop w:val="0"/>
                  <w:marBottom w:val="0"/>
                  <w:divBdr>
                    <w:top w:val="none" w:sz="0" w:space="0" w:color="auto"/>
                    <w:left w:val="none" w:sz="0" w:space="0" w:color="auto"/>
                    <w:bottom w:val="none" w:sz="0" w:space="0" w:color="auto"/>
                    <w:right w:val="none" w:sz="0" w:space="0" w:color="auto"/>
                  </w:divBdr>
                </w:div>
                <w:div w:id="254096000">
                  <w:marLeft w:val="0"/>
                  <w:marRight w:val="0"/>
                  <w:marTop w:val="0"/>
                  <w:marBottom w:val="0"/>
                  <w:divBdr>
                    <w:top w:val="none" w:sz="0" w:space="0" w:color="auto"/>
                    <w:left w:val="none" w:sz="0" w:space="0" w:color="auto"/>
                    <w:bottom w:val="none" w:sz="0" w:space="0" w:color="auto"/>
                    <w:right w:val="none" w:sz="0" w:space="0" w:color="auto"/>
                  </w:divBdr>
                </w:div>
                <w:div w:id="254096001">
                  <w:marLeft w:val="0"/>
                  <w:marRight w:val="0"/>
                  <w:marTop w:val="0"/>
                  <w:marBottom w:val="0"/>
                  <w:divBdr>
                    <w:top w:val="none" w:sz="0" w:space="0" w:color="auto"/>
                    <w:left w:val="none" w:sz="0" w:space="0" w:color="auto"/>
                    <w:bottom w:val="none" w:sz="0" w:space="0" w:color="auto"/>
                    <w:right w:val="none" w:sz="0" w:space="0" w:color="auto"/>
                  </w:divBdr>
                </w:div>
                <w:div w:id="254096002">
                  <w:marLeft w:val="0"/>
                  <w:marRight w:val="0"/>
                  <w:marTop w:val="0"/>
                  <w:marBottom w:val="0"/>
                  <w:divBdr>
                    <w:top w:val="none" w:sz="0" w:space="0" w:color="auto"/>
                    <w:left w:val="none" w:sz="0" w:space="0" w:color="auto"/>
                    <w:bottom w:val="none" w:sz="0" w:space="0" w:color="auto"/>
                    <w:right w:val="none" w:sz="0" w:space="0" w:color="auto"/>
                  </w:divBdr>
                </w:div>
                <w:div w:id="254096003">
                  <w:marLeft w:val="0"/>
                  <w:marRight w:val="0"/>
                  <w:marTop w:val="0"/>
                  <w:marBottom w:val="0"/>
                  <w:divBdr>
                    <w:top w:val="none" w:sz="0" w:space="0" w:color="auto"/>
                    <w:left w:val="none" w:sz="0" w:space="0" w:color="auto"/>
                    <w:bottom w:val="none" w:sz="0" w:space="0" w:color="auto"/>
                    <w:right w:val="none" w:sz="0" w:space="0" w:color="auto"/>
                  </w:divBdr>
                </w:div>
                <w:div w:id="254096006">
                  <w:marLeft w:val="0"/>
                  <w:marRight w:val="0"/>
                  <w:marTop w:val="0"/>
                  <w:marBottom w:val="0"/>
                  <w:divBdr>
                    <w:top w:val="none" w:sz="0" w:space="0" w:color="auto"/>
                    <w:left w:val="none" w:sz="0" w:space="0" w:color="auto"/>
                    <w:bottom w:val="none" w:sz="0" w:space="0" w:color="auto"/>
                    <w:right w:val="none" w:sz="0" w:space="0" w:color="auto"/>
                  </w:divBdr>
                </w:div>
                <w:div w:id="254096007">
                  <w:marLeft w:val="0"/>
                  <w:marRight w:val="0"/>
                  <w:marTop w:val="0"/>
                  <w:marBottom w:val="0"/>
                  <w:divBdr>
                    <w:top w:val="none" w:sz="0" w:space="0" w:color="auto"/>
                    <w:left w:val="none" w:sz="0" w:space="0" w:color="auto"/>
                    <w:bottom w:val="none" w:sz="0" w:space="0" w:color="auto"/>
                    <w:right w:val="none" w:sz="0" w:space="0" w:color="auto"/>
                  </w:divBdr>
                </w:div>
                <w:div w:id="254096009">
                  <w:marLeft w:val="0"/>
                  <w:marRight w:val="0"/>
                  <w:marTop w:val="0"/>
                  <w:marBottom w:val="0"/>
                  <w:divBdr>
                    <w:top w:val="none" w:sz="0" w:space="0" w:color="auto"/>
                    <w:left w:val="none" w:sz="0" w:space="0" w:color="auto"/>
                    <w:bottom w:val="none" w:sz="0" w:space="0" w:color="auto"/>
                    <w:right w:val="none" w:sz="0" w:space="0" w:color="auto"/>
                  </w:divBdr>
                </w:div>
                <w:div w:id="254096010">
                  <w:marLeft w:val="0"/>
                  <w:marRight w:val="0"/>
                  <w:marTop w:val="0"/>
                  <w:marBottom w:val="0"/>
                  <w:divBdr>
                    <w:top w:val="none" w:sz="0" w:space="0" w:color="auto"/>
                    <w:left w:val="none" w:sz="0" w:space="0" w:color="auto"/>
                    <w:bottom w:val="none" w:sz="0" w:space="0" w:color="auto"/>
                    <w:right w:val="none" w:sz="0" w:space="0" w:color="auto"/>
                  </w:divBdr>
                </w:div>
                <w:div w:id="254096011">
                  <w:marLeft w:val="0"/>
                  <w:marRight w:val="0"/>
                  <w:marTop w:val="0"/>
                  <w:marBottom w:val="0"/>
                  <w:divBdr>
                    <w:top w:val="none" w:sz="0" w:space="0" w:color="auto"/>
                    <w:left w:val="none" w:sz="0" w:space="0" w:color="auto"/>
                    <w:bottom w:val="none" w:sz="0" w:space="0" w:color="auto"/>
                    <w:right w:val="none" w:sz="0" w:space="0" w:color="auto"/>
                  </w:divBdr>
                </w:div>
                <w:div w:id="254096013">
                  <w:marLeft w:val="0"/>
                  <w:marRight w:val="0"/>
                  <w:marTop w:val="0"/>
                  <w:marBottom w:val="0"/>
                  <w:divBdr>
                    <w:top w:val="none" w:sz="0" w:space="0" w:color="auto"/>
                    <w:left w:val="none" w:sz="0" w:space="0" w:color="auto"/>
                    <w:bottom w:val="none" w:sz="0" w:space="0" w:color="auto"/>
                    <w:right w:val="none" w:sz="0" w:space="0" w:color="auto"/>
                  </w:divBdr>
                </w:div>
                <w:div w:id="254096014">
                  <w:marLeft w:val="0"/>
                  <w:marRight w:val="0"/>
                  <w:marTop w:val="0"/>
                  <w:marBottom w:val="0"/>
                  <w:divBdr>
                    <w:top w:val="none" w:sz="0" w:space="0" w:color="auto"/>
                    <w:left w:val="none" w:sz="0" w:space="0" w:color="auto"/>
                    <w:bottom w:val="none" w:sz="0" w:space="0" w:color="auto"/>
                    <w:right w:val="none" w:sz="0" w:space="0" w:color="auto"/>
                  </w:divBdr>
                </w:div>
                <w:div w:id="254096020">
                  <w:marLeft w:val="0"/>
                  <w:marRight w:val="0"/>
                  <w:marTop w:val="0"/>
                  <w:marBottom w:val="0"/>
                  <w:divBdr>
                    <w:top w:val="none" w:sz="0" w:space="0" w:color="auto"/>
                    <w:left w:val="none" w:sz="0" w:space="0" w:color="auto"/>
                    <w:bottom w:val="none" w:sz="0" w:space="0" w:color="auto"/>
                    <w:right w:val="none" w:sz="0" w:space="0" w:color="auto"/>
                  </w:divBdr>
                </w:div>
                <w:div w:id="254096021">
                  <w:marLeft w:val="0"/>
                  <w:marRight w:val="0"/>
                  <w:marTop w:val="0"/>
                  <w:marBottom w:val="0"/>
                  <w:divBdr>
                    <w:top w:val="none" w:sz="0" w:space="0" w:color="auto"/>
                    <w:left w:val="none" w:sz="0" w:space="0" w:color="auto"/>
                    <w:bottom w:val="none" w:sz="0" w:space="0" w:color="auto"/>
                    <w:right w:val="none" w:sz="0" w:space="0" w:color="auto"/>
                  </w:divBdr>
                </w:div>
                <w:div w:id="254096023">
                  <w:marLeft w:val="0"/>
                  <w:marRight w:val="0"/>
                  <w:marTop w:val="0"/>
                  <w:marBottom w:val="0"/>
                  <w:divBdr>
                    <w:top w:val="none" w:sz="0" w:space="0" w:color="auto"/>
                    <w:left w:val="none" w:sz="0" w:space="0" w:color="auto"/>
                    <w:bottom w:val="none" w:sz="0" w:space="0" w:color="auto"/>
                    <w:right w:val="none" w:sz="0" w:space="0" w:color="auto"/>
                  </w:divBdr>
                </w:div>
                <w:div w:id="254096025">
                  <w:marLeft w:val="0"/>
                  <w:marRight w:val="0"/>
                  <w:marTop w:val="0"/>
                  <w:marBottom w:val="0"/>
                  <w:divBdr>
                    <w:top w:val="none" w:sz="0" w:space="0" w:color="auto"/>
                    <w:left w:val="none" w:sz="0" w:space="0" w:color="auto"/>
                    <w:bottom w:val="none" w:sz="0" w:space="0" w:color="auto"/>
                    <w:right w:val="none" w:sz="0" w:space="0" w:color="auto"/>
                  </w:divBdr>
                </w:div>
                <w:div w:id="254096026">
                  <w:marLeft w:val="0"/>
                  <w:marRight w:val="0"/>
                  <w:marTop w:val="0"/>
                  <w:marBottom w:val="0"/>
                  <w:divBdr>
                    <w:top w:val="none" w:sz="0" w:space="0" w:color="auto"/>
                    <w:left w:val="none" w:sz="0" w:space="0" w:color="auto"/>
                    <w:bottom w:val="none" w:sz="0" w:space="0" w:color="auto"/>
                    <w:right w:val="none" w:sz="0" w:space="0" w:color="auto"/>
                  </w:divBdr>
                </w:div>
                <w:div w:id="254096027">
                  <w:marLeft w:val="0"/>
                  <w:marRight w:val="0"/>
                  <w:marTop w:val="0"/>
                  <w:marBottom w:val="0"/>
                  <w:divBdr>
                    <w:top w:val="none" w:sz="0" w:space="0" w:color="auto"/>
                    <w:left w:val="none" w:sz="0" w:space="0" w:color="auto"/>
                    <w:bottom w:val="none" w:sz="0" w:space="0" w:color="auto"/>
                    <w:right w:val="none" w:sz="0" w:space="0" w:color="auto"/>
                  </w:divBdr>
                </w:div>
                <w:div w:id="254096029">
                  <w:marLeft w:val="0"/>
                  <w:marRight w:val="0"/>
                  <w:marTop w:val="0"/>
                  <w:marBottom w:val="0"/>
                  <w:divBdr>
                    <w:top w:val="none" w:sz="0" w:space="0" w:color="auto"/>
                    <w:left w:val="none" w:sz="0" w:space="0" w:color="auto"/>
                    <w:bottom w:val="none" w:sz="0" w:space="0" w:color="auto"/>
                    <w:right w:val="none" w:sz="0" w:space="0" w:color="auto"/>
                  </w:divBdr>
                </w:div>
                <w:div w:id="254096030">
                  <w:marLeft w:val="0"/>
                  <w:marRight w:val="0"/>
                  <w:marTop w:val="0"/>
                  <w:marBottom w:val="0"/>
                  <w:divBdr>
                    <w:top w:val="none" w:sz="0" w:space="0" w:color="auto"/>
                    <w:left w:val="none" w:sz="0" w:space="0" w:color="auto"/>
                    <w:bottom w:val="none" w:sz="0" w:space="0" w:color="auto"/>
                    <w:right w:val="none" w:sz="0" w:space="0" w:color="auto"/>
                  </w:divBdr>
                </w:div>
                <w:div w:id="254096031">
                  <w:marLeft w:val="0"/>
                  <w:marRight w:val="0"/>
                  <w:marTop w:val="0"/>
                  <w:marBottom w:val="0"/>
                  <w:divBdr>
                    <w:top w:val="none" w:sz="0" w:space="0" w:color="auto"/>
                    <w:left w:val="none" w:sz="0" w:space="0" w:color="auto"/>
                    <w:bottom w:val="none" w:sz="0" w:space="0" w:color="auto"/>
                    <w:right w:val="none" w:sz="0" w:space="0" w:color="auto"/>
                  </w:divBdr>
                </w:div>
                <w:div w:id="254096032">
                  <w:marLeft w:val="0"/>
                  <w:marRight w:val="0"/>
                  <w:marTop w:val="0"/>
                  <w:marBottom w:val="0"/>
                  <w:divBdr>
                    <w:top w:val="none" w:sz="0" w:space="0" w:color="auto"/>
                    <w:left w:val="none" w:sz="0" w:space="0" w:color="auto"/>
                    <w:bottom w:val="none" w:sz="0" w:space="0" w:color="auto"/>
                    <w:right w:val="none" w:sz="0" w:space="0" w:color="auto"/>
                  </w:divBdr>
                </w:div>
                <w:div w:id="254096033">
                  <w:marLeft w:val="0"/>
                  <w:marRight w:val="0"/>
                  <w:marTop w:val="0"/>
                  <w:marBottom w:val="0"/>
                  <w:divBdr>
                    <w:top w:val="none" w:sz="0" w:space="0" w:color="auto"/>
                    <w:left w:val="none" w:sz="0" w:space="0" w:color="auto"/>
                    <w:bottom w:val="none" w:sz="0" w:space="0" w:color="auto"/>
                    <w:right w:val="none" w:sz="0" w:space="0" w:color="auto"/>
                  </w:divBdr>
                </w:div>
                <w:div w:id="254096034">
                  <w:marLeft w:val="0"/>
                  <w:marRight w:val="0"/>
                  <w:marTop w:val="0"/>
                  <w:marBottom w:val="0"/>
                  <w:divBdr>
                    <w:top w:val="none" w:sz="0" w:space="0" w:color="auto"/>
                    <w:left w:val="none" w:sz="0" w:space="0" w:color="auto"/>
                    <w:bottom w:val="none" w:sz="0" w:space="0" w:color="auto"/>
                    <w:right w:val="none" w:sz="0" w:space="0" w:color="auto"/>
                  </w:divBdr>
                </w:div>
                <w:div w:id="254096036">
                  <w:marLeft w:val="0"/>
                  <w:marRight w:val="0"/>
                  <w:marTop w:val="0"/>
                  <w:marBottom w:val="0"/>
                  <w:divBdr>
                    <w:top w:val="none" w:sz="0" w:space="0" w:color="auto"/>
                    <w:left w:val="none" w:sz="0" w:space="0" w:color="auto"/>
                    <w:bottom w:val="none" w:sz="0" w:space="0" w:color="auto"/>
                    <w:right w:val="none" w:sz="0" w:space="0" w:color="auto"/>
                  </w:divBdr>
                </w:div>
                <w:div w:id="254096037">
                  <w:marLeft w:val="0"/>
                  <w:marRight w:val="0"/>
                  <w:marTop w:val="0"/>
                  <w:marBottom w:val="0"/>
                  <w:divBdr>
                    <w:top w:val="none" w:sz="0" w:space="0" w:color="auto"/>
                    <w:left w:val="none" w:sz="0" w:space="0" w:color="auto"/>
                    <w:bottom w:val="none" w:sz="0" w:space="0" w:color="auto"/>
                    <w:right w:val="none" w:sz="0" w:space="0" w:color="auto"/>
                  </w:divBdr>
                </w:div>
                <w:div w:id="254096039">
                  <w:marLeft w:val="0"/>
                  <w:marRight w:val="0"/>
                  <w:marTop w:val="0"/>
                  <w:marBottom w:val="0"/>
                  <w:divBdr>
                    <w:top w:val="none" w:sz="0" w:space="0" w:color="auto"/>
                    <w:left w:val="none" w:sz="0" w:space="0" w:color="auto"/>
                    <w:bottom w:val="none" w:sz="0" w:space="0" w:color="auto"/>
                    <w:right w:val="none" w:sz="0" w:space="0" w:color="auto"/>
                  </w:divBdr>
                </w:div>
                <w:div w:id="254096040">
                  <w:marLeft w:val="0"/>
                  <w:marRight w:val="0"/>
                  <w:marTop w:val="0"/>
                  <w:marBottom w:val="0"/>
                  <w:divBdr>
                    <w:top w:val="none" w:sz="0" w:space="0" w:color="auto"/>
                    <w:left w:val="none" w:sz="0" w:space="0" w:color="auto"/>
                    <w:bottom w:val="none" w:sz="0" w:space="0" w:color="auto"/>
                    <w:right w:val="none" w:sz="0" w:space="0" w:color="auto"/>
                  </w:divBdr>
                </w:div>
                <w:div w:id="254096041">
                  <w:marLeft w:val="0"/>
                  <w:marRight w:val="0"/>
                  <w:marTop w:val="0"/>
                  <w:marBottom w:val="0"/>
                  <w:divBdr>
                    <w:top w:val="none" w:sz="0" w:space="0" w:color="auto"/>
                    <w:left w:val="none" w:sz="0" w:space="0" w:color="auto"/>
                    <w:bottom w:val="none" w:sz="0" w:space="0" w:color="auto"/>
                    <w:right w:val="none" w:sz="0" w:space="0" w:color="auto"/>
                  </w:divBdr>
                </w:div>
                <w:div w:id="254096042">
                  <w:marLeft w:val="0"/>
                  <w:marRight w:val="0"/>
                  <w:marTop w:val="0"/>
                  <w:marBottom w:val="0"/>
                  <w:divBdr>
                    <w:top w:val="none" w:sz="0" w:space="0" w:color="auto"/>
                    <w:left w:val="none" w:sz="0" w:space="0" w:color="auto"/>
                    <w:bottom w:val="none" w:sz="0" w:space="0" w:color="auto"/>
                    <w:right w:val="none" w:sz="0" w:space="0" w:color="auto"/>
                  </w:divBdr>
                </w:div>
                <w:div w:id="254096043">
                  <w:marLeft w:val="0"/>
                  <w:marRight w:val="0"/>
                  <w:marTop w:val="0"/>
                  <w:marBottom w:val="0"/>
                  <w:divBdr>
                    <w:top w:val="none" w:sz="0" w:space="0" w:color="auto"/>
                    <w:left w:val="none" w:sz="0" w:space="0" w:color="auto"/>
                    <w:bottom w:val="none" w:sz="0" w:space="0" w:color="auto"/>
                    <w:right w:val="none" w:sz="0" w:space="0" w:color="auto"/>
                  </w:divBdr>
                </w:div>
                <w:div w:id="254096044">
                  <w:marLeft w:val="0"/>
                  <w:marRight w:val="0"/>
                  <w:marTop w:val="0"/>
                  <w:marBottom w:val="0"/>
                  <w:divBdr>
                    <w:top w:val="none" w:sz="0" w:space="0" w:color="auto"/>
                    <w:left w:val="none" w:sz="0" w:space="0" w:color="auto"/>
                    <w:bottom w:val="none" w:sz="0" w:space="0" w:color="auto"/>
                    <w:right w:val="none" w:sz="0" w:space="0" w:color="auto"/>
                  </w:divBdr>
                </w:div>
                <w:div w:id="254096045">
                  <w:marLeft w:val="0"/>
                  <w:marRight w:val="0"/>
                  <w:marTop w:val="0"/>
                  <w:marBottom w:val="0"/>
                  <w:divBdr>
                    <w:top w:val="none" w:sz="0" w:space="0" w:color="auto"/>
                    <w:left w:val="none" w:sz="0" w:space="0" w:color="auto"/>
                    <w:bottom w:val="none" w:sz="0" w:space="0" w:color="auto"/>
                    <w:right w:val="none" w:sz="0" w:space="0" w:color="auto"/>
                  </w:divBdr>
                </w:div>
                <w:div w:id="254096047">
                  <w:marLeft w:val="0"/>
                  <w:marRight w:val="0"/>
                  <w:marTop w:val="0"/>
                  <w:marBottom w:val="0"/>
                  <w:divBdr>
                    <w:top w:val="none" w:sz="0" w:space="0" w:color="auto"/>
                    <w:left w:val="none" w:sz="0" w:space="0" w:color="auto"/>
                    <w:bottom w:val="none" w:sz="0" w:space="0" w:color="auto"/>
                    <w:right w:val="none" w:sz="0" w:space="0" w:color="auto"/>
                  </w:divBdr>
                </w:div>
                <w:div w:id="254096048">
                  <w:marLeft w:val="0"/>
                  <w:marRight w:val="0"/>
                  <w:marTop w:val="0"/>
                  <w:marBottom w:val="0"/>
                  <w:divBdr>
                    <w:top w:val="none" w:sz="0" w:space="0" w:color="auto"/>
                    <w:left w:val="none" w:sz="0" w:space="0" w:color="auto"/>
                    <w:bottom w:val="none" w:sz="0" w:space="0" w:color="auto"/>
                    <w:right w:val="none" w:sz="0" w:space="0" w:color="auto"/>
                  </w:divBdr>
                </w:div>
                <w:div w:id="254096049">
                  <w:marLeft w:val="0"/>
                  <w:marRight w:val="0"/>
                  <w:marTop w:val="0"/>
                  <w:marBottom w:val="0"/>
                  <w:divBdr>
                    <w:top w:val="none" w:sz="0" w:space="0" w:color="auto"/>
                    <w:left w:val="none" w:sz="0" w:space="0" w:color="auto"/>
                    <w:bottom w:val="none" w:sz="0" w:space="0" w:color="auto"/>
                    <w:right w:val="none" w:sz="0" w:space="0" w:color="auto"/>
                  </w:divBdr>
                </w:div>
                <w:div w:id="254096050">
                  <w:marLeft w:val="0"/>
                  <w:marRight w:val="0"/>
                  <w:marTop w:val="0"/>
                  <w:marBottom w:val="0"/>
                  <w:divBdr>
                    <w:top w:val="none" w:sz="0" w:space="0" w:color="auto"/>
                    <w:left w:val="none" w:sz="0" w:space="0" w:color="auto"/>
                    <w:bottom w:val="none" w:sz="0" w:space="0" w:color="auto"/>
                    <w:right w:val="none" w:sz="0" w:space="0" w:color="auto"/>
                  </w:divBdr>
                </w:div>
                <w:div w:id="254096051">
                  <w:marLeft w:val="0"/>
                  <w:marRight w:val="0"/>
                  <w:marTop w:val="0"/>
                  <w:marBottom w:val="0"/>
                  <w:divBdr>
                    <w:top w:val="none" w:sz="0" w:space="0" w:color="auto"/>
                    <w:left w:val="none" w:sz="0" w:space="0" w:color="auto"/>
                    <w:bottom w:val="none" w:sz="0" w:space="0" w:color="auto"/>
                    <w:right w:val="none" w:sz="0" w:space="0" w:color="auto"/>
                  </w:divBdr>
                </w:div>
                <w:div w:id="254096053">
                  <w:marLeft w:val="0"/>
                  <w:marRight w:val="0"/>
                  <w:marTop w:val="0"/>
                  <w:marBottom w:val="0"/>
                  <w:divBdr>
                    <w:top w:val="none" w:sz="0" w:space="0" w:color="auto"/>
                    <w:left w:val="none" w:sz="0" w:space="0" w:color="auto"/>
                    <w:bottom w:val="none" w:sz="0" w:space="0" w:color="auto"/>
                    <w:right w:val="none" w:sz="0" w:space="0" w:color="auto"/>
                  </w:divBdr>
                </w:div>
                <w:div w:id="254096054">
                  <w:marLeft w:val="0"/>
                  <w:marRight w:val="0"/>
                  <w:marTop w:val="0"/>
                  <w:marBottom w:val="0"/>
                  <w:divBdr>
                    <w:top w:val="none" w:sz="0" w:space="0" w:color="auto"/>
                    <w:left w:val="none" w:sz="0" w:space="0" w:color="auto"/>
                    <w:bottom w:val="none" w:sz="0" w:space="0" w:color="auto"/>
                    <w:right w:val="none" w:sz="0" w:space="0" w:color="auto"/>
                  </w:divBdr>
                </w:div>
                <w:div w:id="254096056">
                  <w:marLeft w:val="0"/>
                  <w:marRight w:val="0"/>
                  <w:marTop w:val="0"/>
                  <w:marBottom w:val="0"/>
                  <w:divBdr>
                    <w:top w:val="none" w:sz="0" w:space="0" w:color="auto"/>
                    <w:left w:val="none" w:sz="0" w:space="0" w:color="auto"/>
                    <w:bottom w:val="none" w:sz="0" w:space="0" w:color="auto"/>
                    <w:right w:val="none" w:sz="0" w:space="0" w:color="auto"/>
                  </w:divBdr>
                </w:div>
                <w:div w:id="254096060">
                  <w:marLeft w:val="0"/>
                  <w:marRight w:val="0"/>
                  <w:marTop w:val="0"/>
                  <w:marBottom w:val="0"/>
                  <w:divBdr>
                    <w:top w:val="none" w:sz="0" w:space="0" w:color="auto"/>
                    <w:left w:val="none" w:sz="0" w:space="0" w:color="auto"/>
                    <w:bottom w:val="none" w:sz="0" w:space="0" w:color="auto"/>
                    <w:right w:val="none" w:sz="0" w:space="0" w:color="auto"/>
                  </w:divBdr>
                </w:div>
                <w:div w:id="254096061">
                  <w:marLeft w:val="0"/>
                  <w:marRight w:val="0"/>
                  <w:marTop w:val="0"/>
                  <w:marBottom w:val="0"/>
                  <w:divBdr>
                    <w:top w:val="none" w:sz="0" w:space="0" w:color="auto"/>
                    <w:left w:val="none" w:sz="0" w:space="0" w:color="auto"/>
                    <w:bottom w:val="none" w:sz="0" w:space="0" w:color="auto"/>
                    <w:right w:val="none" w:sz="0" w:space="0" w:color="auto"/>
                  </w:divBdr>
                </w:div>
                <w:div w:id="254096063">
                  <w:marLeft w:val="0"/>
                  <w:marRight w:val="0"/>
                  <w:marTop w:val="0"/>
                  <w:marBottom w:val="0"/>
                  <w:divBdr>
                    <w:top w:val="none" w:sz="0" w:space="0" w:color="auto"/>
                    <w:left w:val="none" w:sz="0" w:space="0" w:color="auto"/>
                    <w:bottom w:val="none" w:sz="0" w:space="0" w:color="auto"/>
                    <w:right w:val="none" w:sz="0" w:space="0" w:color="auto"/>
                  </w:divBdr>
                </w:div>
                <w:div w:id="254096065">
                  <w:marLeft w:val="0"/>
                  <w:marRight w:val="0"/>
                  <w:marTop w:val="0"/>
                  <w:marBottom w:val="0"/>
                  <w:divBdr>
                    <w:top w:val="none" w:sz="0" w:space="0" w:color="auto"/>
                    <w:left w:val="none" w:sz="0" w:space="0" w:color="auto"/>
                    <w:bottom w:val="none" w:sz="0" w:space="0" w:color="auto"/>
                    <w:right w:val="none" w:sz="0" w:space="0" w:color="auto"/>
                  </w:divBdr>
                </w:div>
                <w:div w:id="254096066">
                  <w:marLeft w:val="0"/>
                  <w:marRight w:val="0"/>
                  <w:marTop w:val="0"/>
                  <w:marBottom w:val="0"/>
                  <w:divBdr>
                    <w:top w:val="none" w:sz="0" w:space="0" w:color="auto"/>
                    <w:left w:val="none" w:sz="0" w:space="0" w:color="auto"/>
                    <w:bottom w:val="none" w:sz="0" w:space="0" w:color="auto"/>
                    <w:right w:val="none" w:sz="0" w:space="0" w:color="auto"/>
                  </w:divBdr>
                </w:div>
                <w:div w:id="254096069">
                  <w:marLeft w:val="0"/>
                  <w:marRight w:val="0"/>
                  <w:marTop w:val="0"/>
                  <w:marBottom w:val="0"/>
                  <w:divBdr>
                    <w:top w:val="none" w:sz="0" w:space="0" w:color="auto"/>
                    <w:left w:val="none" w:sz="0" w:space="0" w:color="auto"/>
                    <w:bottom w:val="none" w:sz="0" w:space="0" w:color="auto"/>
                    <w:right w:val="none" w:sz="0" w:space="0" w:color="auto"/>
                  </w:divBdr>
                </w:div>
                <w:div w:id="254096073">
                  <w:marLeft w:val="0"/>
                  <w:marRight w:val="0"/>
                  <w:marTop w:val="0"/>
                  <w:marBottom w:val="0"/>
                  <w:divBdr>
                    <w:top w:val="none" w:sz="0" w:space="0" w:color="auto"/>
                    <w:left w:val="none" w:sz="0" w:space="0" w:color="auto"/>
                    <w:bottom w:val="none" w:sz="0" w:space="0" w:color="auto"/>
                    <w:right w:val="none" w:sz="0" w:space="0" w:color="auto"/>
                  </w:divBdr>
                </w:div>
                <w:div w:id="254096074">
                  <w:marLeft w:val="0"/>
                  <w:marRight w:val="0"/>
                  <w:marTop w:val="0"/>
                  <w:marBottom w:val="0"/>
                  <w:divBdr>
                    <w:top w:val="none" w:sz="0" w:space="0" w:color="auto"/>
                    <w:left w:val="none" w:sz="0" w:space="0" w:color="auto"/>
                    <w:bottom w:val="none" w:sz="0" w:space="0" w:color="auto"/>
                    <w:right w:val="none" w:sz="0" w:space="0" w:color="auto"/>
                  </w:divBdr>
                </w:div>
                <w:div w:id="254096075">
                  <w:marLeft w:val="0"/>
                  <w:marRight w:val="0"/>
                  <w:marTop w:val="0"/>
                  <w:marBottom w:val="0"/>
                  <w:divBdr>
                    <w:top w:val="none" w:sz="0" w:space="0" w:color="auto"/>
                    <w:left w:val="none" w:sz="0" w:space="0" w:color="auto"/>
                    <w:bottom w:val="none" w:sz="0" w:space="0" w:color="auto"/>
                    <w:right w:val="none" w:sz="0" w:space="0" w:color="auto"/>
                  </w:divBdr>
                </w:div>
                <w:div w:id="254096076">
                  <w:marLeft w:val="0"/>
                  <w:marRight w:val="0"/>
                  <w:marTop w:val="0"/>
                  <w:marBottom w:val="0"/>
                  <w:divBdr>
                    <w:top w:val="none" w:sz="0" w:space="0" w:color="auto"/>
                    <w:left w:val="none" w:sz="0" w:space="0" w:color="auto"/>
                    <w:bottom w:val="none" w:sz="0" w:space="0" w:color="auto"/>
                    <w:right w:val="none" w:sz="0" w:space="0" w:color="auto"/>
                  </w:divBdr>
                </w:div>
                <w:div w:id="254096078">
                  <w:marLeft w:val="0"/>
                  <w:marRight w:val="0"/>
                  <w:marTop w:val="0"/>
                  <w:marBottom w:val="0"/>
                  <w:divBdr>
                    <w:top w:val="none" w:sz="0" w:space="0" w:color="auto"/>
                    <w:left w:val="none" w:sz="0" w:space="0" w:color="auto"/>
                    <w:bottom w:val="none" w:sz="0" w:space="0" w:color="auto"/>
                    <w:right w:val="none" w:sz="0" w:space="0" w:color="auto"/>
                  </w:divBdr>
                </w:div>
                <w:div w:id="254096080">
                  <w:marLeft w:val="0"/>
                  <w:marRight w:val="0"/>
                  <w:marTop w:val="0"/>
                  <w:marBottom w:val="0"/>
                  <w:divBdr>
                    <w:top w:val="none" w:sz="0" w:space="0" w:color="auto"/>
                    <w:left w:val="none" w:sz="0" w:space="0" w:color="auto"/>
                    <w:bottom w:val="none" w:sz="0" w:space="0" w:color="auto"/>
                    <w:right w:val="none" w:sz="0" w:space="0" w:color="auto"/>
                  </w:divBdr>
                </w:div>
                <w:div w:id="254096082">
                  <w:marLeft w:val="0"/>
                  <w:marRight w:val="0"/>
                  <w:marTop w:val="0"/>
                  <w:marBottom w:val="0"/>
                  <w:divBdr>
                    <w:top w:val="none" w:sz="0" w:space="0" w:color="auto"/>
                    <w:left w:val="none" w:sz="0" w:space="0" w:color="auto"/>
                    <w:bottom w:val="none" w:sz="0" w:space="0" w:color="auto"/>
                    <w:right w:val="none" w:sz="0" w:space="0" w:color="auto"/>
                  </w:divBdr>
                </w:div>
                <w:div w:id="254096083">
                  <w:marLeft w:val="0"/>
                  <w:marRight w:val="0"/>
                  <w:marTop w:val="0"/>
                  <w:marBottom w:val="0"/>
                  <w:divBdr>
                    <w:top w:val="none" w:sz="0" w:space="0" w:color="auto"/>
                    <w:left w:val="none" w:sz="0" w:space="0" w:color="auto"/>
                    <w:bottom w:val="none" w:sz="0" w:space="0" w:color="auto"/>
                    <w:right w:val="none" w:sz="0" w:space="0" w:color="auto"/>
                  </w:divBdr>
                </w:div>
                <w:div w:id="254096085">
                  <w:marLeft w:val="0"/>
                  <w:marRight w:val="0"/>
                  <w:marTop w:val="0"/>
                  <w:marBottom w:val="0"/>
                  <w:divBdr>
                    <w:top w:val="none" w:sz="0" w:space="0" w:color="auto"/>
                    <w:left w:val="none" w:sz="0" w:space="0" w:color="auto"/>
                    <w:bottom w:val="none" w:sz="0" w:space="0" w:color="auto"/>
                    <w:right w:val="none" w:sz="0" w:space="0" w:color="auto"/>
                  </w:divBdr>
                </w:div>
                <w:div w:id="254096087">
                  <w:marLeft w:val="0"/>
                  <w:marRight w:val="0"/>
                  <w:marTop w:val="0"/>
                  <w:marBottom w:val="0"/>
                  <w:divBdr>
                    <w:top w:val="none" w:sz="0" w:space="0" w:color="auto"/>
                    <w:left w:val="none" w:sz="0" w:space="0" w:color="auto"/>
                    <w:bottom w:val="none" w:sz="0" w:space="0" w:color="auto"/>
                    <w:right w:val="none" w:sz="0" w:space="0" w:color="auto"/>
                  </w:divBdr>
                </w:div>
                <w:div w:id="254096088">
                  <w:marLeft w:val="0"/>
                  <w:marRight w:val="0"/>
                  <w:marTop w:val="0"/>
                  <w:marBottom w:val="0"/>
                  <w:divBdr>
                    <w:top w:val="none" w:sz="0" w:space="0" w:color="auto"/>
                    <w:left w:val="none" w:sz="0" w:space="0" w:color="auto"/>
                    <w:bottom w:val="none" w:sz="0" w:space="0" w:color="auto"/>
                    <w:right w:val="none" w:sz="0" w:space="0" w:color="auto"/>
                  </w:divBdr>
                </w:div>
                <w:div w:id="2540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96084">
          <w:marLeft w:val="0"/>
          <w:marRight w:val="0"/>
          <w:marTop w:val="0"/>
          <w:marBottom w:val="0"/>
          <w:divBdr>
            <w:top w:val="none" w:sz="0" w:space="0" w:color="auto"/>
            <w:left w:val="none" w:sz="0" w:space="0" w:color="auto"/>
            <w:bottom w:val="none" w:sz="0" w:space="0" w:color="auto"/>
            <w:right w:val="none" w:sz="0" w:space="0" w:color="auto"/>
          </w:divBdr>
        </w:div>
        <w:div w:id="254096086">
          <w:marLeft w:val="0"/>
          <w:marRight w:val="0"/>
          <w:marTop w:val="0"/>
          <w:marBottom w:val="0"/>
          <w:divBdr>
            <w:top w:val="none" w:sz="0" w:space="0" w:color="auto"/>
            <w:left w:val="none" w:sz="0" w:space="0" w:color="auto"/>
            <w:bottom w:val="none" w:sz="0" w:space="0" w:color="auto"/>
            <w:right w:val="none" w:sz="0" w:space="0" w:color="auto"/>
          </w:divBdr>
        </w:div>
        <w:div w:id="254096090">
          <w:marLeft w:val="0"/>
          <w:marRight w:val="0"/>
          <w:marTop w:val="0"/>
          <w:marBottom w:val="0"/>
          <w:divBdr>
            <w:top w:val="none" w:sz="0" w:space="0" w:color="auto"/>
            <w:left w:val="none" w:sz="0" w:space="0" w:color="auto"/>
            <w:bottom w:val="none" w:sz="0" w:space="0" w:color="auto"/>
            <w:right w:val="none" w:sz="0" w:space="0" w:color="auto"/>
          </w:divBdr>
        </w:div>
        <w:div w:id="254096091">
          <w:marLeft w:val="0"/>
          <w:marRight w:val="0"/>
          <w:marTop w:val="0"/>
          <w:marBottom w:val="0"/>
          <w:divBdr>
            <w:top w:val="none" w:sz="0" w:space="0" w:color="auto"/>
            <w:left w:val="none" w:sz="0" w:space="0" w:color="auto"/>
            <w:bottom w:val="none" w:sz="0" w:space="0" w:color="auto"/>
            <w:right w:val="none" w:sz="0" w:space="0" w:color="auto"/>
          </w:divBdr>
        </w:div>
      </w:divsChild>
    </w:div>
    <w:div w:id="254096095">
      <w:marLeft w:val="0"/>
      <w:marRight w:val="0"/>
      <w:marTop w:val="0"/>
      <w:marBottom w:val="0"/>
      <w:divBdr>
        <w:top w:val="none" w:sz="0" w:space="0" w:color="auto"/>
        <w:left w:val="none" w:sz="0" w:space="0" w:color="auto"/>
        <w:bottom w:val="none" w:sz="0" w:space="0" w:color="auto"/>
        <w:right w:val="none" w:sz="0" w:space="0" w:color="auto"/>
      </w:divBdr>
    </w:div>
    <w:div w:id="2540960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2943</Characters>
  <Application>Microsoft Office Word</Application>
  <DocSecurity>0</DocSecurity>
  <Lines>24</Lines>
  <Paragraphs>6</Paragraphs>
  <ScaleCrop>false</ScaleCrop>
  <Company>Microsoft</Company>
  <LinksUpToDate>false</LinksUpToDate>
  <CharactersWithSpaces>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celltool</cp:lastModifiedBy>
  <cp:revision>32</cp:revision>
  <dcterms:created xsi:type="dcterms:W3CDTF">2016-08-31T10:27:00Z</dcterms:created>
  <dcterms:modified xsi:type="dcterms:W3CDTF">2017-01-30T17:27:00Z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