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A44" w:rsidRDefault="00DD37F6" w:rsidP="00DD37F6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DD37F6">
        <w:rPr>
          <w:rFonts w:ascii="Times New Roman" w:hAnsi="Times New Roman" w:cs="Times New Roman"/>
          <w:b/>
          <w:sz w:val="32"/>
          <w:szCs w:val="32"/>
        </w:rPr>
        <w:t>Pityriasis</w:t>
      </w:r>
      <w:proofErr w:type="spellEnd"/>
      <w:r w:rsidRPr="00DD37F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r</w:t>
      </w:r>
      <w:r w:rsidRPr="00DD37F6">
        <w:rPr>
          <w:rFonts w:ascii="Times New Roman" w:hAnsi="Times New Roman" w:cs="Times New Roman"/>
          <w:b/>
          <w:sz w:val="32"/>
          <w:szCs w:val="32"/>
        </w:rPr>
        <w:t>osea</w:t>
      </w:r>
      <w:proofErr w:type="spellEnd"/>
      <w:r w:rsidRPr="00DD37F6">
        <w:rPr>
          <w:rFonts w:ascii="Times New Roman" w:hAnsi="Times New Roman" w:cs="Times New Roman"/>
          <w:b/>
          <w:sz w:val="32"/>
          <w:szCs w:val="32"/>
        </w:rPr>
        <w:t xml:space="preserve">-like eruptions following </w:t>
      </w:r>
      <w:r w:rsidR="005238D3" w:rsidRPr="00DD37F6">
        <w:rPr>
          <w:rFonts w:ascii="Times New Roman" w:hAnsi="Times New Roman" w:cs="Times New Roman"/>
          <w:b/>
          <w:sz w:val="32"/>
          <w:szCs w:val="32"/>
        </w:rPr>
        <w:t xml:space="preserve">COVID-19 </w:t>
      </w:r>
      <w:r w:rsidRPr="00DD37F6">
        <w:rPr>
          <w:rFonts w:ascii="Times New Roman" w:hAnsi="Times New Roman" w:cs="Times New Roman"/>
          <w:b/>
          <w:sz w:val="32"/>
          <w:szCs w:val="32"/>
        </w:rPr>
        <w:t>vaccination</w:t>
      </w:r>
    </w:p>
    <w:p w:rsidR="00DD37F6" w:rsidRDefault="00DD37F6" w:rsidP="00DD37F6">
      <w:pPr>
        <w:rPr>
          <w:rFonts w:ascii="Times New Roman" w:hAnsi="Times New Roman" w:cs="Times New Roman"/>
          <w:sz w:val="24"/>
          <w:szCs w:val="32"/>
        </w:rPr>
      </w:pPr>
      <w:r w:rsidRPr="00DD37F6">
        <w:rPr>
          <w:rFonts w:ascii="Times New Roman" w:hAnsi="Times New Roman" w:cs="Times New Roman"/>
          <w:sz w:val="24"/>
          <w:szCs w:val="32"/>
        </w:rPr>
        <w:t xml:space="preserve">Jin </w:t>
      </w:r>
      <w:proofErr w:type="spellStart"/>
      <w:r w:rsidRPr="00DD37F6">
        <w:rPr>
          <w:rFonts w:ascii="Times New Roman" w:hAnsi="Times New Roman" w:cs="Times New Roman"/>
          <w:sz w:val="24"/>
          <w:szCs w:val="32"/>
        </w:rPr>
        <w:t>Seop</w:t>
      </w:r>
      <w:proofErr w:type="spellEnd"/>
      <w:r w:rsidRPr="00DD37F6">
        <w:rPr>
          <w:rFonts w:ascii="Times New Roman" w:hAnsi="Times New Roman" w:cs="Times New Roman"/>
          <w:sz w:val="24"/>
          <w:szCs w:val="32"/>
        </w:rPr>
        <w:t xml:space="preserve"> Kim</w:t>
      </w:r>
    </w:p>
    <w:p w:rsidR="00DD37F6" w:rsidRDefault="00DD37F6" w:rsidP="00DD37F6">
      <w:pPr>
        <w:rPr>
          <w:rFonts w:ascii="Times New Roman" w:hAnsi="Times New Roman" w:cs="Times New Roman"/>
          <w:szCs w:val="32"/>
        </w:rPr>
      </w:pPr>
      <w:proofErr w:type="spellStart"/>
      <w:r w:rsidRPr="00DD37F6">
        <w:rPr>
          <w:rFonts w:ascii="Times New Roman" w:hAnsi="Times New Roman" w:cs="Times New Roman"/>
          <w:szCs w:val="32"/>
        </w:rPr>
        <w:t>Sungkyunkwan</w:t>
      </w:r>
      <w:proofErr w:type="spellEnd"/>
      <w:r w:rsidRPr="00DD37F6">
        <w:rPr>
          <w:rFonts w:ascii="Times New Roman" w:hAnsi="Times New Roman" w:cs="Times New Roman"/>
          <w:szCs w:val="32"/>
        </w:rPr>
        <w:t xml:space="preserve"> University School of Medicine, Korea</w:t>
      </w:r>
    </w:p>
    <w:p w:rsidR="00DD37F6" w:rsidRPr="00DD37F6" w:rsidRDefault="00DD37F6" w:rsidP="00DD37F6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DD37F6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DD37F6" w:rsidRPr="00DD37F6" w:rsidRDefault="00DD37F6" w:rsidP="00DD37F6">
      <w:pPr>
        <w:jc w:val="both"/>
        <w:rPr>
          <w:rFonts w:ascii="Times New Roman" w:hAnsi="Times New Roman" w:cs="Times New Roman"/>
          <w:sz w:val="20"/>
          <w:szCs w:val="32"/>
        </w:rPr>
      </w:pPr>
      <w:r w:rsidRPr="00DD37F6">
        <w:rPr>
          <w:rFonts w:ascii="Times New Roman" w:hAnsi="Times New Roman" w:cs="Times New Roman"/>
          <w:sz w:val="20"/>
          <w:szCs w:val="32"/>
        </w:rPr>
        <w:t xml:space="preserve">With a widespread administration of COVID-19 vaccines, cutaneous reactions have been reported. Here, we report several cases of </w:t>
      </w:r>
      <w:proofErr w:type="spellStart"/>
      <w:r w:rsidR="007F463E" w:rsidRPr="00DD37F6">
        <w:rPr>
          <w:rFonts w:ascii="Times New Roman" w:hAnsi="Times New Roman" w:cs="Times New Roman"/>
          <w:sz w:val="20"/>
          <w:szCs w:val="32"/>
        </w:rPr>
        <w:t>Pityriasis</w:t>
      </w:r>
      <w:proofErr w:type="spellEnd"/>
      <w:r w:rsidR="007F463E" w:rsidRPr="00DD37F6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="007F463E" w:rsidRPr="00DD37F6">
        <w:rPr>
          <w:rFonts w:ascii="Times New Roman" w:hAnsi="Times New Roman" w:cs="Times New Roman"/>
          <w:sz w:val="20"/>
          <w:szCs w:val="32"/>
        </w:rPr>
        <w:t>Rosea</w:t>
      </w:r>
      <w:proofErr w:type="spellEnd"/>
      <w:r w:rsidR="007F463E" w:rsidRPr="00DD37F6">
        <w:rPr>
          <w:rFonts w:ascii="Times New Roman" w:hAnsi="Times New Roman" w:cs="Times New Roman"/>
          <w:sz w:val="20"/>
          <w:szCs w:val="32"/>
        </w:rPr>
        <w:t xml:space="preserve">-Like Eruptions </w:t>
      </w:r>
      <w:r w:rsidRPr="00DD37F6">
        <w:rPr>
          <w:rFonts w:ascii="Times New Roman" w:hAnsi="Times New Roman" w:cs="Times New Roman"/>
          <w:sz w:val="20"/>
          <w:szCs w:val="32"/>
        </w:rPr>
        <w:t>(PR-LE) developing after COVID-19 vaccination.</w:t>
      </w:r>
    </w:p>
    <w:p w:rsidR="00DD37F6" w:rsidRPr="00DD37F6" w:rsidRDefault="00DD37F6" w:rsidP="00DD37F6">
      <w:pPr>
        <w:jc w:val="both"/>
        <w:rPr>
          <w:rFonts w:ascii="Times New Roman" w:hAnsi="Times New Roman" w:cs="Times New Roman"/>
          <w:sz w:val="20"/>
          <w:szCs w:val="32"/>
        </w:rPr>
      </w:pPr>
      <w:r w:rsidRPr="00DD37F6">
        <w:rPr>
          <w:rFonts w:ascii="Times New Roman" w:hAnsi="Times New Roman" w:cs="Times New Roman"/>
          <w:sz w:val="20"/>
          <w:szCs w:val="32"/>
        </w:rPr>
        <w:t xml:space="preserve">Three patients presented with generalized, erythematous, scaly plaques on the trunk following mRNA COVID-19 vaccination. Multiple, discrete, about 1.0 cm sized, oval to round, salmon-colored plaques were distributed along the lines of cleavage. Patients had a similar history of a primary solitary plaque on waist, neck and abdomen each preceding a secondary eruption of smaller lesions. Clinically, diagnosis of PR-LE was made. Supporting this, laboratory tests were non-specific and skin biopsies showed foci of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parakeratosis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overlying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spongiotic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epidermis, erythrocytes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extravasated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in the superficial dermis, and superficial lymphocytic infiltration.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Virological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investigation for HHV-6/7 reactivation was not performed. Two reported reactions after the first dose, and one after the booster dose. The symptom onset took from a day up to a month. Only one had pruritus. In common, the eruption resolved at follow-up visit.</w:t>
      </w:r>
    </w:p>
    <w:p w:rsidR="00DD37F6" w:rsidRDefault="00DD37F6" w:rsidP="00DD37F6">
      <w:pPr>
        <w:jc w:val="both"/>
        <w:rPr>
          <w:rFonts w:ascii="Times New Roman" w:hAnsi="Times New Roman" w:cs="Times New Roman"/>
          <w:sz w:val="20"/>
          <w:szCs w:val="32"/>
        </w:rPr>
      </w:pPr>
      <w:r w:rsidRPr="00DD37F6">
        <w:rPr>
          <w:rFonts w:ascii="Times New Roman" w:hAnsi="Times New Roman" w:cs="Times New Roman"/>
          <w:sz w:val="20"/>
          <w:szCs w:val="32"/>
        </w:rPr>
        <w:t xml:space="preserve">As only a few cases of PR-LE have been reported to develop after vaccinations, the causal relationship between PR-LE and COVID-19 vaccination seems noteworthy. Herein, we report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pityriasis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rosea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>-like eruptions as a possible adverse effect of COVID-19 vaccination.</w:t>
      </w:r>
    </w:p>
    <w:p w:rsidR="00DD37F6" w:rsidRPr="00DD37F6" w:rsidRDefault="00DD37F6" w:rsidP="00DD37F6">
      <w:pPr>
        <w:rPr>
          <w:rFonts w:ascii="Times New Roman" w:hAnsi="Times New Roman" w:cs="Times New Roman"/>
          <w:b/>
          <w:sz w:val="24"/>
          <w:szCs w:val="32"/>
        </w:rPr>
      </w:pPr>
      <w:r w:rsidRPr="00DD37F6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DD37F6" w:rsidRPr="00DD37F6" w:rsidRDefault="00DD37F6" w:rsidP="00DD37F6">
      <w:pPr>
        <w:jc w:val="both"/>
        <w:rPr>
          <w:rFonts w:ascii="Times New Roman" w:hAnsi="Times New Roman" w:cs="Times New Roman"/>
          <w:sz w:val="20"/>
          <w:szCs w:val="32"/>
        </w:rPr>
      </w:pPr>
      <w:r w:rsidRPr="00DD37F6">
        <w:rPr>
          <w:rFonts w:ascii="Times New Roman" w:hAnsi="Times New Roman" w:cs="Times New Roman"/>
          <w:sz w:val="20"/>
          <w:szCs w:val="32"/>
        </w:rPr>
        <w:t xml:space="preserve">Jin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Seop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Kim has completed my post-graduation at the age of 25 years from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Wonkwang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university school of medicine, South Korea. I have published 2 papers in reputed journals. Now I am doing Residency in Dermatology from </w:t>
      </w:r>
      <w:proofErr w:type="spellStart"/>
      <w:r w:rsidRPr="00DD37F6">
        <w:rPr>
          <w:rFonts w:ascii="Times New Roman" w:hAnsi="Times New Roman" w:cs="Times New Roman"/>
          <w:sz w:val="20"/>
          <w:szCs w:val="32"/>
        </w:rPr>
        <w:t>Kangbuk</w:t>
      </w:r>
      <w:proofErr w:type="spellEnd"/>
      <w:r w:rsidRPr="00DD37F6">
        <w:rPr>
          <w:rFonts w:ascii="Times New Roman" w:hAnsi="Times New Roman" w:cs="Times New Roman"/>
          <w:sz w:val="20"/>
          <w:szCs w:val="32"/>
        </w:rPr>
        <w:t xml:space="preserve"> Samsung Hospital, South Korea.</w:t>
      </w:r>
      <w:bookmarkStart w:id="0" w:name="_GoBack"/>
      <w:bookmarkEnd w:id="0"/>
    </w:p>
    <w:sectPr w:rsidR="00DD37F6" w:rsidRPr="00DD3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F6"/>
    <w:rsid w:val="002B7CFD"/>
    <w:rsid w:val="005238D3"/>
    <w:rsid w:val="007F463E"/>
    <w:rsid w:val="00D12A44"/>
    <w:rsid w:val="00DD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2022-05-27T10:10:00Z</dcterms:created>
  <dcterms:modified xsi:type="dcterms:W3CDTF">2022-05-27T10:16:00Z</dcterms:modified>
</cp:coreProperties>
</file>