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90" w:rsidRDefault="001C5E02" w:rsidP="00B40182">
      <w:pPr>
        <w:rPr>
          <w:rFonts w:ascii="Times New Roman" w:hAnsi="Times New Roman" w:cs="Times New Roman"/>
          <w:b/>
          <w:sz w:val="32"/>
        </w:rPr>
      </w:pPr>
      <w:r w:rsidRPr="001C5E02">
        <w:rPr>
          <w:rFonts w:ascii="Times New Roman" w:hAnsi="Times New Roman" w:cs="Times New Roman"/>
          <w:b/>
          <w:sz w:val="32"/>
        </w:rPr>
        <w:t>Psychosomatic symptoms in terminally ill cancer patients and its relation with using complementary and alternative medicines: A cross-sectional study in southeast Iran</w:t>
      </w:r>
    </w:p>
    <w:p w:rsidR="00BA1855" w:rsidRPr="00BA6522" w:rsidRDefault="00BA1855" w:rsidP="00EA42C7">
      <w:pPr>
        <w:spacing w:line="300" w:lineRule="exact"/>
        <w:rPr>
          <w:rFonts w:ascii="Times New Roman" w:hAnsi="Times New Roman" w:cs="Times New Roman"/>
          <w:sz w:val="24"/>
        </w:rPr>
      </w:pPr>
      <w:proofErr w:type="spellStart"/>
      <w:r w:rsidRPr="00BA6522">
        <w:rPr>
          <w:rFonts w:ascii="Times New Roman" w:hAnsi="Times New Roman" w:cs="Times New Roman"/>
          <w:sz w:val="24"/>
        </w:rPr>
        <w:t>Mahlagha</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Dehghan</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Fatemeh</w:t>
      </w:r>
      <w:proofErr w:type="spellEnd"/>
      <w:r w:rsidRPr="00BA6522">
        <w:rPr>
          <w:rFonts w:ascii="Times New Roman" w:hAnsi="Times New Roman" w:cs="Times New Roman"/>
          <w:sz w:val="24"/>
        </w:rPr>
        <w:t xml:space="preserve"> Sadat </w:t>
      </w:r>
      <w:proofErr w:type="spellStart"/>
      <w:r w:rsidRPr="00BA6522">
        <w:rPr>
          <w:rFonts w:ascii="Times New Roman" w:hAnsi="Times New Roman" w:cs="Times New Roman"/>
          <w:sz w:val="24"/>
        </w:rPr>
        <w:t>Hoseini</w:t>
      </w:r>
      <w:proofErr w:type="spellEnd"/>
      <w:r w:rsidRPr="00BA6522">
        <w:rPr>
          <w:rFonts w:ascii="Times New Roman" w:hAnsi="Times New Roman" w:cs="Times New Roman"/>
          <w:sz w:val="24"/>
        </w:rPr>
        <w:t xml:space="preserve">, Mohammad Ali </w:t>
      </w:r>
      <w:proofErr w:type="spellStart"/>
      <w:r w:rsidRPr="00BA6522">
        <w:rPr>
          <w:rFonts w:ascii="Times New Roman" w:hAnsi="Times New Roman" w:cs="Times New Roman"/>
          <w:sz w:val="24"/>
        </w:rPr>
        <w:t>Zakeri</w:t>
      </w:r>
      <w:proofErr w:type="spellEnd"/>
      <w:r w:rsidRPr="00BA6522">
        <w:rPr>
          <w:rFonts w:ascii="Times New Roman" w:hAnsi="Times New Roman" w:cs="Times New Roman"/>
          <w:sz w:val="24"/>
        </w:rPr>
        <w:t xml:space="preserve"> and </w:t>
      </w:r>
      <w:proofErr w:type="spellStart"/>
      <w:r w:rsidRPr="00BA6522">
        <w:rPr>
          <w:rFonts w:ascii="Times New Roman" w:hAnsi="Times New Roman" w:cs="Times New Roman"/>
          <w:sz w:val="24"/>
        </w:rPr>
        <w:t>Homayoon</w:t>
      </w:r>
      <w:proofErr w:type="spellEnd"/>
      <w:r w:rsidRPr="00BA6522">
        <w:rPr>
          <w:rFonts w:ascii="Times New Roman" w:hAnsi="Times New Roman" w:cs="Times New Roman"/>
          <w:sz w:val="24"/>
        </w:rPr>
        <w:t xml:space="preserve"> </w:t>
      </w:r>
      <w:proofErr w:type="spellStart"/>
      <w:r w:rsidRPr="00BA6522">
        <w:rPr>
          <w:rFonts w:ascii="Times New Roman" w:hAnsi="Times New Roman" w:cs="Times New Roman"/>
          <w:sz w:val="24"/>
        </w:rPr>
        <w:t>Kazemy</w:t>
      </w:r>
      <w:proofErr w:type="spellEnd"/>
      <w:r>
        <w:rPr>
          <w:rFonts w:ascii="Times New Roman" w:hAnsi="Times New Roman" w:cs="Times New Roman"/>
          <w:sz w:val="24"/>
        </w:rPr>
        <w:t>*</w:t>
      </w:r>
    </w:p>
    <w:p w:rsidR="00BA1855" w:rsidRPr="00DB1EE7" w:rsidRDefault="00BA1855" w:rsidP="00B40182">
      <w:pPr>
        <w:rPr>
          <w:rFonts w:ascii="Times New Roman" w:hAnsi="Times New Roman" w:cs="Times New Roman"/>
        </w:rPr>
      </w:pPr>
      <w:r w:rsidRPr="00DB1EE7">
        <w:rPr>
          <w:rFonts w:ascii="Times New Roman" w:hAnsi="Times New Roman" w:cs="Times New Roman"/>
        </w:rPr>
        <w:t>Kerman University of Medical Sciences, Iran</w:t>
      </w:r>
    </w:p>
    <w:p w:rsidR="001C5E02" w:rsidRDefault="00BA1855" w:rsidP="00B40182">
      <w:pPr>
        <w:jc w:val="center"/>
        <w:rPr>
          <w:rFonts w:ascii="Times New Roman" w:hAnsi="Times New Roman" w:cs="Times New Roman"/>
          <w:b/>
          <w:sz w:val="24"/>
        </w:rPr>
      </w:pPr>
      <w:r w:rsidRPr="00BA1855">
        <w:rPr>
          <w:rFonts w:ascii="Times New Roman" w:hAnsi="Times New Roman" w:cs="Times New Roman"/>
          <w:b/>
          <w:sz w:val="24"/>
        </w:rPr>
        <w:t>Abstract</w:t>
      </w:r>
    </w:p>
    <w:p w:rsidR="00BA1855" w:rsidRPr="00BA1855" w:rsidRDefault="00BA1855" w:rsidP="00B40182">
      <w:pPr>
        <w:jc w:val="both"/>
        <w:rPr>
          <w:rFonts w:ascii="Times New Roman" w:hAnsi="Times New Roman" w:cs="Times New Roman"/>
          <w:sz w:val="20"/>
        </w:rPr>
      </w:pPr>
      <w:r w:rsidRPr="00BA1855">
        <w:rPr>
          <w:rFonts w:ascii="Times New Roman" w:hAnsi="Times New Roman" w:cs="Times New Roman"/>
          <w:b/>
          <w:sz w:val="20"/>
        </w:rPr>
        <w:t>Background:</w:t>
      </w:r>
      <w:r w:rsidRPr="00BA1855">
        <w:rPr>
          <w:rFonts w:ascii="Times New Roman" w:hAnsi="Times New Roman" w:cs="Times New Roman"/>
          <w:sz w:val="20"/>
        </w:rPr>
        <w:t xml:space="preserve"> Cancer patients face various problems and</w:t>
      </w:r>
      <w:r>
        <w:rPr>
          <w:rFonts w:ascii="Times New Roman" w:hAnsi="Times New Roman" w:cs="Times New Roman"/>
          <w:sz w:val="20"/>
        </w:rPr>
        <w:t xml:space="preserve"> </w:t>
      </w:r>
      <w:r w:rsidRPr="00BA1855">
        <w:rPr>
          <w:rFonts w:ascii="Times New Roman" w:hAnsi="Times New Roman" w:cs="Times New Roman"/>
          <w:sz w:val="20"/>
        </w:rPr>
        <w:t>complications, which they addres</w:t>
      </w:r>
      <w:r>
        <w:rPr>
          <w:rFonts w:ascii="Times New Roman" w:hAnsi="Times New Roman" w:cs="Times New Roman"/>
          <w:sz w:val="20"/>
        </w:rPr>
        <w:t xml:space="preserve">s through various Complementary </w:t>
      </w:r>
      <w:r w:rsidRPr="00BA1855">
        <w:rPr>
          <w:rFonts w:ascii="Times New Roman" w:hAnsi="Times New Roman" w:cs="Times New Roman"/>
          <w:sz w:val="20"/>
        </w:rPr>
        <w:t>and Alternative Medicines (CAM). The aim of this study was to investigate the relationship between CAM and psychosomatic symptoms in terminally ill cancer patients</w:t>
      </w:r>
      <w:r w:rsidR="00EA42C7">
        <w:rPr>
          <w:rFonts w:ascii="Times New Roman" w:hAnsi="Times New Roman" w:cs="Times New Roman"/>
          <w:sz w:val="20"/>
        </w:rPr>
        <w:t xml:space="preserve"> [1]</w:t>
      </w:r>
      <w:r w:rsidRPr="00BA1855">
        <w:rPr>
          <w:rFonts w:ascii="Times New Roman" w:hAnsi="Times New Roman" w:cs="Times New Roman"/>
          <w:sz w:val="20"/>
        </w:rPr>
        <w:t>.</w:t>
      </w:r>
    </w:p>
    <w:p w:rsidR="00BA1855" w:rsidRPr="00BA1855" w:rsidRDefault="00BA1855" w:rsidP="00B40182">
      <w:pPr>
        <w:jc w:val="both"/>
        <w:rPr>
          <w:rFonts w:ascii="Times New Roman" w:hAnsi="Times New Roman" w:cs="Times New Roman"/>
          <w:sz w:val="20"/>
        </w:rPr>
      </w:pPr>
      <w:r w:rsidRPr="00BA1855">
        <w:rPr>
          <w:rFonts w:ascii="Times New Roman" w:hAnsi="Times New Roman" w:cs="Times New Roman"/>
          <w:b/>
          <w:sz w:val="20"/>
        </w:rPr>
        <w:t>Methods:</w:t>
      </w:r>
      <w:r w:rsidRPr="00BA1855">
        <w:rPr>
          <w:rFonts w:ascii="Times New Roman" w:hAnsi="Times New Roman" w:cs="Times New Roman"/>
          <w:sz w:val="20"/>
        </w:rPr>
        <w:t xml:space="preserve"> This cross-sectional study was performed on 221 terminally ill cancer patients (based on metastatic stage and according to the physician diagnosis) in southeastern Iran. Convenience sampling was used to select terminally ill cancer patients.</w:t>
      </w:r>
      <w:r>
        <w:rPr>
          <w:rFonts w:ascii="Times New Roman" w:hAnsi="Times New Roman" w:cs="Times New Roman"/>
          <w:sz w:val="20"/>
        </w:rPr>
        <w:t xml:space="preserve"> </w:t>
      </w:r>
      <w:r w:rsidRPr="00BA1855">
        <w:rPr>
          <w:rFonts w:ascii="Times New Roman" w:hAnsi="Times New Roman" w:cs="Times New Roman"/>
          <w:sz w:val="20"/>
        </w:rPr>
        <w:t>Using questionnaires like the demographic and clinical information questionnaire, Edmonton Symptom Assessment Scale (ESAS), Hospital Anxiety and Depression Scale (HADS), CAM questionnaire and satisfaction with the use of CAM, the researcher was able to compile a comprehensive picture of the population.</w:t>
      </w:r>
    </w:p>
    <w:p w:rsidR="00BA1855" w:rsidRPr="00BA1855" w:rsidRDefault="00BA1855" w:rsidP="00B40182">
      <w:pPr>
        <w:jc w:val="both"/>
        <w:rPr>
          <w:rFonts w:ascii="Times New Roman" w:hAnsi="Times New Roman" w:cs="Times New Roman"/>
          <w:sz w:val="20"/>
        </w:rPr>
      </w:pPr>
      <w:r w:rsidRPr="00BA1855">
        <w:rPr>
          <w:rFonts w:ascii="Times New Roman" w:hAnsi="Times New Roman" w:cs="Times New Roman"/>
          <w:b/>
          <w:sz w:val="20"/>
        </w:rPr>
        <w:t>Results:</w:t>
      </w:r>
      <w:r w:rsidRPr="00BA1855">
        <w:rPr>
          <w:rFonts w:ascii="Times New Roman" w:hAnsi="Times New Roman" w:cs="Times New Roman"/>
          <w:sz w:val="20"/>
        </w:rPr>
        <w:t xml:space="preserve"> The mean age of the participants was 51.66 ± 13.34 years. The majority of the samples were female, married, educated, and unemployed. The mean score for the physical symptoms of the participants according to ESAS was 22.25 ± 17.57 which was less than the midpoint of the scale (the pos</w:t>
      </w:r>
      <w:r>
        <w:rPr>
          <w:rFonts w:ascii="Times New Roman" w:hAnsi="Times New Roman" w:cs="Times New Roman"/>
          <w:sz w:val="20"/>
        </w:rPr>
        <w:t xml:space="preserve">sible score of ESAS was 0–100). </w:t>
      </w:r>
      <w:r w:rsidR="00EA42C7">
        <w:rPr>
          <w:rFonts w:ascii="Times New Roman" w:hAnsi="Times New Roman" w:cs="Times New Roman"/>
          <w:sz w:val="20"/>
        </w:rPr>
        <w:t>Only 2.7% (n=6) and 0.9% (n=</w:t>
      </w:r>
      <w:r w:rsidRPr="00BA1855">
        <w:rPr>
          <w:rFonts w:ascii="Times New Roman" w:hAnsi="Times New Roman" w:cs="Times New Roman"/>
          <w:sz w:val="20"/>
        </w:rPr>
        <w:t>2) of the participants had mild and moderate anxiety, respectively, and the other participants' anxiety l</w:t>
      </w:r>
      <w:r w:rsidR="00EA42C7">
        <w:rPr>
          <w:rFonts w:ascii="Times New Roman" w:hAnsi="Times New Roman" w:cs="Times New Roman"/>
          <w:sz w:val="20"/>
        </w:rPr>
        <w:t>evels were normal. Only 7.7% (n=17) and 4.1% (n=</w:t>
      </w:r>
      <w:r w:rsidRPr="00BA1855">
        <w:rPr>
          <w:rFonts w:ascii="Times New Roman" w:hAnsi="Times New Roman" w:cs="Times New Roman"/>
          <w:sz w:val="20"/>
        </w:rPr>
        <w:t>9) of the participants had mild and moderate depression, respectively, and the other participants' depression levels were normal. Last year, 87.3% of the participants used at least one type of CAM. Aside from prayer, 42.1% of the participants used at least one type of CAM in the last year. Prayer was used by 83.7% of the participants, medicinal plants by 35.8%, massage by 9.5%, dietary supplements by 3.6%, wet cupping by 3.2%, relaxation and meditation by 2.7%, dry cupping by 2.4%, and acupuncture by 0.5%. The common reason for using CAM was to reduce the stress and anxiety caused by cancer and to treat it. There were no significant differences in physical and psychological symptoms between the CAM-users and non-CAM users.</w:t>
      </w:r>
    </w:p>
    <w:p w:rsidR="00BA1855" w:rsidRDefault="00BA1855" w:rsidP="00B40182">
      <w:pPr>
        <w:jc w:val="both"/>
        <w:rPr>
          <w:rFonts w:ascii="Times New Roman" w:hAnsi="Times New Roman" w:cs="Times New Roman"/>
          <w:sz w:val="20"/>
        </w:rPr>
      </w:pPr>
      <w:r w:rsidRPr="00BA1855">
        <w:rPr>
          <w:rFonts w:ascii="Times New Roman" w:hAnsi="Times New Roman" w:cs="Times New Roman"/>
          <w:b/>
          <w:sz w:val="20"/>
        </w:rPr>
        <w:t>Conclusion:</w:t>
      </w:r>
      <w:r w:rsidRPr="00BA1855">
        <w:rPr>
          <w:rFonts w:ascii="Times New Roman" w:hAnsi="Times New Roman" w:cs="Times New Roman"/>
          <w:sz w:val="20"/>
        </w:rPr>
        <w:t xml:space="preserve"> Patients with cancer have a relatively low level of psychosomatic symptoms,</w:t>
      </w:r>
      <w:r>
        <w:rPr>
          <w:rFonts w:ascii="Times New Roman" w:hAnsi="Times New Roman" w:cs="Times New Roman"/>
          <w:sz w:val="20"/>
        </w:rPr>
        <w:t xml:space="preserve"> </w:t>
      </w:r>
      <w:r w:rsidRPr="00BA1855">
        <w:rPr>
          <w:rFonts w:ascii="Times New Roman" w:hAnsi="Times New Roman" w:cs="Times New Roman"/>
          <w:sz w:val="20"/>
        </w:rPr>
        <w:t>and the primary reason for using CAM was to relieve stress and anxiety assoc</w:t>
      </w:r>
      <w:r>
        <w:rPr>
          <w:rFonts w:ascii="Times New Roman" w:hAnsi="Times New Roman" w:cs="Times New Roman"/>
          <w:sz w:val="20"/>
        </w:rPr>
        <w:t xml:space="preserve">iated with cancer and treats it. </w:t>
      </w:r>
      <w:r w:rsidRPr="00BA1855">
        <w:rPr>
          <w:rFonts w:ascii="Times New Roman" w:hAnsi="Times New Roman" w:cs="Times New Roman"/>
          <w:sz w:val="20"/>
        </w:rPr>
        <w:t>However, psychosomatic symptoms were the same for CAM and non-CAM users. Because so many people with cancer use CAM, futur</w:t>
      </w:r>
      <w:r>
        <w:rPr>
          <w:rFonts w:ascii="Times New Roman" w:hAnsi="Times New Roman" w:cs="Times New Roman"/>
          <w:sz w:val="20"/>
        </w:rPr>
        <w:t xml:space="preserve">e studies should </w:t>
      </w:r>
      <w:r w:rsidRPr="00BA1855">
        <w:rPr>
          <w:rFonts w:ascii="Times New Roman" w:hAnsi="Times New Roman" w:cs="Times New Roman"/>
          <w:sz w:val="20"/>
        </w:rPr>
        <w:t>look into why and how CAM is used</w:t>
      </w:r>
      <w:r>
        <w:rPr>
          <w:rFonts w:ascii="Times New Roman" w:hAnsi="Times New Roman" w:cs="Times New Roman"/>
          <w:sz w:val="20"/>
        </w:rPr>
        <w:t>.</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References</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Kangas</w:t>
      </w:r>
      <w:proofErr w:type="spellEnd"/>
      <w:r w:rsidRPr="00BA1855">
        <w:rPr>
          <w:rFonts w:ascii="Times New Roman" w:hAnsi="Times New Roman" w:cs="Times New Roman"/>
          <w:sz w:val="20"/>
        </w:rPr>
        <w:t xml:space="preserve"> M, Henry JL, Bryant RA. </w:t>
      </w:r>
      <w:hyperlink r:id="rId6" w:history="1">
        <w:r w:rsidRPr="00E70A5A">
          <w:rPr>
            <w:rStyle w:val="Hyperlink"/>
            <w:rFonts w:ascii="Times New Roman" w:hAnsi="Times New Roman" w:cs="Times New Roman"/>
            <w:sz w:val="20"/>
          </w:rPr>
          <w:t xml:space="preserve">Posttraumatic stress disorder following cancer: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conceptual and empir</w:t>
        </w:r>
        <w:r w:rsidR="00E70A5A" w:rsidRPr="00E70A5A">
          <w:rPr>
            <w:rStyle w:val="Hyperlink"/>
            <w:rFonts w:ascii="Times New Roman" w:hAnsi="Times New Roman" w:cs="Times New Roman"/>
            <w:sz w:val="20"/>
          </w:rPr>
          <w:t>ical review</w:t>
        </w:r>
      </w:hyperlink>
      <w:r w:rsidR="00E70A5A">
        <w:rPr>
          <w:rFonts w:ascii="Times New Roman" w:hAnsi="Times New Roman" w:cs="Times New Roman"/>
          <w:sz w:val="20"/>
        </w:rPr>
        <w:t xml:space="preserve">. </w:t>
      </w:r>
      <w:proofErr w:type="spellStart"/>
      <w:r w:rsidR="00E70A5A">
        <w:rPr>
          <w:rFonts w:ascii="Times New Roman" w:hAnsi="Times New Roman" w:cs="Times New Roman"/>
          <w:sz w:val="20"/>
        </w:rPr>
        <w:t>Clin</w:t>
      </w:r>
      <w:proofErr w:type="spellEnd"/>
      <w:r w:rsidR="00E70A5A">
        <w:rPr>
          <w:rFonts w:ascii="Times New Roman" w:hAnsi="Times New Roman" w:cs="Times New Roman"/>
          <w:sz w:val="20"/>
        </w:rPr>
        <w:t xml:space="preserve"> </w:t>
      </w:r>
      <w:proofErr w:type="spellStart"/>
      <w:r w:rsidR="00E70A5A">
        <w:rPr>
          <w:rFonts w:ascii="Times New Roman" w:hAnsi="Times New Roman" w:cs="Times New Roman"/>
          <w:sz w:val="20"/>
        </w:rPr>
        <w:t>Psychol</w:t>
      </w:r>
      <w:proofErr w:type="spellEnd"/>
      <w:r w:rsidR="00E70A5A">
        <w:rPr>
          <w:rFonts w:ascii="Times New Roman" w:hAnsi="Times New Roman" w:cs="Times New Roman"/>
          <w:sz w:val="20"/>
        </w:rPr>
        <w:t xml:space="preserve"> Rev. 2002</w:t>
      </w:r>
      <w:proofErr w:type="gramStart"/>
      <w:r w:rsidR="00E70A5A">
        <w:rPr>
          <w:rFonts w:ascii="Times New Roman" w:hAnsi="Times New Roman" w:cs="Times New Roman"/>
          <w:sz w:val="20"/>
        </w:rPr>
        <w:t>;</w:t>
      </w:r>
      <w:r w:rsidRPr="00BA1855">
        <w:rPr>
          <w:rFonts w:ascii="Times New Roman" w:hAnsi="Times New Roman" w:cs="Times New Roman"/>
          <w:sz w:val="20"/>
        </w:rPr>
        <w:t>22:499</w:t>
      </w:r>
      <w:proofErr w:type="gramEnd"/>
      <w:r w:rsidRPr="00BA1855">
        <w:rPr>
          <w:rFonts w:ascii="Times New Roman" w:hAnsi="Times New Roman" w:cs="Times New Roman"/>
          <w:sz w:val="20"/>
        </w:rPr>
        <w:t>–</w:t>
      </w:r>
      <w:r w:rsidR="00E70A5A">
        <w:rPr>
          <w:rFonts w:ascii="Times New Roman" w:hAnsi="Times New Roman" w:cs="Times New Roman"/>
          <w:sz w:val="20"/>
        </w:rPr>
        <w:t xml:space="preserve">524.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Javadinia</w:t>
      </w:r>
      <w:proofErr w:type="spellEnd"/>
      <w:r w:rsidRPr="00BA1855">
        <w:rPr>
          <w:rFonts w:ascii="Times New Roman" w:hAnsi="Times New Roman" w:cs="Times New Roman"/>
          <w:sz w:val="20"/>
        </w:rPr>
        <w:t xml:space="preserve"> SA, </w:t>
      </w:r>
      <w:proofErr w:type="spellStart"/>
      <w:r w:rsidRPr="00BA1855">
        <w:rPr>
          <w:rFonts w:ascii="Times New Roman" w:hAnsi="Times New Roman" w:cs="Times New Roman"/>
          <w:sz w:val="20"/>
        </w:rPr>
        <w:t>Ariamanesh</w:t>
      </w:r>
      <w:proofErr w:type="spellEnd"/>
      <w:r w:rsidRPr="00BA1855">
        <w:rPr>
          <w:rFonts w:ascii="Times New Roman" w:hAnsi="Times New Roman" w:cs="Times New Roman"/>
          <w:sz w:val="20"/>
        </w:rPr>
        <w:t xml:space="preserve"> M, </w:t>
      </w:r>
      <w:proofErr w:type="spellStart"/>
      <w:r w:rsidRPr="00BA1855">
        <w:rPr>
          <w:rFonts w:ascii="Times New Roman" w:hAnsi="Times New Roman" w:cs="Times New Roman"/>
          <w:sz w:val="20"/>
        </w:rPr>
        <w:t>Nabavifard</w:t>
      </w:r>
      <w:proofErr w:type="spellEnd"/>
      <w:r w:rsidRPr="00BA1855">
        <w:rPr>
          <w:rFonts w:ascii="Times New Roman" w:hAnsi="Times New Roman" w:cs="Times New Roman"/>
          <w:sz w:val="20"/>
        </w:rPr>
        <w:t xml:space="preserve"> M, </w:t>
      </w:r>
      <w:r>
        <w:rPr>
          <w:rFonts w:ascii="Times New Roman" w:hAnsi="Times New Roman" w:cs="Times New Roman"/>
          <w:sz w:val="20"/>
        </w:rPr>
        <w:t xml:space="preserve">et al. </w:t>
      </w:r>
      <w:commentRangeStart w:id="0"/>
      <w:r w:rsidRPr="002612AA">
        <w:rPr>
          <w:rFonts w:ascii="Times New Roman" w:hAnsi="Times New Roman" w:cs="Times New Roman"/>
          <w:sz w:val="20"/>
        </w:rPr>
        <w:t xml:space="preserve">Multicenter study of antibody </w:t>
      </w:r>
      <w:proofErr w:type="spellStart"/>
      <w:r w:rsidRPr="002612AA">
        <w:rPr>
          <w:rFonts w:ascii="Times New Roman" w:hAnsi="Times New Roman" w:cs="Times New Roman"/>
          <w:sz w:val="20"/>
        </w:rPr>
        <w:t>seroprevalence</w:t>
      </w:r>
      <w:proofErr w:type="spellEnd"/>
      <w:r w:rsidRPr="002612AA">
        <w:rPr>
          <w:rFonts w:ascii="Times New Roman" w:hAnsi="Times New Roman" w:cs="Times New Roman"/>
          <w:sz w:val="20"/>
        </w:rPr>
        <w:t xml:space="preserve"> against COVID-19 in patients presenting to </w:t>
      </w:r>
      <w:r w:rsidR="00E70A5A" w:rsidRPr="002612AA">
        <w:rPr>
          <w:rFonts w:ascii="Times New Roman" w:hAnsi="Times New Roman" w:cs="Times New Roman"/>
          <w:sz w:val="20"/>
        </w:rPr>
        <w:t>Iranian</w:t>
      </w:r>
      <w:r w:rsidRPr="002612AA">
        <w:rPr>
          <w:rFonts w:ascii="Times New Roman" w:hAnsi="Times New Roman" w:cs="Times New Roman"/>
          <w:sz w:val="20"/>
        </w:rPr>
        <w:t xml:space="preserve"> cancer centers after one year of the COV</w:t>
      </w:r>
      <w:r w:rsidR="00E70A5A" w:rsidRPr="002612AA">
        <w:rPr>
          <w:rFonts w:ascii="Times New Roman" w:hAnsi="Times New Roman" w:cs="Times New Roman"/>
          <w:sz w:val="20"/>
        </w:rPr>
        <w:t>ID-19 pandemic.</w:t>
      </w:r>
      <w:r w:rsidR="00E70A5A">
        <w:rPr>
          <w:rFonts w:ascii="Times New Roman" w:hAnsi="Times New Roman" w:cs="Times New Roman"/>
          <w:sz w:val="20"/>
        </w:rPr>
        <w:t xml:space="preserve"> </w:t>
      </w:r>
      <w:commentRangeEnd w:id="0"/>
      <w:r w:rsidR="002612AA">
        <w:rPr>
          <w:rStyle w:val="CommentReference"/>
        </w:rPr>
        <w:commentReference w:id="0"/>
      </w:r>
      <w:r w:rsidR="00E70A5A">
        <w:rPr>
          <w:rFonts w:ascii="Times New Roman" w:hAnsi="Times New Roman" w:cs="Times New Roman"/>
          <w:sz w:val="20"/>
        </w:rPr>
        <w:t>Cancer Invest. 2022</w:t>
      </w:r>
      <w:proofErr w:type="gramStart"/>
      <w:r w:rsidR="00E70A5A">
        <w:rPr>
          <w:rFonts w:ascii="Times New Roman" w:hAnsi="Times New Roman" w:cs="Times New Roman"/>
          <w:sz w:val="20"/>
        </w:rPr>
        <w:t>;</w:t>
      </w:r>
      <w:r w:rsidRPr="00BA1855">
        <w:rPr>
          <w:rFonts w:ascii="Times New Roman" w:hAnsi="Times New Roman" w:cs="Times New Roman"/>
          <w:sz w:val="20"/>
        </w:rPr>
        <w:t>40:115</w:t>
      </w:r>
      <w:proofErr w:type="gramEnd"/>
      <w:r w:rsidRPr="00BA1855">
        <w:rPr>
          <w:rFonts w:ascii="Times New Roman" w:hAnsi="Times New Roman" w:cs="Times New Roman"/>
          <w:sz w:val="20"/>
        </w:rPr>
        <w:t>–</w:t>
      </w:r>
      <w:r w:rsidR="00E70A5A">
        <w:rPr>
          <w:rFonts w:ascii="Times New Roman" w:hAnsi="Times New Roman" w:cs="Times New Roman"/>
          <w:sz w:val="20"/>
        </w:rPr>
        <w:t>23.</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Shahidsales</w:t>
      </w:r>
      <w:proofErr w:type="spellEnd"/>
      <w:r w:rsidRPr="00BA1855">
        <w:rPr>
          <w:rFonts w:ascii="Times New Roman" w:hAnsi="Times New Roman" w:cs="Times New Roman"/>
          <w:sz w:val="20"/>
        </w:rPr>
        <w:t xml:space="preserve"> S, </w:t>
      </w:r>
      <w:proofErr w:type="spellStart"/>
      <w:r w:rsidRPr="00BA1855">
        <w:rPr>
          <w:rFonts w:ascii="Times New Roman" w:hAnsi="Times New Roman" w:cs="Times New Roman"/>
          <w:sz w:val="20"/>
        </w:rPr>
        <w:t>Aledavood</w:t>
      </w:r>
      <w:proofErr w:type="spellEnd"/>
      <w:r w:rsidRPr="00BA1855">
        <w:rPr>
          <w:rFonts w:ascii="Times New Roman" w:hAnsi="Times New Roman" w:cs="Times New Roman"/>
          <w:sz w:val="20"/>
        </w:rPr>
        <w:t xml:space="preserve"> SA, </w:t>
      </w:r>
      <w:proofErr w:type="spellStart"/>
      <w:r w:rsidRPr="00BA1855">
        <w:rPr>
          <w:rFonts w:ascii="Times New Roman" w:hAnsi="Times New Roman" w:cs="Times New Roman"/>
          <w:sz w:val="20"/>
        </w:rPr>
        <w:t>Joudi</w:t>
      </w:r>
      <w:proofErr w:type="spellEnd"/>
      <w:r w:rsidRPr="00BA1855">
        <w:rPr>
          <w:rFonts w:ascii="Times New Roman" w:hAnsi="Times New Roman" w:cs="Times New Roman"/>
          <w:sz w:val="20"/>
        </w:rPr>
        <w:t xml:space="preserve"> M, </w:t>
      </w:r>
      <w:r w:rsidR="00E70A5A">
        <w:rPr>
          <w:rFonts w:ascii="Times New Roman" w:hAnsi="Times New Roman" w:cs="Times New Roman"/>
          <w:sz w:val="20"/>
        </w:rPr>
        <w:t>et al</w:t>
      </w:r>
      <w:r w:rsidRPr="00BA1855">
        <w:rPr>
          <w:rFonts w:ascii="Times New Roman" w:hAnsi="Times New Roman" w:cs="Times New Roman"/>
          <w:sz w:val="20"/>
        </w:rPr>
        <w:t xml:space="preserve">. </w:t>
      </w:r>
      <w:r w:rsidRPr="002612AA">
        <w:rPr>
          <w:rFonts w:ascii="Times New Roman" w:hAnsi="Times New Roman" w:cs="Times New Roman"/>
          <w:sz w:val="20"/>
        </w:rPr>
        <w:t xml:space="preserve">COVID-19 in cancer patients may be presented by atypical symptoms and </w:t>
      </w:r>
      <w:r w:rsidR="00E70A5A" w:rsidRPr="002612AA">
        <w:rPr>
          <w:rFonts w:ascii="Times New Roman" w:hAnsi="Times New Roman" w:cs="Times New Roman"/>
          <w:sz w:val="20"/>
        </w:rPr>
        <w:t>higher mortality rate:</w:t>
      </w:r>
      <w:r w:rsidRPr="002612AA">
        <w:rPr>
          <w:rFonts w:ascii="Times New Roman" w:hAnsi="Times New Roman" w:cs="Times New Roman"/>
          <w:sz w:val="20"/>
        </w:rPr>
        <w:t xml:space="preserve"> </w:t>
      </w:r>
      <w:r w:rsidR="00E70A5A" w:rsidRPr="002612AA">
        <w:rPr>
          <w:rFonts w:ascii="Times New Roman" w:hAnsi="Times New Roman" w:cs="Times New Roman"/>
          <w:sz w:val="20"/>
        </w:rPr>
        <w:t>A</w:t>
      </w:r>
      <w:r w:rsidRPr="002612AA">
        <w:rPr>
          <w:rFonts w:ascii="Times New Roman" w:hAnsi="Times New Roman" w:cs="Times New Roman"/>
          <w:sz w:val="20"/>
        </w:rPr>
        <w:t xml:space="preserve"> case-controlle</w:t>
      </w:r>
      <w:r w:rsidR="00E70A5A" w:rsidRPr="002612AA">
        <w:rPr>
          <w:rFonts w:ascii="Times New Roman" w:hAnsi="Times New Roman" w:cs="Times New Roman"/>
          <w:sz w:val="20"/>
        </w:rPr>
        <w:t>d study from Iran.</w:t>
      </w:r>
      <w:r w:rsidR="00E70A5A">
        <w:rPr>
          <w:rFonts w:ascii="Times New Roman" w:hAnsi="Times New Roman" w:cs="Times New Roman"/>
          <w:sz w:val="20"/>
        </w:rPr>
        <w:t xml:space="preserve"> Cancer Rep. 2021</w:t>
      </w:r>
      <w:proofErr w:type="gramStart"/>
      <w:r w:rsidR="00E70A5A">
        <w:rPr>
          <w:rFonts w:ascii="Times New Roman" w:hAnsi="Times New Roman" w:cs="Times New Roman"/>
          <w:sz w:val="20"/>
        </w:rPr>
        <w:t>;4:e1378</w:t>
      </w:r>
      <w:proofErr w:type="gramEnd"/>
      <w:r w:rsidR="00E70A5A">
        <w:rPr>
          <w:rFonts w:ascii="Times New Roman" w:hAnsi="Times New Roman" w:cs="Times New Roman"/>
          <w:sz w:val="20"/>
        </w:rPr>
        <w:t>.</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lastRenderedPageBreak/>
        <w:t>Amatoury</w:t>
      </w:r>
      <w:proofErr w:type="spellEnd"/>
      <w:r w:rsidRPr="00BA1855">
        <w:rPr>
          <w:rFonts w:ascii="Times New Roman" w:hAnsi="Times New Roman" w:cs="Times New Roman"/>
          <w:sz w:val="20"/>
        </w:rPr>
        <w:t xml:space="preserve"> M, Maguire AM, Olivier J, et al. </w:t>
      </w:r>
      <w:r w:rsidRPr="002612AA">
        <w:rPr>
          <w:rFonts w:ascii="Times New Roman" w:hAnsi="Times New Roman" w:cs="Times New Roman"/>
          <w:sz w:val="20"/>
        </w:rPr>
        <w:t>Salivary cortisol reveals overt and hidden anxiety in survivors of childhood cancer attending clinic</w:t>
      </w:r>
      <w:r w:rsidR="00E70A5A">
        <w:rPr>
          <w:rFonts w:ascii="Times New Roman" w:hAnsi="Times New Roman" w:cs="Times New Roman"/>
          <w:sz w:val="20"/>
        </w:rPr>
        <w:t xml:space="preserve">. J Affect </w:t>
      </w:r>
      <w:proofErr w:type="spellStart"/>
      <w:r w:rsidR="00E70A5A">
        <w:rPr>
          <w:rFonts w:ascii="Times New Roman" w:hAnsi="Times New Roman" w:cs="Times New Roman"/>
          <w:sz w:val="20"/>
        </w:rPr>
        <w:t>Disord</w:t>
      </w:r>
      <w:proofErr w:type="spellEnd"/>
      <w:r w:rsidR="00E70A5A">
        <w:rPr>
          <w:rFonts w:ascii="Times New Roman" w:hAnsi="Times New Roman" w:cs="Times New Roman"/>
          <w:sz w:val="20"/>
        </w:rPr>
        <w:t>. 2018</w:t>
      </w:r>
      <w:proofErr w:type="gramStart"/>
      <w:r w:rsidR="00E70A5A">
        <w:rPr>
          <w:rFonts w:ascii="Times New Roman" w:hAnsi="Times New Roman" w:cs="Times New Roman"/>
          <w:sz w:val="20"/>
        </w:rPr>
        <w:t>;</w:t>
      </w:r>
      <w:r w:rsidRPr="00BA1855">
        <w:rPr>
          <w:rFonts w:ascii="Times New Roman" w:hAnsi="Times New Roman" w:cs="Times New Roman"/>
          <w:sz w:val="20"/>
        </w:rPr>
        <w:t>240:105</w:t>
      </w:r>
      <w:proofErr w:type="gramEnd"/>
      <w:r w:rsidRPr="00BA1855">
        <w:rPr>
          <w:rFonts w:ascii="Times New Roman" w:hAnsi="Times New Roman" w:cs="Times New Roman"/>
          <w:sz w:val="20"/>
        </w:rPr>
        <w:t xml:space="preserve">–12.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Dehghan</w:t>
      </w:r>
      <w:proofErr w:type="spellEnd"/>
      <w:r w:rsidRPr="00BA1855">
        <w:rPr>
          <w:rFonts w:ascii="Times New Roman" w:hAnsi="Times New Roman" w:cs="Times New Roman"/>
          <w:sz w:val="20"/>
        </w:rPr>
        <w:t xml:space="preserve"> M, </w:t>
      </w:r>
      <w:proofErr w:type="spellStart"/>
      <w:r w:rsidRPr="00BA1855">
        <w:rPr>
          <w:rFonts w:ascii="Times New Roman" w:hAnsi="Times New Roman" w:cs="Times New Roman"/>
          <w:sz w:val="20"/>
        </w:rPr>
        <w:t>Namjoo</w:t>
      </w:r>
      <w:proofErr w:type="spellEnd"/>
      <w:r w:rsidRPr="00BA1855">
        <w:rPr>
          <w:rFonts w:ascii="Times New Roman" w:hAnsi="Times New Roman" w:cs="Times New Roman"/>
          <w:sz w:val="20"/>
        </w:rPr>
        <w:t xml:space="preserve"> Z, </w:t>
      </w:r>
      <w:proofErr w:type="spellStart"/>
      <w:r w:rsidRPr="00BA1855">
        <w:rPr>
          <w:rFonts w:ascii="Times New Roman" w:hAnsi="Times New Roman" w:cs="Times New Roman"/>
          <w:sz w:val="20"/>
        </w:rPr>
        <w:t>Zarei</w:t>
      </w:r>
      <w:proofErr w:type="spellEnd"/>
      <w:r w:rsidRPr="00BA1855">
        <w:rPr>
          <w:rFonts w:ascii="Times New Roman" w:hAnsi="Times New Roman" w:cs="Times New Roman"/>
          <w:sz w:val="20"/>
        </w:rPr>
        <w:t xml:space="preserve"> A, </w:t>
      </w:r>
      <w:r w:rsidR="00E70A5A">
        <w:rPr>
          <w:rFonts w:ascii="Times New Roman" w:hAnsi="Times New Roman" w:cs="Times New Roman"/>
          <w:sz w:val="20"/>
        </w:rPr>
        <w:t>et al</w:t>
      </w:r>
      <w:r w:rsidRPr="00BA1855">
        <w:rPr>
          <w:rFonts w:ascii="Times New Roman" w:hAnsi="Times New Roman" w:cs="Times New Roman"/>
          <w:sz w:val="20"/>
        </w:rPr>
        <w:t xml:space="preserve">. </w:t>
      </w:r>
      <w:r w:rsidRPr="002612AA">
        <w:rPr>
          <w:rFonts w:ascii="Times New Roman" w:hAnsi="Times New Roman" w:cs="Times New Roman"/>
          <w:sz w:val="20"/>
        </w:rPr>
        <w:t>The relationship between coronavirus anxiety, mindfulness and spiritual h</w:t>
      </w:r>
      <w:r w:rsidR="00E70A5A" w:rsidRPr="002612AA">
        <w:rPr>
          <w:rFonts w:ascii="Times New Roman" w:hAnsi="Times New Roman" w:cs="Times New Roman"/>
          <w:sz w:val="20"/>
        </w:rPr>
        <w:t>ealth in patients with cancer: A</w:t>
      </w:r>
      <w:r w:rsidRPr="002612AA">
        <w:rPr>
          <w:rFonts w:ascii="Times New Roman" w:hAnsi="Times New Roman" w:cs="Times New Roman"/>
          <w:sz w:val="20"/>
        </w:rPr>
        <w:t xml:space="preserve"> survey in Southeast Iran</w:t>
      </w:r>
      <w:r w:rsidRPr="00BA1855">
        <w:rPr>
          <w:rFonts w:ascii="Times New Roman" w:hAnsi="Times New Roman" w:cs="Times New Roman"/>
          <w:sz w:val="20"/>
        </w:rPr>
        <w:t xml:space="preserve">. Psychiatry </w:t>
      </w:r>
      <w:proofErr w:type="spellStart"/>
      <w:r w:rsidRPr="00BA1855">
        <w:rPr>
          <w:rFonts w:ascii="Times New Roman" w:hAnsi="Times New Roman" w:cs="Times New Roman"/>
          <w:sz w:val="20"/>
        </w:rPr>
        <w:t>Investig</w:t>
      </w:r>
      <w:proofErr w:type="spellEnd"/>
      <w:r w:rsidRPr="00BA1855">
        <w:rPr>
          <w:rFonts w:ascii="Times New Roman" w:hAnsi="Times New Roman" w:cs="Times New Roman"/>
          <w:sz w:val="20"/>
        </w:rPr>
        <w:t xml:space="preserve">. </w:t>
      </w:r>
      <w:r w:rsidR="00E70A5A">
        <w:rPr>
          <w:rFonts w:ascii="Times New Roman" w:hAnsi="Times New Roman" w:cs="Times New Roman"/>
          <w:sz w:val="20"/>
        </w:rPr>
        <w:t>2021</w:t>
      </w:r>
      <w:proofErr w:type="gramStart"/>
      <w:r>
        <w:rPr>
          <w:rFonts w:ascii="Times New Roman" w:hAnsi="Times New Roman" w:cs="Times New Roman"/>
          <w:sz w:val="20"/>
        </w:rPr>
        <w:t>;</w:t>
      </w:r>
      <w:r w:rsidRPr="00BA1855">
        <w:rPr>
          <w:rFonts w:ascii="Times New Roman" w:hAnsi="Times New Roman" w:cs="Times New Roman"/>
          <w:sz w:val="20"/>
        </w:rPr>
        <w:t>18:443</w:t>
      </w:r>
      <w:proofErr w:type="gramEnd"/>
      <w:r w:rsidRPr="00BA1855">
        <w:rPr>
          <w:rFonts w:ascii="Times New Roman" w:hAnsi="Times New Roman" w:cs="Times New Roman"/>
          <w:sz w:val="20"/>
        </w:rPr>
        <w:t xml:space="preserve">–52.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Boyes</w:t>
      </w:r>
      <w:proofErr w:type="spellEnd"/>
      <w:r w:rsidRPr="00BA1855">
        <w:rPr>
          <w:rFonts w:ascii="Times New Roman" w:hAnsi="Times New Roman" w:cs="Times New Roman"/>
          <w:sz w:val="20"/>
        </w:rPr>
        <w:t xml:space="preserve"> AW, </w:t>
      </w:r>
      <w:proofErr w:type="spellStart"/>
      <w:r w:rsidRPr="00BA1855">
        <w:rPr>
          <w:rFonts w:ascii="Times New Roman" w:hAnsi="Times New Roman" w:cs="Times New Roman"/>
          <w:sz w:val="20"/>
        </w:rPr>
        <w:t>Girgis</w:t>
      </w:r>
      <w:proofErr w:type="spellEnd"/>
      <w:r w:rsidRPr="00BA1855">
        <w:rPr>
          <w:rFonts w:ascii="Times New Roman" w:hAnsi="Times New Roman" w:cs="Times New Roman"/>
          <w:sz w:val="20"/>
        </w:rPr>
        <w:t xml:space="preserve"> A, </w:t>
      </w:r>
      <w:proofErr w:type="spellStart"/>
      <w:r w:rsidRPr="00BA1855">
        <w:rPr>
          <w:rFonts w:ascii="Times New Roman" w:hAnsi="Times New Roman" w:cs="Times New Roman"/>
          <w:sz w:val="20"/>
        </w:rPr>
        <w:t>D’Este</w:t>
      </w:r>
      <w:proofErr w:type="spellEnd"/>
      <w:r w:rsidRPr="00BA1855">
        <w:rPr>
          <w:rFonts w:ascii="Times New Roman" w:hAnsi="Times New Roman" w:cs="Times New Roman"/>
          <w:sz w:val="20"/>
        </w:rPr>
        <w:t xml:space="preserve"> C, </w:t>
      </w:r>
      <w:r w:rsidR="00E70A5A">
        <w:rPr>
          <w:rFonts w:ascii="Times New Roman" w:hAnsi="Times New Roman" w:cs="Times New Roman"/>
          <w:sz w:val="20"/>
        </w:rPr>
        <w:t>et al</w:t>
      </w:r>
      <w:r w:rsidRPr="00BA1855">
        <w:rPr>
          <w:rFonts w:ascii="Times New Roman" w:hAnsi="Times New Roman" w:cs="Times New Roman"/>
          <w:sz w:val="20"/>
        </w:rPr>
        <w:t xml:space="preserve">. </w:t>
      </w:r>
      <w:r w:rsidRPr="002612AA">
        <w:rPr>
          <w:rFonts w:ascii="Times New Roman" w:hAnsi="Times New Roman" w:cs="Times New Roman"/>
          <w:sz w:val="20"/>
        </w:rPr>
        <w:t>Flourishing or floundering? Prevalence and correlates of anxiety and depression among a population based sample of adult cancer survivors 6 months after diagnosis</w:t>
      </w:r>
      <w:r>
        <w:rPr>
          <w:rFonts w:ascii="Times New Roman" w:hAnsi="Times New Roman" w:cs="Times New Roman"/>
          <w:sz w:val="20"/>
        </w:rPr>
        <w:t xml:space="preserve">. </w:t>
      </w:r>
      <w:r w:rsidRPr="00BA1855">
        <w:rPr>
          <w:rFonts w:ascii="Times New Roman" w:hAnsi="Times New Roman" w:cs="Times New Roman"/>
          <w:sz w:val="20"/>
        </w:rPr>
        <w:t>J</w:t>
      </w:r>
      <w:r>
        <w:rPr>
          <w:rFonts w:ascii="Times New Roman" w:hAnsi="Times New Roman" w:cs="Times New Roman"/>
          <w:sz w:val="20"/>
        </w:rPr>
        <w:t xml:space="preserve"> </w:t>
      </w:r>
      <w:r w:rsidR="00E70A5A">
        <w:rPr>
          <w:rFonts w:ascii="Times New Roman" w:hAnsi="Times New Roman" w:cs="Times New Roman"/>
          <w:sz w:val="20"/>
        </w:rPr>
        <w:t xml:space="preserve">Affect </w:t>
      </w:r>
      <w:proofErr w:type="spellStart"/>
      <w:r w:rsidR="00E70A5A">
        <w:rPr>
          <w:rFonts w:ascii="Times New Roman" w:hAnsi="Times New Roman" w:cs="Times New Roman"/>
          <w:sz w:val="20"/>
        </w:rPr>
        <w:t>Disord</w:t>
      </w:r>
      <w:proofErr w:type="spellEnd"/>
      <w:r w:rsidR="00E70A5A">
        <w:rPr>
          <w:rFonts w:ascii="Times New Roman" w:hAnsi="Times New Roman" w:cs="Times New Roman"/>
          <w:sz w:val="20"/>
        </w:rPr>
        <w:t>. 2011</w:t>
      </w:r>
      <w:proofErr w:type="gramStart"/>
      <w:r w:rsidR="00E70A5A">
        <w:rPr>
          <w:rFonts w:ascii="Times New Roman" w:hAnsi="Times New Roman" w:cs="Times New Roman"/>
          <w:sz w:val="20"/>
        </w:rPr>
        <w:t>;</w:t>
      </w:r>
      <w:r w:rsidRPr="00BA1855">
        <w:rPr>
          <w:rFonts w:ascii="Times New Roman" w:hAnsi="Times New Roman" w:cs="Times New Roman"/>
          <w:sz w:val="20"/>
        </w:rPr>
        <w:t>135:184</w:t>
      </w:r>
      <w:proofErr w:type="gramEnd"/>
      <w:r w:rsidRPr="00BA1855">
        <w:rPr>
          <w:rFonts w:ascii="Times New Roman" w:hAnsi="Times New Roman" w:cs="Times New Roman"/>
          <w:sz w:val="20"/>
        </w:rPr>
        <w:t xml:space="preserve">–92.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Singh H, </w:t>
      </w:r>
      <w:proofErr w:type="spellStart"/>
      <w:r w:rsidRPr="00BA1855">
        <w:rPr>
          <w:rFonts w:ascii="Times New Roman" w:hAnsi="Times New Roman" w:cs="Times New Roman"/>
          <w:sz w:val="20"/>
        </w:rPr>
        <w:t>Maskarinec</w:t>
      </w:r>
      <w:proofErr w:type="spellEnd"/>
      <w:r w:rsidRPr="00BA1855">
        <w:rPr>
          <w:rFonts w:ascii="Times New Roman" w:hAnsi="Times New Roman" w:cs="Times New Roman"/>
          <w:sz w:val="20"/>
        </w:rPr>
        <w:t xml:space="preserve"> G, </w:t>
      </w:r>
      <w:proofErr w:type="spellStart"/>
      <w:r w:rsidRPr="00BA1855">
        <w:rPr>
          <w:rFonts w:ascii="Times New Roman" w:hAnsi="Times New Roman" w:cs="Times New Roman"/>
          <w:sz w:val="20"/>
        </w:rPr>
        <w:t>Shumay</w:t>
      </w:r>
      <w:proofErr w:type="spellEnd"/>
      <w:r w:rsidRPr="00BA1855">
        <w:rPr>
          <w:rFonts w:ascii="Times New Roman" w:hAnsi="Times New Roman" w:cs="Times New Roman"/>
          <w:sz w:val="20"/>
        </w:rPr>
        <w:t xml:space="preserve"> DM. </w:t>
      </w:r>
      <w:r w:rsidRPr="002612AA">
        <w:rPr>
          <w:rFonts w:ascii="Times New Roman" w:hAnsi="Times New Roman" w:cs="Times New Roman"/>
          <w:sz w:val="20"/>
        </w:rPr>
        <w:t>Understanding the motivation for conventional and complementary/alternative medicine use among men with prostate cancer</w:t>
      </w:r>
      <w:r w:rsidR="00E70A5A">
        <w:rPr>
          <w:rFonts w:ascii="Times New Roman" w:hAnsi="Times New Roman" w:cs="Times New Roman"/>
          <w:sz w:val="20"/>
        </w:rPr>
        <w:t xml:space="preserve">. </w:t>
      </w:r>
      <w:proofErr w:type="spellStart"/>
      <w:r w:rsidR="00E70A5A">
        <w:rPr>
          <w:rFonts w:ascii="Times New Roman" w:hAnsi="Times New Roman" w:cs="Times New Roman"/>
          <w:sz w:val="20"/>
        </w:rPr>
        <w:t>Integr</w:t>
      </w:r>
      <w:proofErr w:type="spellEnd"/>
      <w:r w:rsidR="00E70A5A">
        <w:rPr>
          <w:rFonts w:ascii="Times New Roman" w:hAnsi="Times New Roman" w:cs="Times New Roman"/>
          <w:sz w:val="20"/>
        </w:rPr>
        <w:t xml:space="preserve"> Cancer </w:t>
      </w:r>
      <w:proofErr w:type="spellStart"/>
      <w:r w:rsidR="00E70A5A">
        <w:rPr>
          <w:rFonts w:ascii="Times New Roman" w:hAnsi="Times New Roman" w:cs="Times New Roman"/>
          <w:sz w:val="20"/>
        </w:rPr>
        <w:t>Ther</w:t>
      </w:r>
      <w:proofErr w:type="spellEnd"/>
      <w:r w:rsidR="00E70A5A">
        <w:rPr>
          <w:rFonts w:ascii="Times New Roman" w:hAnsi="Times New Roman" w:cs="Times New Roman"/>
          <w:sz w:val="20"/>
        </w:rPr>
        <w:t>. 2005</w:t>
      </w:r>
      <w:proofErr w:type="gramStart"/>
      <w:r w:rsidR="00E70A5A">
        <w:rPr>
          <w:rFonts w:ascii="Times New Roman" w:hAnsi="Times New Roman" w:cs="Times New Roman"/>
          <w:sz w:val="20"/>
        </w:rPr>
        <w:t>;4:187</w:t>
      </w:r>
      <w:proofErr w:type="gramEnd"/>
      <w:r w:rsidR="00E70A5A">
        <w:rPr>
          <w:rFonts w:ascii="Times New Roman" w:hAnsi="Times New Roman" w:cs="Times New Roman"/>
          <w:sz w:val="20"/>
        </w:rPr>
        <w:t>–94.</w:t>
      </w:r>
    </w:p>
    <w:p w:rsidR="00E70A5A" w:rsidRDefault="00BA1855" w:rsidP="00BA1855">
      <w:pPr>
        <w:pStyle w:val="ListParagraph"/>
        <w:numPr>
          <w:ilvl w:val="0"/>
          <w:numId w:val="1"/>
        </w:numPr>
        <w:spacing w:after="0"/>
        <w:jc w:val="both"/>
        <w:rPr>
          <w:rFonts w:ascii="Times New Roman" w:hAnsi="Times New Roman" w:cs="Times New Roman"/>
          <w:sz w:val="20"/>
        </w:rPr>
      </w:pPr>
      <w:proofErr w:type="spellStart"/>
      <w:r w:rsidRPr="00E70A5A">
        <w:rPr>
          <w:rFonts w:ascii="Times New Roman" w:hAnsi="Times New Roman" w:cs="Times New Roman"/>
          <w:sz w:val="20"/>
        </w:rPr>
        <w:t>Ayubi</w:t>
      </w:r>
      <w:proofErr w:type="spellEnd"/>
      <w:r w:rsidRPr="00E70A5A">
        <w:rPr>
          <w:rFonts w:ascii="Times New Roman" w:hAnsi="Times New Roman" w:cs="Times New Roman"/>
          <w:sz w:val="20"/>
        </w:rPr>
        <w:t xml:space="preserve"> E, </w:t>
      </w:r>
      <w:proofErr w:type="spellStart"/>
      <w:r w:rsidRPr="00E70A5A">
        <w:rPr>
          <w:rFonts w:ascii="Times New Roman" w:hAnsi="Times New Roman" w:cs="Times New Roman"/>
          <w:sz w:val="20"/>
        </w:rPr>
        <w:t>Bashirian</w:t>
      </w:r>
      <w:proofErr w:type="spellEnd"/>
      <w:r w:rsidRPr="00E70A5A">
        <w:rPr>
          <w:rFonts w:ascii="Times New Roman" w:hAnsi="Times New Roman" w:cs="Times New Roman"/>
          <w:sz w:val="20"/>
        </w:rPr>
        <w:t xml:space="preserve"> S, </w:t>
      </w:r>
      <w:proofErr w:type="spellStart"/>
      <w:r w:rsidRPr="00E70A5A">
        <w:rPr>
          <w:rFonts w:ascii="Times New Roman" w:hAnsi="Times New Roman" w:cs="Times New Roman"/>
          <w:sz w:val="20"/>
        </w:rPr>
        <w:t>Khazaei</w:t>
      </w:r>
      <w:proofErr w:type="spellEnd"/>
      <w:r w:rsidRPr="00E70A5A">
        <w:rPr>
          <w:rFonts w:ascii="Times New Roman" w:hAnsi="Times New Roman" w:cs="Times New Roman"/>
          <w:sz w:val="20"/>
        </w:rPr>
        <w:t xml:space="preserve"> S. </w:t>
      </w:r>
      <w:r w:rsidRPr="002612AA">
        <w:rPr>
          <w:rFonts w:ascii="Times New Roman" w:hAnsi="Times New Roman" w:cs="Times New Roman"/>
          <w:sz w:val="20"/>
        </w:rPr>
        <w:t xml:space="preserve">Depression and anxiety among patients with cancer during COVID-19 pandemic: </w:t>
      </w:r>
      <w:r w:rsidR="00E70A5A" w:rsidRPr="002612AA">
        <w:rPr>
          <w:rFonts w:ascii="Times New Roman" w:hAnsi="Times New Roman" w:cs="Times New Roman"/>
          <w:sz w:val="20"/>
        </w:rPr>
        <w:t>A</w:t>
      </w:r>
      <w:r w:rsidRPr="002612AA">
        <w:rPr>
          <w:rFonts w:ascii="Times New Roman" w:hAnsi="Times New Roman" w:cs="Times New Roman"/>
          <w:sz w:val="20"/>
        </w:rPr>
        <w:t xml:space="preserve"> systematic review and meta-analysis</w:t>
      </w:r>
      <w:r w:rsidR="00E70A5A" w:rsidRPr="00E70A5A">
        <w:rPr>
          <w:rFonts w:ascii="Times New Roman" w:hAnsi="Times New Roman" w:cs="Times New Roman"/>
          <w:sz w:val="20"/>
        </w:rPr>
        <w:t xml:space="preserve">. J </w:t>
      </w:r>
      <w:proofErr w:type="spellStart"/>
      <w:r w:rsidR="00E70A5A" w:rsidRPr="00E70A5A">
        <w:rPr>
          <w:rFonts w:ascii="Times New Roman" w:hAnsi="Times New Roman" w:cs="Times New Roman"/>
          <w:sz w:val="20"/>
        </w:rPr>
        <w:t>Gastrointest</w:t>
      </w:r>
      <w:proofErr w:type="spellEnd"/>
      <w:r w:rsidR="00E70A5A" w:rsidRPr="00E70A5A">
        <w:rPr>
          <w:rFonts w:ascii="Times New Roman" w:hAnsi="Times New Roman" w:cs="Times New Roman"/>
          <w:sz w:val="20"/>
        </w:rPr>
        <w:t xml:space="preserve"> Cancer. 2021</w:t>
      </w:r>
      <w:proofErr w:type="gramStart"/>
      <w:r w:rsidRPr="00E70A5A">
        <w:rPr>
          <w:rFonts w:ascii="Times New Roman" w:hAnsi="Times New Roman" w:cs="Times New Roman"/>
          <w:sz w:val="20"/>
        </w:rPr>
        <w:t>;</w:t>
      </w:r>
      <w:r w:rsidR="00E70A5A">
        <w:rPr>
          <w:rFonts w:ascii="Times New Roman" w:hAnsi="Times New Roman" w:cs="Times New Roman"/>
          <w:sz w:val="20"/>
        </w:rPr>
        <w:t>52:499</w:t>
      </w:r>
      <w:proofErr w:type="gramEnd"/>
      <w:r w:rsidR="00E70A5A">
        <w:rPr>
          <w:rFonts w:ascii="Times New Roman" w:hAnsi="Times New Roman" w:cs="Times New Roman"/>
          <w:sz w:val="20"/>
        </w:rPr>
        <w:t>–507.</w:t>
      </w:r>
    </w:p>
    <w:p w:rsidR="00BA1855" w:rsidRPr="00E70A5A" w:rsidRDefault="00BA1855" w:rsidP="00BA1855">
      <w:pPr>
        <w:pStyle w:val="ListParagraph"/>
        <w:numPr>
          <w:ilvl w:val="0"/>
          <w:numId w:val="1"/>
        </w:numPr>
        <w:spacing w:after="0"/>
        <w:jc w:val="both"/>
        <w:rPr>
          <w:rFonts w:ascii="Times New Roman" w:hAnsi="Times New Roman" w:cs="Times New Roman"/>
          <w:sz w:val="20"/>
        </w:rPr>
      </w:pPr>
      <w:r w:rsidRPr="00E70A5A">
        <w:rPr>
          <w:rFonts w:ascii="Times New Roman" w:hAnsi="Times New Roman" w:cs="Times New Roman"/>
          <w:sz w:val="20"/>
        </w:rPr>
        <w:t xml:space="preserve">Walker J, Hansen CH, Martin P, et al. </w:t>
      </w:r>
      <w:r w:rsidRPr="002612AA">
        <w:rPr>
          <w:rFonts w:ascii="Times New Roman" w:hAnsi="Times New Roman" w:cs="Times New Roman"/>
          <w:sz w:val="20"/>
        </w:rPr>
        <w:t xml:space="preserve">Prevalence of depression in adults with cancer: </w:t>
      </w:r>
      <w:r w:rsidR="00E70A5A" w:rsidRPr="002612AA">
        <w:rPr>
          <w:rFonts w:ascii="Times New Roman" w:hAnsi="Times New Roman" w:cs="Times New Roman"/>
          <w:sz w:val="20"/>
        </w:rPr>
        <w:t>A</w:t>
      </w:r>
      <w:r w:rsidRPr="002612AA">
        <w:rPr>
          <w:rFonts w:ascii="Times New Roman" w:hAnsi="Times New Roman" w:cs="Times New Roman"/>
          <w:sz w:val="20"/>
        </w:rPr>
        <w:t xml:space="preserve"> systematic review</w:t>
      </w:r>
      <w:r w:rsidR="00E70A5A">
        <w:rPr>
          <w:rFonts w:ascii="Times New Roman" w:hAnsi="Times New Roman" w:cs="Times New Roman"/>
          <w:sz w:val="20"/>
        </w:rPr>
        <w:t xml:space="preserve">. Ann </w:t>
      </w:r>
      <w:proofErr w:type="spellStart"/>
      <w:r w:rsidR="00E70A5A">
        <w:rPr>
          <w:rFonts w:ascii="Times New Roman" w:hAnsi="Times New Roman" w:cs="Times New Roman"/>
          <w:sz w:val="20"/>
        </w:rPr>
        <w:t>Oncol</w:t>
      </w:r>
      <w:proofErr w:type="spellEnd"/>
      <w:r w:rsidR="00E70A5A">
        <w:rPr>
          <w:rFonts w:ascii="Times New Roman" w:hAnsi="Times New Roman" w:cs="Times New Roman"/>
          <w:sz w:val="20"/>
        </w:rPr>
        <w:t>. 2013</w:t>
      </w:r>
      <w:proofErr w:type="gramStart"/>
      <w:r w:rsidR="00E70A5A">
        <w:rPr>
          <w:rFonts w:ascii="Times New Roman" w:hAnsi="Times New Roman" w:cs="Times New Roman"/>
          <w:sz w:val="20"/>
        </w:rPr>
        <w:t>;</w:t>
      </w:r>
      <w:r w:rsidRPr="00E70A5A">
        <w:rPr>
          <w:rFonts w:ascii="Times New Roman" w:hAnsi="Times New Roman" w:cs="Times New Roman"/>
          <w:sz w:val="20"/>
        </w:rPr>
        <w:t>24:895</w:t>
      </w:r>
      <w:proofErr w:type="gramEnd"/>
      <w:r w:rsidRPr="00E70A5A">
        <w:rPr>
          <w:rFonts w:ascii="Times New Roman" w:hAnsi="Times New Roman" w:cs="Times New Roman"/>
          <w:sz w:val="20"/>
        </w:rPr>
        <w:t xml:space="preserve">–900. </w:t>
      </w:r>
    </w:p>
    <w:p w:rsidR="00BA1855" w:rsidRDefault="00BA1855" w:rsidP="00BA1855">
      <w:pPr>
        <w:pStyle w:val="ListParagraph"/>
        <w:numPr>
          <w:ilvl w:val="0"/>
          <w:numId w:val="1"/>
        </w:numPr>
        <w:spacing w:after="0"/>
        <w:jc w:val="both"/>
        <w:rPr>
          <w:rFonts w:ascii="Times New Roman" w:hAnsi="Times New Roman" w:cs="Times New Roman"/>
          <w:sz w:val="20"/>
        </w:rPr>
      </w:pPr>
      <w:proofErr w:type="spellStart"/>
      <w:r w:rsidRPr="00BA1855">
        <w:rPr>
          <w:rFonts w:ascii="Times New Roman" w:hAnsi="Times New Roman" w:cs="Times New Roman"/>
          <w:sz w:val="20"/>
        </w:rPr>
        <w:t>Kolva</w:t>
      </w:r>
      <w:proofErr w:type="spellEnd"/>
      <w:r w:rsidRPr="00BA1855">
        <w:rPr>
          <w:rFonts w:ascii="Times New Roman" w:hAnsi="Times New Roman" w:cs="Times New Roman"/>
          <w:sz w:val="20"/>
        </w:rPr>
        <w:t xml:space="preserve"> E, Rosenfeld B, </w:t>
      </w:r>
      <w:proofErr w:type="spellStart"/>
      <w:r w:rsidRPr="00BA1855">
        <w:rPr>
          <w:rFonts w:ascii="Times New Roman" w:hAnsi="Times New Roman" w:cs="Times New Roman"/>
          <w:sz w:val="20"/>
        </w:rPr>
        <w:t>Pessin</w:t>
      </w:r>
      <w:proofErr w:type="spellEnd"/>
      <w:r w:rsidRPr="00BA1855">
        <w:rPr>
          <w:rFonts w:ascii="Times New Roman" w:hAnsi="Times New Roman" w:cs="Times New Roman"/>
          <w:sz w:val="20"/>
        </w:rPr>
        <w:t xml:space="preserve"> H, </w:t>
      </w:r>
      <w:r w:rsidR="00E70A5A">
        <w:rPr>
          <w:rFonts w:ascii="Times New Roman" w:hAnsi="Times New Roman" w:cs="Times New Roman"/>
          <w:sz w:val="20"/>
        </w:rPr>
        <w:t>et al</w:t>
      </w:r>
      <w:r w:rsidRPr="00BA1855">
        <w:rPr>
          <w:rFonts w:ascii="Times New Roman" w:hAnsi="Times New Roman" w:cs="Times New Roman"/>
          <w:sz w:val="20"/>
        </w:rPr>
        <w:t xml:space="preserve">. </w:t>
      </w:r>
      <w:r w:rsidRPr="002612AA">
        <w:rPr>
          <w:rFonts w:ascii="Times New Roman" w:hAnsi="Times New Roman" w:cs="Times New Roman"/>
          <w:sz w:val="20"/>
        </w:rPr>
        <w:t>Anxiety in terminally ill cancer patients</w:t>
      </w:r>
      <w:r w:rsidR="00E70A5A">
        <w:rPr>
          <w:rFonts w:ascii="Times New Roman" w:hAnsi="Times New Roman" w:cs="Times New Roman"/>
          <w:sz w:val="20"/>
        </w:rPr>
        <w:t>. J Pain Symptom Manage. 2011</w:t>
      </w:r>
      <w:proofErr w:type="gramStart"/>
      <w:r w:rsidR="00E70A5A">
        <w:rPr>
          <w:rFonts w:ascii="Times New Roman" w:hAnsi="Times New Roman" w:cs="Times New Roman"/>
          <w:sz w:val="20"/>
        </w:rPr>
        <w:t>;</w:t>
      </w:r>
      <w:r w:rsidRPr="00BA1855">
        <w:rPr>
          <w:rFonts w:ascii="Times New Roman" w:hAnsi="Times New Roman" w:cs="Times New Roman"/>
          <w:sz w:val="20"/>
        </w:rPr>
        <w:t>42:691</w:t>
      </w:r>
      <w:proofErr w:type="gramEnd"/>
      <w:r w:rsidRPr="00BA1855">
        <w:rPr>
          <w:rFonts w:ascii="Times New Roman" w:hAnsi="Times New Roman" w:cs="Times New Roman"/>
          <w:sz w:val="20"/>
        </w:rPr>
        <w:t>–701</w:t>
      </w:r>
      <w:r w:rsidR="00E70A5A">
        <w:rPr>
          <w:rFonts w:ascii="Times New Roman" w:hAnsi="Times New Roman" w:cs="Times New Roman"/>
          <w:sz w:val="20"/>
        </w:rPr>
        <w:t>.</w:t>
      </w:r>
      <w:r w:rsidRPr="00BA1855">
        <w:rPr>
          <w:rFonts w:ascii="Times New Roman" w:hAnsi="Times New Roman" w:cs="Times New Roman"/>
          <w:sz w:val="20"/>
        </w:rPr>
        <w:t xml:space="preserve"> </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Biography</w:t>
      </w:r>
    </w:p>
    <w:p w:rsidR="00BA1855" w:rsidRPr="00BA1855" w:rsidRDefault="00BA1855" w:rsidP="00BA1855">
      <w:pPr>
        <w:spacing w:after="0"/>
        <w:jc w:val="both"/>
        <w:rPr>
          <w:rFonts w:ascii="Times New Roman" w:hAnsi="Times New Roman" w:cs="Times New Roman"/>
          <w:sz w:val="20"/>
        </w:rPr>
      </w:pPr>
      <w:proofErr w:type="spellStart"/>
      <w:r w:rsidRPr="00BA1855">
        <w:rPr>
          <w:rFonts w:ascii="Times New Roman" w:hAnsi="Times New Roman" w:cs="Times New Roman"/>
          <w:sz w:val="20"/>
        </w:rPr>
        <w:t>Homayoon</w:t>
      </w:r>
      <w:proofErr w:type="spellEnd"/>
      <w:r w:rsidRPr="00BA1855">
        <w:rPr>
          <w:rFonts w:ascii="Times New Roman" w:hAnsi="Times New Roman" w:cs="Times New Roman"/>
          <w:sz w:val="20"/>
        </w:rPr>
        <w:t xml:space="preserve"> </w:t>
      </w:r>
      <w:proofErr w:type="spellStart"/>
      <w:r w:rsidRPr="00BA1855">
        <w:rPr>
          <w:rFonts w:ascii="Times New Roman" w:hAnsi="Times New Roman" w:cs="Times New Roman"/>
          <w:sz w:val="20"/>
        </w:rPr>
        <w:t>Kazemy</w:t>
      </w:r>
      <w:proofErr w:type="spellEnd"/>
      <w:r w:rsidRPr="00BA1855">
        <w:rPr>
          <w:rFonts w:ascii="Times New Roman" w:hAnsi="Times New Roman" w:cs="Times New Roman"/>
          <w:sz w:val="20"/>
        </w:rPr>
        <w:t xml:space="preserve">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w:t>
      </w:r>
      <w:r w:rsidR="00E70A5A">
        <w:rPr>
          <w:rFonts w:ascii="Times New Roman" w:hAnsi="Times New Roman" w:cs="Times New Roman"/>
          <w:sz w:val="20"/>
        </w:rPr>
        <w:t>logy centers in Kerman,</w:t>
      </w:r>
      <w:r w:rsidR="00F06720">
        <w:rPr>
          <w:rFonts w:ascii="Times New Roman" w:hAnsi="Times New Roman" w:cs="Times New Roman"/>
          <w:sz w:val="20"/>
        </w:rPr>
        <w:t xml:space="preserve"> </w:t>
      </w:r>
      <w:r w:rsidR="00E70A5A">
        <w:rPr>
          <w:rFonts w:ascii="Times New Roman" w:hAnsi="Times New Roman" w:cs="Times New Roman"/>
          <w:sz w:val="20"/>
        </w:rPr>
        <w:t>in 2020.</w:t>
      </w:r>
      <w:bookmarkStart w:id="1" w:name="_GoBack"/>
      <w:bookmarkEnd w:id="1"/>
    </w:p>
    <w:sectPr w:rsidR="00BA1855" w:rsidRPr="00BA185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7T15:03:00Z" w:initials="SS">
    <w:p w:rsidR="002612AA" w:rsidRDefault="002612AA">
      <w:pPr>
        <w:pStyle w:val="CommentText"/>
      </w:pPr>
      <w:r>
        <w:rPr>
          <w:rStyle w:val="CommentReference"/>
        </w:rPr>
        <w:annotationRef/>
      </w:r>
      <w:r>
        <w:t>Hyperlink all the titles in the references</w:t>
      </w:r>
      <w:r w:rsidR="00E312DA">
        <w:t xml:space="preserve"> </w:t>
      </w:r>
      <w:r>
        <w:t>with publication link and cite in the abstract content.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95473"/>
    <w:multiLevelType w:val="hybridMultilevel"/>
    <w:tmpl w:val="034E1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E02"/>
    <w:rsid w:val="001C5E02"/>
    <w:rsid w:val="002612AA"/>
    <w:rsid w:val="003E7101"/>
    <w:rsid w:val="00471BAD"/>
    <w:rsid w:val="00B40182"/>
    <w:rsid w:val="00BA1855"/>
    <w:rsid w:val="00C73A40"/>
    <w:rsid w:val="00D04390"/>
    <w:rsid w:val="00D13980"/>
    <w:rsid w:val="00E312DA"/>
    <w:rsid w:val="00E70A5A"/>
    <w:rsid w:val="00EA42C7"/>
    <w:rsid w:val="00F0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s0272-7358(01)00118-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768</Words>
  <Characters>4384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2022-06-15T06:16:00Z</dcterms:created>
  <dcterms:modified xsi:type="dcterms:W3CDTF">2022-06-17T09:34:00Z</dcterms:modified>
</cp:coreProperties>
</file>