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B8293" w14:textId="6992D339" w:rsidR="00804B3A" w:rsidRDefault="00804B3A" w:rsidP="00587042">
      <w:pPr>
        <w:spacing w:after="100" w:afterAutospacing="1" w:line="240" w:lineRule="auto"/>
        <w:rPr>
          <w:rFonts w:ascii="Times New Roman" w:eastAsia="Times New Roman" w:hAnsi="Times New Roman" w:cs="Times New Roman"/>
          <w:b/>
          <w:sz w:val="32"/>
          <w:szCs w:val="24"/>
          <w:lang w:eastAsia="en-IN"/>
        </w:rPr>
      </w:pPr>
      <w:r w:rsidRPr="00587042">
        <w:rPr>
          <w:rFonts w:ascii="Times New Roman" w:eastAsia="Times New Roman" w:hAnsi="Times New Roman" w:cs="Times New Roman"/>
          <w:b/>
          <w:sz w:val="32"/>
          <w:szCs w:val="24"/>
          <w:lang w:eastAsia="en-IN"/>
        </w:rPr>
        <w:t xml:space="preserve">The </w:t>
      </w:r>
      <w:r w:rsidR="00587042" w:rsidRPr="00587042">
        <w:rPr>
          <w:rFonts w:ascii="Times New Roman" w:eastAsia="Times New Roman" w:hAnsi="Times New Roman" w:cs="Times New Roman"/>
          <w:b/>
          <w:sz w:val="32"/>
          <w:szCs w:val="24"/>
          <w:lang w:eastAsia="en-IN"/>
        </w:rPr>
        <w:t>food system and the new age values of sustenanc</w:t>
      </w:r>
      <w:r w:rsidR="00587042">
        <w:rPr>
          <w:rFonts w:ascii="Times New Roman" w:eastAsia="Times New Roman" w:hAnsi="Times New Roman" w:cs="Times New Roman"/>
          <w:b/>
          <w:sz w:val="32"/>
          <w:szCs w:val="24"/>
          <w:lang w:eastAsia="en-IN"/>
        </w:rPr>
        <w:t>e for humanity</w:t>
      </w:r>
    </w:p>
    <w:p w14:paraId="40BE31FC" w14:textId="43398D5B" w:rsidR="00587042" w:rsidRPr="00587042" w:rsidRDefault="00587042" w:rsidP="00587042">
      <w:pPr>
        <w:spacing w:after="240" w:line="240" w:lineRule="auto"/>
        <w:rPr>
          <w:rFonts w:ascii="Times New Roman" w:eastAsia="Times New Roman" w:hAnsi="Times New Roman" w:cs="Times New Roman"/>
          <w:sz w:val="24"/>
          <w:szCs w:val="24"/>
          <w:lang w:eastAsia="en-IN"/>
        </w:rPr>
      </w:pPr>
      <w:commentRangeStart w:id="0"/>
      <w:r w:rsidRPr="00587042">
        <w:rPr>
          <w:rFonts w:ascii="Times New Roman" w:eastAsia="Times New Roman" w:hAnsi="Times New Roman" w:cs="Times New Roman"/>
          <w:sz w:val="24"/>
          <w:szCs w:val="24"/>
          <w:lang w:eastAsia="en-IN"/>
        </w:rPr>
        <w:t>Author name</w:t>
      </w:r>
    </w:p>
    <w:p w14:paraId="4E202BB5" w14:textId="6B80D971" w:rsidR="00587042" w:rsidRDefault="00587042" w:rsidP="00587042">
      <w:pPr>
        <w:spacing w:after="100" w:afterAutospacing="1" w:line="240" w:lineRule="auto"/>
        <w:rPr>
          <w:rFonts w:ascii="Times New Roman" w:eastAsia="Times New Roman" w:hAnsi="Times New Roman" w:cs="Times New Roman"/>
          <w:szCs w:val="24"/>
          <w:lang w:eastAsia="en-IN"/>
        </w:rPr>
      </w:pPr>
      <w:r w:rsidRPr="00587042">
        <w:rPr>
          <w:rFonts w:ascii="Times New Roman" w:eastAsia="Times New Roman" w:hAnsi="Times New Roman" w:cs="Times New Roman"/>
          <w:szCs w:val="24"/>
          <w:lang w:eastAsia="en-IN"/>
        </w:rPr>
        <w:t>University, Country</w:t>
      </w:r>
      <w:commentRangeEnd w:id="0"/>
      <w:r>
        <w:rPr>
          <w:rStyle w:val="CommentReference"/>
        </w:rPr>
        <w:commentReference w:id="0"/>
      </w:r>
    </w:p>
    <w:p w14:paraId="47EE6A09" w14:textId="0724FB00" w:rsidR="00587042" w:rsidRPr="00587042" w:rsidRDefault="00587042" w:rsidP="00587042">
      <w:pPr>
        <w:spacing w:before="240" w:after="100" w:afterAutospacing="1" w:line="240" w:lineRule="auto"/>
        <w:jc w:val="center"/>
        <w:rPr>
          <w:rFonts w:ascii="Times New Roman" w:eastAsia="Times New Roman" w:hAnsi="Times New Roman" w:cs="Times New Roman"/>
          <w:b/>
          <w:sz w:val="24"/>
          <w:szCs w:val="24"/>
          <w:lang w:eastAsia="en-IN"/>
        </w:rPr>
      </w:pPr>
      <w:r w:rsidRPr="00587042">
        <w:rPr>
          <w:rFonts w:ascii="Times New Roman" w:eastAsia="Times New Roman" w:hAnsi="Times New Roman" w:cs="Times New Roman"/>
          <w:b/>
          <w:sz w:val="24"/>
          <w:szCs w:val="24"/>
          <w:lang w:eastAsia="en-IN"/>
        </w:rPr>
        <w:t>Abstract</w:t>
      </w:r>
    </w:p>
    <w:p w14:paraId="308D1B64" w14:textId="14C1159D" w:rsidR="00804B3A" w:rsidRDefault="00804B3A" w:rsidP="00587042">
      <w:pPr>
        <w:spacing w:after="100" w:afterAutospacing="1" w:line="240" w:lineRule="auto"/>
        <w:jc w:val="both"/>
        <w:rPr>
          <w:rFonts w:ascii="Times New Roman" w:eastAsia="Times New Roman" w:hAnsi="Times New Roman" w:cs="Times New Roman"/>
          <w:sz w:val="20"/>
          <w:szCs w:val="24"/>
          <w:lang w:eastAsia="en-IN"/>
        </w:rPr>
      </w:pPr>
      <w:r w:rsidRPr="00587042">
        <w:rPr>
          <w:rFonts w:ascii="Times New Roman" w:eastAsia="Times New Roman" w:hAnsi="Times New Roman" w:cs="Times New Roman"/>
          <w:sz w:val="20"/>
          <w:szCs w:val="24"/>
          <w:lang w:eastAsia="en-IN"/>
        </w:rPr>
        <w:t>The world as we knew it is changing in a galloping speed.</w:t>
      </w:r>
      <w:r w:rsidR="002C1A28">
        <w:rPr>
          <w:rFonts w:ascii="Times New Roman" w:eastAsia="Times New Roman" w:hAnsi="Times New Roman" w:cs="Times New Roman"/>
          <w:sz w:val="20"/>
          <w:szCs w:val="24"/>
          <w:lang w:eastAsia="en-IN"/>
        </w:rPr>
        <w:t xml:space="preserve"> </w:t>
      </w:r>
      <w:r w:rsidRPr="00587042">
        <w:rPr>
          <w:rFonts w:ascii="Times New Roman" w:eastAsia="Times New Roman" w:hAnsi="Times New Roman" w:cs="Times New Roman"/>
          <w:sz w:val="20"/>
          <w:szCs w:val="24"/>
          <w:lang w:eastAsia="en-IN"/>
        </w:rPr>
        <w:t>Both info- technology and biotechnology are going to be important tools for agriculture and food system management in the new age.</w:t>
      </w:r>
      <w:r w:rsidR="002C1A28">
        <w:rPr>
          <w:rFonts w:ascii="Times New Roman" w:eastAsia="Times New Roman" w:hAnsi="Times New Roman" w:cs="Times New Roman"/>
          <w:sz w:val="20"/>
          <w:szCs w:val="24"/>
          <w:lang w:eastAsia="en-IN"/>
        </w:rPr>
        <w:t xml:space="preserve"> </w:t>
      </w:r>
      <w:r w:rsidRPr="00587042">
        <w:rPr>
          <w:rFonts w:ascii="Times New Roman" w:eastAsia="Times New Roman" w:hAnsi="Times New Roman" w:cs="Times New Roman"/>
          <w:sz w:val="20"/>
          <w:szCs w:val="24"/>
          <w:lang w:eastAsia="en-IN"/>
        </w:rPr>
        <w:t>The paper reflects on the emergence of new world order, revealed through the unveiling of new realities through technological advancement leading to a</w:t>
      </w:r>
      <w:r w:rsidR="002C1A28">
        <w:rPr>
          <w:rFonts w:ascii="Times New Roman" w:eastAsia="Times New Roman" w:hAnsi="Times New Roman" w:cs="Times New Roman"/>
          <w:sz w:val="20"/>
          <w:szCs w:val="24"/>
          <w:lang w:eastAsia="en-IN"/>
        </w:rPr>
        <w:t xml:space="preserve"> </w:t>
      </w:r>
      <w:r w:rsidRPr="00587042">
        <w:rPr>
          <w:rFonts w:ascii="Times New Roman" w:eastAsia="Times New Roman" w:hAnsi="Times New Roman" w:cs="Times New Roman"/>
          <w:sz w:val="20"/>
          <w:szCs w:val="24"/>
          <w:lang w:eastAsia="en-IN"/>
        </w:rPr>
        <w:t>paradigm shift in the value orientation of the technology-enabled food industry.</w:t>
      </w:r>
      <w:r w:rsidR="002C1A28">
        <w:rPr>
          <w:rFonts w:ascii="Times New Roman" w:eastAsia="Times New Roman" w:hAnsi="Times New Roman" w:cs="Times New Roman"/>
          <w:sz w:val="20"/>
          <w:szCs w:val="24"/>
          <w:lang w:eastAsia="en-IN"/>
        </w:rPr>
        <w:t xml:space="preserve"> </w:t>
      </w:r>
      <w:r w:rsidRPr="00587042">
        <w:rPr>
          <w:rFonts w:ascii="Times New Roman" w:eastAsia="Times New Roman" w:hAnsi="Times New Roman" w:cs="Times New Roman"/>
          <w:sz w:val="20"/>
          <w:szCs w:val="24"/>
          <w:lang w:eastAsia="en-IN"/>
        </w:rPr>
        <w:t>Given the new paradigm of data hegemony, that envisions the transformation of organic evolution to intelligent design for digital dictatorship, it is now pertinent that we revisit our understanding of food system from the perspective of conventional agriculture, health, hunger, access to food, farming class,</w:t>
      </w:r>
      <w:r w:rsidR="002C1A28">
        <w:rPr>
          <w:rFonts w:ascii="Times New Roman" w:eastAsia="Times New Roman" w:hAnsi="Times New Roman" w:cs="Times New Roman"/>
          <w:sz w:val="20"/>
          <w:szCs w:val="24"/>
          <w:lang w:eastAsia="en-IN"/>
        </w:rPr>
        <w:t xml:space="preserve"> </w:t>
      </w:r>
      <w:r w:rsidRPr="00587042">
        <w:rPr>
          <w:rFonts w:ascii="Times New Roman" w:eastAsia="Times New Roman" w:hAnsi="Times New Roman" w:cs="Times New Roman"/>
          <w:sz w:val="20"/>
          <w:szCs w:val="24"/>
          <w:lang w:eastAsia="en-IN"/>
        </w:rPr>
        <w:t>indigenous knowledge,</w:t>
      </w:r>
      <w:r w:rsidR="002C1A28">
        <w:rPr>
          <w:rFonts w:ascii="Times New Roman" w:eastAsia="Times New Roman" w:hAnsi="Times New Roman" w:cs="Times New Roman"/>
          <w:sz w:val="20"/>
          <w:szCs w:val="24"/>
          <w:lang w:eastAsia="en-IN"/>
        </w:rPr>
        <w:t xml:space="preserve"> </w:t>
      </w:r>
      <w:r w:rsidRPr="00587042">
        <w:rPr>
          <w:rFonts w:ascii="Times New Roman" w:eastAsia="Times New Roman" w:hAnsi="Times New Roman" w:cs="Times New Roman"/>
          <w:sz w:val="20"/>
          <w:szCs w:val="24"/>
          <w:lang w:eastAsia="en-IN"/>
        </w:rPr>
        <w:t xml:space="preserve">organic farming, AI induced nutrition and genetic, engineering, commercialization of food market </w:t>
      </w:r>
      <w:proofErr w:type="spellStart"/>
      <w:r w:rsidRPr="00587042">
        <w:rPr>
          <w:rFonts w:ascii="Times New Roman" w:eastAsia="Times New Roman" w:hAnsi="Times New Roman" w:cs="Times New Roman"/>
          <w:sz w:val="20"/>
          <w:szCs w:val="24"/>
          <w:lang w:eastAsia="en-IN"/>
        </w:rPr>
        <w:t>etc</w:t>
      </w:r>
      <w:proofErr w:type="spellEnd"/>
      <w:r w:rsidRPr="00587042">
        <w:rPr>
          <w:rFonts w:ascii="Times New Roman" w:eastAsia="Times New Roman" w:hAnsi="Times New Roman" w:cs="Times New Roman"/>
          <w:sz w:val="20"/>
          <w:szCs w:val="24"/>
          <w:lang w:eastAsia="en-IN"/>
        </w:rPr>
        <w:t>, as the new source of inequality in society and between nations.</w:t>
      </w:r>
      <w:bookmarkStart w:id="1" w:name="_GoBack"/>
      <w:bookmarkEnd w:id="1"/>
    </w:p>
    <w:p w14:paraId="30BDEB9E" w14:textId="33B3E753" w:rsidR="00587042" w:rsidRPr="00587042" w:rsidRDefault="00587042" w:rsidP="00587042">
      <w:pPr>
        <w:spacing w:before="100" w:beforeAutospacing="1" w:after="240" w:line="240" w:lineRule="auto"/>
        <w:rPr>
          <w:rFonts w:ascii="Times New Roman" w:eastAsia="Times New Roman" w:hAnsi="Times New Roman" w:cs="Times New Roman"/>
          <w:b/>
          <w:sz w:val="24"/>
          <w:szCs w:val="24"/>
          <w:lang w:eastAsia="en-IN"/>
        </w:rPr>
      </w:pPr>
      <w:commentRangeStart w:id="2"/>
      <w:r w:rsidRPr="00587042">
        <w:rPr>
          <w:rFonts w:ascii="Times New Roman" w:eastAsia="Times New Roman" w:hAnsi="Times New Roman" w:cs="Times New Roman"/>
          <w:b/>
          <w:sz w:val="24"/>
          <w:szCs w:val="24"/>
          <w:lang w:eastAsia="en-IN"/>
        </w:rPr>
        <w:t>Biography</w:t>
      </w:r>
      <w:commentRangeEnd w:id="2"/>
      <w:r>
        <w:rPr>
          <w:rStyle w:val="CommentReference"/>
        </w:rPr>
        <w:commentReference w:id="2"/>
      </w:r>
    </w:p>
    <w:p w14:paraId="3060AAF0" w14:textId="77777777" w:rsidR="00804B3A" w:rsidRPr="00804B3A" w:rsidRDefault="00804B3A" w:rsidP="00804B3A">
      <w:pPr>
        <w:spacing w:after="0" w:line="240" w:lineRule="auto"/>
        <w:rPr>
          <w:rFonts w:ascii="Times New Roman" w:eastAsia="Times New Roman" w:hAnsi="Times New Roman" w:cs="Times New Roman"/>
          <w:sz w:val="24"/>
          <w:szCs w:val="24"/>
          <w:lang w:eastAsia="en-IN"/>
        </w:rPr>
      </w:pPr>
    </w:p>
    <w:p w14:paraId="53F3C9CD" w14:textId="77777777" w:rsidR="00E830BD" w:rsidRDefault="002C1A28"/>
    <w:sectPr w:rsidR="00E830B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4T11:26:00Z" w:initials="SS">
    <w:p w14:paraId="513DD7EC" w14:textId="237483BB" w:rsidR="00587042" w:rsidRDefault="00587042">
      <w:pPr>
        <w:pStyle w:val="CommentText"/>
      </w:pPr>
      <w:r>
        <w:rPr>
          <w:rStyle w:val="CommentReference"/>
        </w:rPr>
        <w:annotationRef/>
      </w:r>
      <w:r>
        <w:t xml:space="preserve">Please add Author name and </w:t>
      </w:r>
      <w:proofErr w:type="spellStart"/>
      <w:r>
        <w:t>affliation</w:t>
      </w:r>
      <w:proofErr w:type="spellEnd"/>
    </w:p>
  </w:comment>
  <w:comment w:id="2" w:author="Swetha Sandala" w:date="2022-05-24T11:27:00Z" w:initials="SS">
    <w:p w14:paraId="17BE30B9" w14:textId="5EDF5742" w:rsidR="00587042" w:rsidRDefault="00587042">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065"/>
    <w:rsid w:val="002B69F8"/>
    <w:rsid w:val="002C1A28"/>
    <w:rsid w:val="0038487F"/>
    <w:rsid w:val="00587042"/>
    <w:rsid w:val="00804B3A"/>
    <w:rsid w:val="00915065"/>
    <w:rsid w:val="00F82D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A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7042"/>
    <w:rPr>
      <w:sz w:val="16"/>
      <w:szCs w:val="16"/>
    </w:rPr>
  </w:style>
  <w:style w:type="paragraph" w:styleId="CommentText">
    <w:name w:val="annotation text"/>
    <w:basedOn w:val="Normal"/>
    <w:link w:val="CommentTextChar"/>
    <w:uiPriority w:val="99"/>
    <w:semiHidden/>
    <w:unhideWhenUsed/>
    <w:rsid w:val="00587042"/>
    <w:pPr>
      <w:spacing w:line="240" w:lineRule="auto"/>
    </w:pPr>
    <w:rPr>
      <w:sz w:val="20"/>
      <w:szCs w:val="20"/>
    </w:rPr>
  </w:style>
  <w:style w:type="character" w:customStyle="1" w:styleId="CommentTextChar">
    <w:name w:val="Comment Text Char"/>
    <w:basedOn w:val="DefaultParagraphFont"/>
    <w:link w:val="CommentText"/>
    <w:uiPriority w:val="99"/>
    <w:semiHidden/>
    <w:rsid w:val="00587042"/>
    <w:rPr>
      <w:sz w:val="20"/>
      <w:szCs w:val="20"/>
    </w:rPr>
  </w:style>
  <w:style w:type="paragraph" w:styleId="CommentSubject">
    <w:name w:val="annotation subject"/>
    <w:basedOn w:val="CommentText"/>
    <w:next w:val="CommentText"/>
    <w:link w:val="CommentSubjectChar"/>
    <w:uiPriority w:val="99"/>
    <w:semiHidden/>
    <w:unhideWhenUsed/>
    <w:rsid w:val="00587042"/>
    <w:rPr>
      <w:b/>
      <w:bCs/>
    </w:rPr>
  </w:style>
  <w:style w:type="character" w:customStyle="1" w:styleId="CommentSubjectChar">
    <w:name w:val="Comment Subject Char"/>
    <w:basedOn w:val="CommentTextChar"/>
    <w:link w:val="CommentSubject"/>
    <w:uiPriority w:val="99"/>
    <w:semiHidden/>
    <w:rsid w:val="00587042"/>
    <w:rPr>
      <w:b/>
      <w:bCs/>
      <w:sz w:val="20"/>
      <w:szCs w:val="20"/>
    </w:rPr>
  </w:style>
  <w:style w:type="paragraph" w:styleId="BalloonText">
    <w:name w:val="Balloon Text"/>
    <w:basedOn w:val="Normal"/>
    <w:link w:val="BalloonTextChar"/>
    <w:uiPriority w:val="99"/>
    <w:semiHidden/>
    <w:unhideWhenUsed/>
    <w:rsid w:val="00587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0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7042"/>
    <w:rPr>
      <w:sz w:val="16"/>
      <w:szCs w:val="16"/>
    </w:rPr>
  </w:style>
  <w:style w:type="paragraph" w:styleId="CommentText">
    <w:name w:val="annotation text"/>
    <w:basedOn w:val="Normal"/>
    <w:link w:val="CommentTextChar"/>
    <w:uiPriority w:val="99"/>
    <w:semiHidden/>
    <w:unhideWhenUsed/>
    <w:rsid w:val="00587042"/>
    <w:pPr>
      <w:spacing w:line="240" w:lineRule="auto"/>
    </w:pPr>
    <w:rPr>
      <w:sz w:val="20"/>
      <w:szCs w:val="20"/>
    </w:rPr>
  </w:style>
  <w:style w:type="character" w:customStyle="1" w:styleId="CommentTextChar">
    <w:name w:val="Comment Text Char"/>
    <w:basedOn w:val="DefaultParagraphFont"/>
    <w:link w:val="CommentText"/>
    <w:uiPriority w:val="99"/>
    <w:semiHidden/>
    <w:rsid w:val="00587042"/>
    <w:rPr>
      <w:sz w:val="20"/>
      <w:szCs w:val="20"/>
    </w:rPr>
  </w:style>
  <w:style w:type="paragraph" w:styleId="CommentSubject">
    <w:name w:val="annotation subject"/>
    <w:basedOn w:val="CommentText"/>
    <w:next w:val="CommentText"/>
    <w:link w:val="CommentSubjectChar"/>
    <w:uiPriority w:val="99"/>
    <w:semiHidden/>
    <w:unhideWhenUsed/>
    <w:rsid w:val="00587042"/>
    <w:rPr>
      <w:b/>
      <w:bCs/>
    </w:rPr>
  </w:style>
  <w:style w:type="character" w:customStyle="1" w:styleId="CommentSubjectChar">
    <w:name w:val="Comment Subject Char"/>
    <w:basedOn w:val="CommentTextChar"/>
    <w:link w:val="CommentSubject"/>
    <w:uiPriority w:val="99"/>
    <w:semiHidden/>
    <w:rsid w:val="00587042"/>
    <w:rPr>
      <w:b/>
      <w:bCs/>
      <w:sz w:val="20"/>
      <w:szCs w:val="20"/>
    </w:rPr>
  </w:style>
  <w:style w:type="paragraph" w:styleId="BalloonText">
    <w:name w:val="Balloon Text"/>
    <w:basedOn w:val="Normal"/>
    <w:link w:val="BalloonTextChar"/>
    <w:uiPriority w:val="99"/>
    <w:semiHidden/>
    <w:unhideWhenUsed/>
    <w:rsid w:val="00587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0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09899">
      <w:bodyDiv w:val="1"/>
      <w:marLeft w:val="0"/>
      <w:marRight w:val="0"/>
      <w:marTop w:val="0"/>
      <w:marBottom w:val="0"/>
      <w:divBdr>
        <w:top w:val="none" w:sz="0" w:space="0" w:color="auto"/>
        <w:left w:val="none" w:sz="0" w:space="0" w:color="auto"/>
        <w:bottom w:val="none" w:sz="0" w:space="0" w:color="auto"/>
        <w:right w:val="none" w:sz="0" w:space="0" w:color="auto"/>
      </w:divBdr>
      <w:divsChild>
        <w:div w:id="1565874811">
          <w:marLeft w:val="0"/>
          <w:marRight w:val="0"/>
          <w:marTop w:val="0"/>
          <w:marBottom w:val="0"/>
          <w:divBdr>
            <w:top w:val="none" w:sz="0" w:space="0" w:color="auto"/>
            <w:left w:val="none" w:sz="0" w:space="0" w:color="auto"/>
            <w:bottom w:val="none" w:sz="0" w:space="0" w:color="auto"/>
            <w:right w:val="none" w:sz="0" w:space="0" w:color="auto"/>
          </w:divBdr>
        </w:div>
        <w:div w:id="1416129296">
          <w:marLeft w:val="0"/>
          <w:marRight w:val="0"/>
          <w:marTop w:val="0"/>
          <w:marBottom w:val="0"/>
          <w:divBdr>
            <w:top w:val="none" w:sz="0" w:space="0" w:color="auto"/>
            <w:left w:val="none" w:sz="0" w:space="0" w:color="auto"/>
            <w:bottom w:val="none" w:sz="0" w:space="0" w:color="auto"/>
            <w:right w:val="none" w:sz="0" w:space="0" w:color="auto"/>
          </w:divBdr>
        </w:div>
        <w:div w:id="1873110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885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sujata hazarika</dc:creator>
  <cp:lastModifiedBy>Swetha Sandala</cp:lastModifiedBy>
  <cp:revision>4</cp:revision>
  <dcterms:created xsi:type="dcterms:W3CDTF">2022-04-16T04:39:00Z</dcterms:created>
  <dcterms:modified xsi:type="dcterms:W3CDTF">2022-05-24T05:59:00Z</dcterms:modified>
</cp:coreProperties>
</file>