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1633A" w14:textId="1C152ABB" w:rsidR="00B06B94" w:rsidRPr="00253143" w:rsidRDefault="00253143" w:rsidP="00253143">
      <w:pPr>
        <w:rPr>
          <w:rFonts w:ascii="Times New Roman" w:hAnsi="Times New Roman" w:cs="Times New Roman"/>
          <w:b/>
          <w:sz w:val="32"/>
          <w:szCs w:val="32"/>
        </w:rPr>
      </w:pPr>
      <w:r w:rsidRPr="00253143">
        <w:rPr>
          <w:rFonts w:ascii="Times New Roman" w:hAnsi="Times New Roman" w:cs="Times New Roman"/>
          <w:b/>
          <w:sz w:val="32"/>
          <w:szCs w:val="32"/>
        </w:rPr>
        <w:t xml:space="preserve">Namaste care: </w:t>
      </w:r>
      <w:r>
        <w:rPr>
          <w:rFonts w:ascii="Times New Roman" w:hAnsi="Times New Roman" w:cs="Times New Roman"/>
          <w:b/>
          <w:sz w:val="32"/>
          <w:szCs w:val="32"/>
        </w:rPr>
        <w:t>H</w:t>
      </w:r>
      <w:r w:rsidRPr="00253143">
        <w:rPr>
          <w:rFonts w:ascii="Times New Roman" w:hAnsi="Times New Roman" w:cs="Times New Roman"/>
          <w:b/>
          <w:sz w:val="32"/>
          <w:szCs w:val="32"/>
        </w:rPr>
        <w:t xml:space="preserve">elps people with advanced </w:t>
      </w:r>
      <w:r>
        <w:rPr>
          <w:rFonts w:ascii="Times New Roman" w:hAnsi="Times New Roman" w:cs="Times New Roman"/>
          <w:b/>
          <w:sz w:val="32"/>
          <w:szCs w:val="32"/>
        </w:rPr>
        <w:t>D</w:t>
      </w:r>
      <w:r w:rsidRPr="00253143">
        <w:rPr>
          <w:rFonts w:ascii="Times New Roman" w:hAnsi="Times New Roman" w:cs="Times New Roman"/>
          <w:b/>
          <w:sz w:val="32"/>
          <w:szCs w:val="32"/>
        </w:rPr>
        <w:t xml:space="preserve">ementia live not just exist </w:t>
      </w:r>
    </w:p>
    <w:p w14:paraId="40887EEA" w14:textId="07037C90" w:rsidR="00B06B94" w:rsidRPr="00253143" w:rsidRDefault="006978B7" w:rsidP="00253143">
      <w:pPr>
        <w:rPr>
          <w:rFonts w:ascii="Times New Roman" w:hAnsi="Times New Roman" w:cs="Times New Roman"/>
          <w:sz w:val="24"/>
        </w:rPr>
      </w:pPr>
      <w:r w:rsidRPr="00253143">
        <w:rPr>
          <w:rFonts w:ascii="Times New Roman" w:hAnsi="Times New Roman" w:cs="Times New Roman"/>
          <w:sz w:val="24"/>
        </w:rPr>
        <w:t xml:space="preserve">Joyce Simard MSW </w:t>
      </w:r>
    </w:p>
    <w:p w14:paraId="4F799E7D" w14:textId="2BCE4B19" w:rsidR="0086089D" w:rsidRPr="00253143" w:rsidRDefault="006978B7" w:rsidP="00253143">
      <w:pPr>
        <w:rPr>
          <w:rFonts w:ascii="Times New Roman" w:hAnsi="Times New Roman" w:cs="Times New Roman"/>
        </w:rPr>
      </w:pPr>
      <w:r w:rsidRPr="00253143">
        <w:rPr>
          <w:rFonts w:ascii="Times New Roman" w:hAnsi="Times New Roman" w:cs="Times New Roman"/>
        </w:rPr>
        <w:t>Namaste Care International, USA</w:t>
      </w:r>
    </w:p>
    <w:p w14:paraId="3974450A" w14:textId="0C7E7D29" w:rsidR="00B06B94" w:rsidRPr="00253143" w:rsidRDefault="00B06B94" w:rsidP="00253143">
      <w:pPr>
        <w:jc w:val="center"/>
        <w:rPr>
          <w:rFonts w:ascii="Times New Roman" w:hAnsi="Times New Roman" w:cs="Times New Roman"/>
          <w:sz w:val="24"/>
        </w:rPr>
      </w:pPr>
      <w:r w:rsidRPr="00253143">
        <w:rPr>
          <w:rFonts w:ascii="Times New Roman" w:hAnsi="Times New Roman" w:cs="Times New Roman"/>
          <w:b/>
          <w:sz w:val="24"/>
        </w:rPr>
        <w:t>Abstract</w:t>
      </w:r>
    </w:p>
    <w:p w14:paraId="50E0F2EA" w14:textId="0C35045B" w:rsidR="006978B7" w:rsidRPr="003B10B7" w:rsidRDefault="006978B7" w:rsidP="003B10B7">
      <w:pPr>
        <w:jc w:val="both"/>
        <w:rPr>
          <w:rFonts w:ascii="Times New Roman" w:hAnsi="Times New Roman" w:cs="Times New Roman"/>
          <w:sz w:val="20"/>
        </w:rPr>
      </w:pPr>
      <w:r w:rsidRPr="003B10B7">
        <w:rPr>
          <w:rFonts w:ascii="Times New Roman" w:hAnsi="Times New Roman" w:cs="Times New Roman"/>
          <w:sz w:val="20"/>
        </w:rPr>
        <w:t>Namaste Care is a small group program for residents in a nursing home or assisted living who can no longer participate in traditional activities.</w:t>
      </w:r>
      <w:r w:rsidR="003B10B7" w:rsidRPr="003B10B7">
        <w:rPr>
          <w:rFonts w:ascii="Times New Roman" w:hAnsi="Times New Roman" w:cs="Times New Roman"/>
          <w:sz w:val="20"/>
        </w:rPr>
        <w:t xml:space="preserve"> </w:t>
      </w:r>
      <w:r w:rsidRPr="003B10B7">
        <w:rPr>
          <w:rFonts w:ascii="Times New Roman" w:hAnsi="Times New Roman" w:cs="Times New Roman"/>
          <w:sz w:val="20"/>
        </w:rPr>
        <w:t>Often residents were kept clean, fed, changed and placed in front of a television</w:t>
      </w:r>
      <w:r w:rsidR="00D81C6E" w:rsidRPr="003B10B7">
        <w:rPr>
          <w:rFonts w:ascii="Times New Roman" w:hAnsi="Times New Roman" w:cs="Times New Roman"/>
          <w:sz w:val="20"/>
        </w:rPr>
        <w:t>.</w:t>
      </w:r>
      <w:r w:rsidR="003B10B7" w:rsidRPr="003B10B7">
        <w:rPr>
          <w:rFonts w:ascii="Times New Roman" w:hAnsi="Times New Roman" w:cs="Times New Roman"/>
          <w:sz w:val="20"/>
        </w:rPr>
        <w:t xml:space="preserve"> </w:t>
      </w:r>
      <w:r w:rsidR="00D81C6E" w:rsidRPr="003B10B7">
        <w:rPr>
          <w:rFonts w:ascii="Times New Roman" w:hAnsi="Times New Roman" w:cs="Times New Roman"/>
          <w:sz w:val="20"/>
        </w:rPr>
        <w:t>R</w:t>
      </w:r>
      <w:r w:rsidRPr="003B10B7">
        <w:rPr>
          <w:rFonts w:ascii="Times New Roman" w:hAnsi="Times New Roman" w:cs="Times New Roman"/>
          <w:sz w:val="20"/>
        </w:rPr>
        <w:t>esidents were exisitng not living.</w:t>
      </w:r>
      <w:r w:rsidR="003B10B7" w:rsidRPr="003B10B7">
        <w:rPr>
          <w:rFonts w:ascii="Times New Roman" w:hAnsi="Times New Roman" w:cs="Times New Roman"/>
          <w:sz w:val="20"/>
        </w:rPr>
        <w:t xml:space="preserve"> </w:t>
      </w:r>
      <w:r w:rsidRPr="003B10B7">
        <w:rPr>
          <w:rFonts w:ascii="Times New Roman" w:hAnsi="Times New Roman" w:cs="Times New Roman"/>
          <w:sz w:val="20"/>
        </w:rPr>
        <w:t>The Namaste Care program provides qulaity of life for residents especially those with advanced dementia.</w:t>
      </w:r>
      <w:r w:rsidR="003B10B7" w:rsidRPr="003B10B7">
        <w:rPr>
          <w:rFonts w:ascii="Times New Roman" w:hAnsi="Times New Roman" w:cs="Times New Roman"/>
          <w:sz w:val="20"/>
        </w:rPr>
        <w:t xml:space="preserve"> </w:t>
      </w:r>
    </w:p>
    <w:p w14:paraId="518401D2" w14:textId="7B91B6AD" w:rsidR="00EC19EB" w:rsidRPr="003B10B7" w:rsidRDefault="006978B7" w:rsidP="003B10B7">
      <w:pPr>
        <w:jc w:val="both"/>
        <w:rPr>
          <w:rFonts w:ascii="Times New Roman" w:hAnsi="Times New Roman" w:cs="Times New Roman"/>
          <w:sz w:val="20"/>
        </w:rPr>
      </w:pPr>
      <w:r w:rsidRPr="003B10B7">
        <w:rPr>
          <w:rFonts w:ascii="Times New Roman" w:hAnsi="Times New Roman" w:cs="Times New Roman"/>
          <w:sz w:val="20"/>
        </w:rPr>
        <w:t>Namaste care can be offered as a small group program or can be brought to wherever the person is living.</w:t>
      </w:r>
      <w:r w:rsidR="003B10B7" w:rsidRPr="003B10B7">
        <w:rPr>
          <w:rFonts w:ascii="Times New Roman" w:hAnsi="Times New Roman" w:cs="Times New Roman"/>
          <w:sz w:val="20"/>
        </w:rPr>
        <w:t xml:space="preserve"> </w:t>
      </w:r>
      <w:r w:rsidRPr="003B10B7">
        <w:rPr>
          <w:rFonts w:ascii="Times New Roman" w:hAnsi="Times New Roman" w:cs="Times New Roman"/>
          <w:sz w:val="20"/>
        </w:rPr>
        <w:t xml:space="preserve">Two principles of </w:t>
      </w:r>
      <w:r w:rsidR="001E293B" w:rsidRPr="003B10B7">
        <w:rPr>
          <w:rFonts w:ascii="Times New Roman" w:hAnsi="Times New Roman" w:cs="Times New Roman"/>
          <w:sz w:val="20"/>
        </w:rPr>
        <w:t>the</w:t>
      </w:r>
      <w:r w:rsidRPr="003B10B7">
        <w:rPr>
          <w:rFonts w:ascii="Times New Roman" w:hAnsi="Times New Roman" w:cs="Times New Roman"/>
          <w:sz w:val="20"/>
        </w:rPr>
        <w:t xml:space="preserve"> room </w:t>
      </w:r>
      <w:r w:rsidR="001E293B">
        <w:rPr>
          <w:rFonts w:ascii="Times New Roman" w:hAnsi="Times New Roman" w:cs="Times New Roman"/>
          <w:sz w:val="20"/>
        </w:rPr>
        <w:t>are</w:t>
      </w:r>
      <w:r w:rsidRPr="003B10B7">
        <w:rPr>
          <w:rFonts w:ascii="Times New Roman" w:hAnsi="Times New Roman" w:cs="Times New Roman"/>
          <w:sz w:val="20"/>
        </w:rPr>
        <w:t xml:space="preserve"> space where Namaste Care is offered as a small group is as free from distractions as posssible.</w:t>
      </w:r>
      <w:r w:rsidR="003B10B7" w:rsidRPr="003B10B7">
        <w:rPr>
          <w:rFonts w:ascii="Times New Roman" w:hAnsi="Times New Roman" w:cs="Times New Roman"/>
          <w:sz w:val="20"/>
        </w:rPr>
        <w:t xml:space="preserve"> </w:t>
      </w:r>
      <w:r w:rsidRPr="003B10B7">
        <w:rPr>
          <w:rFonts w:ascii="Times New Roman" w:hAnsi="Times New Roman" w:cs="Times New Roman"/>
          <w:sz w:val="20"/>
        </w:rPr>
        <w:t>Residents are taken there after breakfast for the morning session.</w:t>
      </w:r>
      <w:r w:rsidR="003B10B7" w:rsidRPr="003B10B7">
        <w:rPr>
          <w:rFonts w:ascii="Times New Roman" w:hAnsi="Times New Roman" w:cs="Times New Roman"/>
          <w:sz w:val="20"/>
        </w:rPr>
        <w:t xml:space="preserve"> </w:t>
      </w:r>
      <w:r w:rsidRPr="003B10B7">
        <w:rPr>
          <w:rFonts w:ascii="Times New Roman" w:hAnsi="Times New Roman" w:cs="Times New Roman"/>
          <w:sz w:val="20"/>
        </w:rPr>
        <w:t>They are greeted inidvidually and assessed for pain.</w:t>
      </w:r>
      <w:r w:rsidR="003B10B7" w:rsidRPr="003B10B7">
        <w:rPr>
          <w:rFonts w:ascii="Times New Roman" w:hAnsi="Times New Roman" w:cs="Times New Roman"/>
          <w:sz w:val="20"/>
        </w:rPr>
        <w:t xml:space="preserve"> </w:t>
      </w:r>
      <w:r w:rsidRPr="003B10B7">
        <w:rPr>
          <w:rFonts w:ascii="Times New Roman" w:hAnsi="Times New Roman" w:cs="Times New Roman"/>
          <w:sz w:val="20"/>
        </w:rPr>
        <w:t>A soft blanket is tucked around them and they are offered a beverage.</w:t>
      </w:r>
      <w:r w:rsidR="003B10B7" w:rsidRPr="003B10B7">
        <w:rPr>
          <w:rFonts w:ascii="Times New Roman" w:hAnsi="Times New Roman" w:cs="Times New Roman"/>
          <w:sz w:val="20"/>
        </w:rPr>
        <w:t xml:space="preserve"> </w:t>
      </w:r>
      <w:r w:rsidRPr="003B10B7">
        <w:rPr>
          <w:rFonts w:ascii="Times New Roman" w:hAnsi="Times New Roman" w:cs="Times New Roman"/>
          <w:sz w:val="20"/>
        </w:rPr>
        <w:t>Morning activities include gentle washing of the fa</w:t>
      </w:r>
      <w:bookmarkStart w:id="0" w:name="_GoBack"/>
      <w:bookmarkEnd w:id="0"/>
      <w:r w:rsidRPr="003B10B7">
        <w:rPr>
          <w:rFonts w:ascii="Times New Roman" w:hAnsi="Times New Roman" w:cs="Times New Roman"/>
          <w:sz w:val="20"/>
        </w:rPr>
        <w:t>ce and moisturizing of the face, hands, arms and legs.</w:t>
      </w:r>
      <w:r w:rsidR="003B10B7" w:rsidRPr="003B10B7">
        <w:rPr>
          <w:rFonts w:ascii="Times New Roman" w:hAnsi="Times New Roman" w:cs="Times New Roman"/>
          <w:sz w:val="20"/>
        </w:rPr>
        <w:t xml:space="preserve"> </w:t>
      </w:r>
      <w:r w:rsidRPr="003B10B7">
        <w:rPr>
          <w:rFonts w:ascii="Times New Roman" w:hAnsi="Times New Roman" w:cs="Times New Roman"/>
          <w:sz w:val="20"/>
        </w:rPr>
        <w:t>Their hair may be combed or scalps massaged.</w:t>
      </w:r>
      <w:r w:rsidR="003B10B7" w:rsidRPr="003B10B7">
        <w:rPr>
          <w:rFonts w:ascii="Times New Roman" w:hAnsi="Times New Roman" w:cs="Times New Roman"/>
          <w:sz w:val="20"/>
        </w:rPr>
        <w:t xml:space="preserve"> </w:t>
      </w:r>
      <w:r w:rsidRPr="003B10B7">
        <w:rPr>
          <w:rFonts w:ascii="Times New Roman" w:hAnsi="Times New Roman" w:cs="Times New Roman"/>
          <w:sz w:val="20"/>
        </w:rPr>
        <w:t>All of these activities are offered with a slow loving touch approach with the carer softly talking to them.</w:t>
      </w:r>
      <w:r w:rsidR="003B10B7" w:rsidRPr="003B10B7">
        <w:rPr>
          <w:rFonts w:ascii="Times New Roman" w:hAnsi="Times New Roman" w:cs="Times New Roman"/>
          <w:sz w:val="20"/>
        </w:rPr>
        <w:t xml:space="preserve"> </w:t>
      </w:r>
      <w:r w:rsidRPr="003B10B7">
        <w:rPr>
          <w:rFonts w:ascii="Times New Roman" w:hAnsi="Times New Roman" w:cs="Times New Roman"/>
          <w:sz w:val="20"/>
        </w:rPr>
        <w:t>They leave the room for lunch and return for the afternoon activities that may include bringing seasonal items to them, feet soaking, nail care and fun activities such as blowing bubbles.</w:t>
      </w:r>
      <w:r w:rsidR="003B10B7" w:rsidRPr="003B10B7">
        <w:rPr>
          <w:rFonts w:ascii="Times New Roman" w:hAnsi="Times New Roman" w:cs="Times New Roman"/>
          <w:sz w:val="20"/>
        </w:rPr>
        <w:t xml:space="preserve"> </w:t>
      </w:r>
      <w:r w:rsidRPr="003B10B7">
        <w:rPr>
          <w:rFonts w:ascii="Times New Roman" w:hAnsi="Times New Roman" w:cs="Times New Roman"/>
          <w:sz w:val="20"/>
        </w:rPr>
        <w:t>Beverages are offered on a continous basis for both the morning and afternoon sessions.</w:t>
      </w:r>
      <w:r w:rsidR="003B10B7" w:rsidRPr="003B10B7">
        <w:rPr>
          <w:rFonts w:ascii="Times New Roman" w:hAnsi="Times New Roman" w:cs="Times New Roman"/>
          <w:sz w:val="20"/>
        </w:rPr>
        <w:t xml:space="preserve"> </w:t>
      </w:r>
      <w:r w:rsidRPr="003B10B7">
        <w:rPr>
          <w:rFonts w:ascii="Times New Roman" w:hAnsi="Times New Roman" w:cs="Times New Roman"/>
          <w:sz w:val="20"/>
        </w:rPr>
        <w:t>Namaste Ca</w:t>
      </w:r>
      <w:r w:rsidR="003B10B7">
        <w:rPr>
          <w:rFonts w:ascii="Times New Roman" w:hAnsi="Times New Roman" w:cs="Times New Roman"/>
          <w:sz w:val="20"/>
        </w:rPr>
        <w:t>re can be brought to the person</w:t>
      </w:r>
      <w:r w:rsidRPr="003B10B7">
        <w:rPr>
          <w:rFonts w:ascii="Times New Roman" w:hAnsi="Times New Roman" w:cs="Times New Roman"/>
          <w:sz w:val="20"/>
        </w:rPr>
        <w:t xml:space="preserve"> bedside and offered by trained staff or volunteers.</w:t>
      </w:r>
      <w:r w:rsidR="003B10B7" w:rsidRPr="003B10B7">
        <w:rPr>
          <w:rFonts w:ascii="Times New Roman" w:hAnsi="Times New Roman" w:cs="Times New Roman"/>
          <w:sz w:val="20"/>
        </w:rPr>
        <w:t xml:space="preserve"> </w:t>
      </w:r>
      <w:r w:rsidRPr="003B10B7">
        <w:rPr>
          <w:rFonts w:ascii="Times New Roman" w:hAnsi="Times New Roman" w:cs="Times New Roman"/>
          <w:sz w:val="20"/>
        </w:rPr>
        <w:t>Supplies are not expensive and no additional staff has to be hired.</w:t>
      </w:r>
      <w:r w:rsidR="003B10B7" w:rsidRPr="003B10B7">
        <w:rPr>
          <w:rFonts w:ascii="Times New Roman" w:hAnsi="Times New Roman" w:cs="Times New Roman"/>
          <w:sz w:val="20"/>
        </w:rPr>
        <w:t xml:space="preserve"> </w:t>
      </w:r>
    </w:p>
    <w:p w14:paraId="5046B798" w14:textId="519B24ED" w:rsidR="00BC77D6" w:rsidRPr="00253143" w:rsidRDefault="00BC77D6" w:rsidP="00BC77D6">
      <w:pPr>
        <w:rPr>
          <w:rFonts w:ascii="Times New Roman" w:hAnsi="Times New Roman" w:cs="Times New Roman"/>
          <w:sz w:val="28"/>
        </w:rPr>
      </w:pPr>
      <w:r w:rsidRPr="00253143">
        <w:rPr>
          <w:rFonts w:ascii="Times New Roman" w:hAnsi="Times New Roman" w:cs="Times New Roman"/>
          <w:b/>
          <w:sz w:val="24"/>
        </w:rPr>
        <w:t>Biography</w:t>
      </w:r>
      <w:r w:rsidR="00EC19EB" w:rsidRPr="00253143">
        <w:rPr>
          <w:rFonts w:ascii="Times New Roman" w:hAnsi="Times New Roman" w:cs="Times New Roman"/>
          <w:b/>
          <w:sz w:val="24"/>
        </w:rPr>
        <w:t xml:space="preserve"> </w:t>
      </w:r>
    </w:p>
    <w:p w14:paraId="112D4AB5" w14:textId="30A379CD" w:rsidR="00D81C6E" w:rsidRPr="00253143" w:rsidRDefault="00D81C6E" w:rsidP="00253143">
      <w:pPr>
        <w:jc w:val="both"/>
        <w:rPr>
          <w:rFonts w:ascii="Times New Roman" w:hAnsi="Times New Roman" w:cs="Times New Roman"/>
          <w:sz w:val="20"/>
        </w:rPr>
      </w:pPr>
      <w:r w:rsidRPr="00253143">
        <w:rPr>
          <w:rFonts w:ascii="Times New Roman" w:hAnsi="Times New Roman" w:cs="Times New Roman"/>
          <w:sz w:val="20"/>
        </w:rPr>
        <w:t xml:space="preserve">Joyce Simard MSW is an Adjunct Associate Professor School of Nursing, University of Western Sydney </w:t>
      </w:r>
      <w:r w:rsidR="00276250" w:rsidRPr="00253143">
        <w:rPr>
          <w:rFonts w:ascii="Times New Roman" w:hAnsi="Times New Roman" w:cs="Times New Roman"/>
          <w:sz w:val="20"/>
        </w:rPr>
        <w:t>Australia.</w:t>
      </w:r>
      <w:r w:rsidR="003B10B7">
        <w:rPr>
          <w:rFonts w:ascii="Times New Roman" w:hAnsi="Times New Roman" w:cs="Times New Roman"/>
          <w:sz w:val="20"/>
        </w:rPr>
        <w:t xml:space="preserve"> </w:t>
      </w:r>
      <w:r w:rsidRPr="00253143">
        <w:rPr>
          <w:rFonts w:ascii="Times New Roman" w:hAnsi="Times New Roman" w:cs="Times New Roman"/>
          <w:sz w:val="20"/>
        </w:rPr>
        <w:t xml:space="preserve">She is a private geriatric consultant residing in Florida </w:t>
      </w:r>
      <w:r w:rsidR="00276250" w:rsidRPr="00253143">
        <w:rPr>
          <w:rFonts w:ascii="Times New Roman" w:hAnsi="Times New Roman" w:cs="Times New Roman"/>
          <w:sz w:val="20"/>
        </w:rPr>
        <w:t>(USA).</w:t>
      </w:r>
      <w:r w:rsidR="003B10B7">
        <w:rPr>
          <w:rFonts w:ascii="Times New Roman" w:hAnsi="Times New Roman" w:cs="Times New Roman"/>
          <w:sz w:val="20"/>
        </w:rPr>
        <w:t xml:space="preserve"> </w:t>
      </w:r>
      <w:r w:rsidRPr="00253143">
        <w:rPr>
          <w:rFonts w:ascii="Times New Roman" w:hAnsi="Times New Roman" w:cs="Times New Roman"/>
          <w:sz w:val="20"/>
        </w:rPr>
        <w:t>She has been involved in long-term care for over 40 years</w:t>
      </w:r>
      <w:r w:rsidR="00276250" w:rsidRPr="00253143">
        <w:rPr>
          <w:rFonts w:ascii="Times New Roman" w:hAnsi="Times New Roman" w:cs="Times New Roman"/>
          <w:sz w:val="20"/>
        </w:rPr>
        <w:t>.</w:t>
      </w:r>
      <w:r w:rsidRPr="00253143">
        <w:rPr>
          <w:rFonts w:ascii="Times New Roman" w:hAnsi="Times New Roman" w:cs="Times New Roman"/>
          <w:sz w:val="20"/>
        </w:rPr>
        <w:t xml:space="preserve"> Professor </w:t>
      </w:r>
      <w:proofErr w:type="spellStart"/>
      <w:r w:rsidRPr="00253143">
        <w:rPr>
          <w:rFonts w:ascii="Times New Roman" w:hAnsi="Times New Roman" w:cs="Times New Roman"/>
          <w:sz w:val="20"/>
        </w:rPr>
        <w:t>Simard</w:t>
      </w:r>
      <w:proofErr w:type="spellEnd"/>
      <w:r w:rsidRPr="00253143">
        <w:rPr>
          <w:rFonts w:ascii="Times New Roman" w:hAnsi="Times New Roman" w:cs="Times New Roman"/>
          <w:sz w:val="20"/>
        </w:rPr>
        <w:t xml:space="preserve"> has written numerous articles and chapters in healthcare books “The Magic Tape Recorder”, and “The End-of-Life Namaste Care Program for People with Dementia” now in its </w:t>
      </w:r>
      <w:r w:rsidR="00276250" w:rsidRPr="00253143">
        <w:rPr>
          <w:rFonts w:ascii="Times New Roman" w:hAnsi="Times New Roman" w:cs="Times New Roman"/>
          <w:sz w:val="20"/>
        </w:rPr>
        <w:t xml:space="preserve">third </w:t>
      </w:r>
      <w:r w:rsidRPr="00253143">
        <w:rPr>
          <w:rFonts w:ascii="Times New Roman" w:hAnsi="Times New Roman" w:cs="Times New Roman"/>
          <w:sz w:val="20"/>
        </w:rPr>
        <w:t>edition.</w:t>
      </w:r>
      <w:r w:rsidR="003B10B7">
        <w:rPr>
          <w:rFonts w:ascii="Times New Roman" w:hAnsi="Times New Roman" w:cs="Times New Roman"/>
          <w:sz w:val="20"/>
        </w:rPr>
        <w:t xml:space="preserve"> </w:t>
      </w:r>
      <w:r w:rsidRPr="00253143">
        <w:rPr>
          <w:rFonts w:ascii="Times New Roman" w:hAnsi="Times New Roman" w:cs="Times New Roman"/>
          <w:sz w:val="20"/>
        </w:rPr>
        <w:t xml:space="preserve">She has been involved with grants studying the outcomes of Namaste Care </w:t>
      </w:r>
      <w:r w:rsidR="00276250" w:rsidRPr="00253143">
        <w:rPr>
          <w:rFonts w:ascii="Times New Roman" w:hAnsi="Times New Roman" w:cs="Times New Roman"/>
          <w:sz w:val="20"/>
        </w:rPr>
        <w:t>internationally.</w:t>
      </w:r>
      <w:r w:rsidR="003B10B7">
        <w:rPr>
          <w:rFonts w:ascii="Times New Roman" w:hAnsi="Times New Roman" w:cs="Times New Roman"/>
          <w:sz w:val="20"/>
        </w:rPr>
        <w:t xml:space="preserve"> </w:t>
      </w:r>
      <w:r w:rsidRPr="00253143">
        <w:rPr>
          <w:rFonts w:ascii="Times New Roman" w:hAnsi="Times New Roman" w:cs="Times New Roman"/>
          <w:sz w:val="20"/>
        </w:rPr>
        <w:t>with the School of Nursing, University of Western Sydney, Australia, St. Christopher’s hospice (UK), the University of Worcester (UK) and Lancaster University (UK).</w:t>
      </w:r>
      <w:r w:rsidR="003B10B7">
        <w:rPr>
          <w:rFonts w:ascii="Times New Roman" w:hAnsi="Times New Roman" w:cs="Times New Roman"/>
          <w:sz w:val="20"/>
        </w:rPr>
        <w:t xml:space="preserve"> </w:t>
      </w:r>
      <w:r w:rsidRPr="00253143">
        <w:rPr>
          <w:rFonts w:ascii="Times New Roman" w:hAnsi="Times New Roman" w:cs="Times New Roman"/>
          <w:sz w:val="20"/>
        </w:rPr>
        <w:t>Ms. Simard is a popular speaker for organizations all over the world</w:t>
      </w:r>
      <w:r w:rsidR="00276250" w:rsidRPr="00253143">
        <w:rPr>
          <w:rFonts w:ascii="Times New Roman" w:hAnsi="Times New Roman" w:cs="Times New Roman"/>
          <w:sz w:val="20"/>
        </w:rPr>
        <w:t xml:space="preserve">. </w:t>
      </w:r>
    </w:p>
    <w:p w14:paraId="5270C09B" w14:textId="77777777" w:rsidR="00550399" w:rsidRPr="00253143" w:rsidRDefault="00550399" w:rsidP="00550399">
      <w:pPr>
        <w:autoSpaceDE w:val="0"/>
        <w:autoSpaceDN w:val="0"/>
        <w:adjustRightInd w:val="0"/>
        <w:rPr>
          <w:rFonts w:ascii="Times New Roman" w:hAnsi="Times New Roman" w:cs="Times New Roman"/>
          <w:sz w:val="24"/>
          <w:szCs w:val="24"/>
        </w:rPr>
      </w:pPr>
    </w:p>
    <w:sectPr w:rsidR="00550399" w:rsidRPr="00253143"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94"/>
    <w:rsid w:val="0019242B"/>
    <w:rsid w:val="001E293B"/>
    <w:rsid w:val="00253143"/>
    <w:rsid w:val="00276250"/>
    <w:rsid w:val="00290172"/>
    <w:rsid w:val="002A021E"/>
    <w:rsid w:val="002A0F8F"/>
    <w:rsid w:val="00307708"/>
    <w:rsid w:val="00352289"/>
    <w:rsid w:val="003B10B7"/>
    <w:rsid w:val="004C2585"/>
    <w:rsid w:val="00550399"/>
    <w:rsid w:val="006978B7"/>
    <w:rsid w:val="0078427C"/>
    <w:rsid w:val="007B3C74"/>
    <w:rsid w:val="008140FE"/>
    <w:rsid w:val="0086089D"/>
    <w:rsid w:val="008A24F1"/>
    <w:rsid w:val="009C7233"/>
    <w:rsid w:val="00B06B94"/>
    <w:rsid w:val="00B97B06"/>
    <w:rsid w:val="00BC77D6"/>
    <w:rsid w:val="00CA14AD"/>
    <w:rsid w:val="00CB4F5D"/>
    <w:rsid w:val="00CC75E9"/>
    <w:rsid w:val="00CE7548"/>
    <w:rsid w:val="00CF4BE7"/>
    <w:rsid w:val="00D002F0"/>
    <w:rsid w:val="00D7003A"/>
    <w:rsid w:val="00D81C6E"/>
    <w:rsid w:val="00E5059A"/>
    <w:rsid w:val="00EC19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94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paragraph" w:styleId="NormalWeb">
    <w:name w:val="Normal (Web)"/>
    <w:basedOn w:val="Normal"/>
    <w:uiPriority w:val="99"/>
    <w:unhideWhenUsed/>
    <w:rsid w:val="006978B7"/>
    <w:pPr>
      <w:spacing w:before="100" w:beforeAutospacing="1" w:after="100" w:afterAutospacing="1" w:line="240" w:lineRule="auto"/>
    </w:pPr>
    <w:rPr>
      <w:rFonts w:ascii="Times New Roman" w:eastAsia="Times New Roman" w:hAnsi="Times New Roman" w:cs="Times New Roman"/>
      <w:sz w:val="24"/>
      <w:szCs w:val="24"/>
      <w:lang w:val="is-IS" w:eastAsia="is-I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paragraph" w:styleId="NormalWeb">
    <w:name w:val="Normal (Web)"/>
    <w:basedOn w:val="Normal"/>
    <w:uiPriority w:val="99"/>
    <w:unhideWhenUsed/>
    <w:rsid w:val="006978B7"/>
    <w:pPr>
      <w:spacing w:before="100" w:beforeAutospacing="1" w:after="100" w:afterAutospacing="1" w:line="240" w:lineRule="auto"/>
    </w:pPr>
    <w:rPr>
      <w:rFonts w:ascii="Times New Roman" w:eastAsia="Times New Roman" w:hAnsi="Times New Roman" w:cs="Times New Roman"/>
      <w:sz w:val="24"/>
      <w:szCs w:val="24"/>
      <w:lang w:val="is-IS"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Swetha Sandala</cp:lastModifiedBy>
  <cp:revision>5</cp:revision>
  <dcterms:created xsi:type="dcterms:W3CDTF">2022-01-17T19:46:00Z</dcterms:created>
  <dcterms:modified xsi:type="dcterms:W3CDTF">2022-05-30T04:52:00Z</dcterms:modified>
</cp:coreProperties>
</file>