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DFB" w:rsidRDefault="00856B7A">
      <w:pPr>
        <w:rPr>
          <w:rFonts w:ascii="Times New Roman" w:hAnsi="Times New Roman" w:cs="Times New Roman"/>
          <w:b/>
          <w:sz w:val="32"/>
        </w:rPr>
      </w:pPr>
      <w:commentRangeStart w:id="0"/>
      <w:r w:rsidRPr="00856B7A">
        <w:rPr>
          <w:rFonts w:ascii="Times New Roman" w:hAnsi="Times New Roman" w:cs="Times New Roman"/>
          <w:b/>
          <w:sz w:val="32"/>
        </w:rPr>
        <w:t>Neurological complications related to COVID-19 infections following exposure to airborne aerosol particles</w:t>
      </w:r>
      <w:commentRangeEnd w:id="0"/>
      <w:r w:rsidR="00AF05C2">
        <w:rPr>
          <w:rStyle w:val="CommentReference"/>
        </w:rPr>
        <w:commentReference w:id="0"/>
      </w:r>
    </w:p>
    <w:p w:rsidR="00856B7A" w:rsidRDefault="00856B7A">
      <w:pPr>
        <w:rPr>
          <w:rFonts w:ascii="Times New Roman" w:hAnsi="Times New Roman" w:cs="Times New Roman"/>
          <w:sz w:val="24"/>
        </w:rPr>
      </w:pPr>
      <w:proofErr w:type="spellStart"/>
      <w:r w:rsidRPr="00856B7A">
        <w:rPr>
          <w:rFonts w:ascii="Times New Roman" w:hAnsi="Times New Roman" w:cs="Times New Roman"/>
          <w:sz w:val="24"/>
        </w:rPr>
        <w:t>Mojtaba</w:t>
      </w:r>
      <w:proofErr w:type="spellEnd"/>
      <w:r w:rsidRPr="00856B7A">
        <w:rPr>
          <w:rFonts w:ascii="Times New Roman" w:hAnsi="Times New Roman" w:cs="Times New Roman"/>
          <w:sz w:val="24"/>
        </w:rPr>
        <w:t xml:space="preserve"> </w:t>
      </w:r>
      <w:proofErr w:type="spellStart"/>
      <w:r w:rsidRPr="00856B7A">
        <w:rPr>
          <w:rFonts w:ascii="Times New Roman" w:hAnsi="Times New Roman" w:cs="Times New Roman"/>
          <w:sz w:val="24"/>
        </w:rPr>
        <w:t>Ehsanifar</w:t>
      </w:r>
      <w:proofErr w:type="spellEnd"/>
    </w:p>
    <w:p w:rsidR="00856B7A" w:rsidRDefault="00856B7A">
      <w:pPr>
        <w:rPr>
          <w:rFonts w:ascii="Times New Roman" w:hAnsi="Times New Roman" w:cs="Times New Roman"/>
        </w:rPr>
      </w:pPr>
      <w:proofErr w:type="spellStart"/>
      <w:r w:rsidRPr="00856B7A">
        <w:rPr>
          <w:rFonts w:ascii="Times New Roman" w:hAnsi="Times New Roman" w:cs="Times New Roman"/>
        </w:rPr>
        <w:t>Kashan</w:t>
      </w:r>
      <w:proofErr w:type="spellEnd"/>
      <w:r w:rsidRPr="00856B7A">
        <w:rPr>
          <w:rFonts w:ascii="Times New Roman" w:hAnsi="Times New Roman" w:cs="Times New Roman"/>
        </w:rPr>
        <w:t xml:space="preserve"> University of Medical Sciences, Iran</w:t>
      </w:r>
    </w:p>
    <w:p w:rsidR="00856B7A" w:rsidRPr="00856B7A" w:rsidRDefault="00856B7A" w:rsidP="00856B7A">
      <w:pPr>
        <w:jc w:val="center"/>
        <w:rPr>
          <w:rFonts w:ascii="Times New Roman" w:hAnsi="Times New Roman" w:cs="Times New Roman"/>
          <w:b/>
          <w:sz w:val="24"/>
        </w:rPr>
      </w:pPr>
      <w:r w:rsidRPr="00856B7A">
        <w:rPr>
          <w:rFonts w:ascii="Times New Roman" w:hAnsi="Times New Roman" w:cs="Times New Roman"/>
          <w:b/>
          <w:sz w:val="24"/>
        </w:rPr>
        <w:t>Abstract</w:t>
      </w:r>
    </w:p>
    <w:p w:rsidR="00856B7A" w:rsidRDefault="00856B7A" w:rsidP="00856B7A">
      <w:pPr>
        <w:jc w:val="both"/>
        <w:rPr>
          <w:rFonts w:ascii="Times New Roman" w:hAnsi="Times New Roman" w:cs="Times New Roman"/>
          <w:sz w:val="20"/>
        </w:rPr>
      </w:pPr>
      <w:r w:rsidRPr="00856B7A">
        <w:rPr>
          <w:rFonts w:ascii="Times New Roman" w:hAnsi="Times New Roman" w:cs="Times New Roman"/>
          <w:sz w:val="20"/>
        </w:rPr>
        <w:t>Some of the recent researches show that air pollutants such as Particulate Matter (PM), including fine particles</w:t>
      </w:r>
      <w:bookmarkStart w:id="1" w:name="_GoBack"/>
      <w:bookmarkEnd w:id="1"/>
      <w:r w:rsidRPr="00856B7A">
        <w:rPr>
          <w:rFonts w:ascii="Times New Roman" w:hAnsi="Times New Roman" w:cs="Times New Roman"/>
          <w:sz w:val="20"/>
        </w:rPr>
        <w:t xml:space="preserve"> (PM&lt;2.5</w:t>
      </w:r>
      <w:r>
        <w:rPr>
          <w:rFonts w:ascii="Times New Roman" w:hAnsi="Times New Roman" w:cs="Times New Roman"/>
          <w:sz w:val="20"/>
        </w:rPr>
        <w:t xml:space="preserve"> </w:t>
      </w:r>
      <w:proofErr w:type="spellStart"/>
      <w:r w:rsidRPr="00856B7A">
        <w:rPr>
          <w:rFonts w:ascii="Times New Roman" w:hAnsi="Times New Roman" w:cs="Times New Roman"/>
          <w:sz w:val="20"/>
        </w:rPr>
        <w:t>μm</w:t>
      </w:r>
      <w:proofErr w:type="spellEnd"/>
      <w:r w:rsidRPr="00856B7A">
        <w:rPr>
          <w:rFonts w:ascii="Times New Roman" w:hAnsi="Times New Roman" w:cs="Times New Roman"/>
          <w:sz w:val="20"/>
        </w:rPr>
        <w:t>, PM</w:t>
      </w:r>
      <w:r>
        <w:rPr>
          <w:rFonts w:ascii="Times New Roman" w:hAnsi="Times New Roman" w:cs="Times New Roman"/>
          <w:sz w:val="20"/>
        </w:rPr>
        <w:t xml:space="preserve"> </w:t>
      </w:r>
      <w:r w:rsidRPr="00856B7A">
        <w:rPr>
          <w:rFonts w:ascii="Times New Roman" w:hAnsi="Times New Roman" w:cs="Times New Roman"/>
          <w:sz w:val="20"/>
        </w:rPr>
        <w:t>2.5) and very fine particles (PM &lt;0.1</w:t>
      </w:r>
      <w:r>
        <w:rPr>
          <w:rFonts w:ascii="Times New Roman" w:hAnsi="Times New Roman" w:cs="Times New Roman"/>
          <w:sz w:val="20"/>
        </w:rPr>
        <w:t xml:space="preserve"> </w:t>
      </w:r>
      <w:proofErr w:type="spellStart"/>
      <w:r w:rsidRPr="00856B7A">
        <w:rPr>
          <w:rFonts w:ascii="Times New Roman" w:hAnsi="Times New Roman" w:cs="Times New Roman"/>
          <w:sz w:val="20"/>
        </w:rPr>
        <w:t>μm</w:t>
      </w:r>
      <w:proofErr w:type="spellEnd"/>
      <w:r w:rsidRPr="00856B7A">
        <w:rPr>
          <w:rFonts w:ascii="Times New Roman" w:hAnsi="Times New Roman" w:cs="Times New Roman"/>
          <w:sz w:val="20"/>
        </w:rPr>
        <w:t>, PM 0.1) can reach the brain and affect CNS health. Neurological complications with Coronavirus Disease 2019 (COVID-19) have been observed. The aim of this review the relationship between air pollutants exposure and COVID-19 was focused on the role of airborne aerosol particles in the prevalence of the disease, as well as the neurological effects of COVID-19. It is not yet clear how the virus is transmitted from one sick person to another and why it is so transmissible. Viruses can be probably transmitted through speech and exhalation aeroso</w:t>
      </w:r>
      <w:r>
        <w:rPr>
          <w:rFonts w:ascii="Times New Roman" w:hAnsi="Times New Roman" w:cs="Times New Roman"/>
          <w:sz w:val="20"/>
        </w:rPr>
        <w:t xml:space="preserve">ls. Findings show that SARS </w:t>
      </w:r>
      <w:proofErr w:type="spellStart"/>
      <w:r>
        <w:rPr>
          <w:rFonts w:ascii="Times New Roman" w:hAnsi="Times New Roman" w:cs="Times New Roman"/>
          <w:sz w:val="20"/>
        </w:rPr>
        <w:t>CoV</w:t>
      </w:r>
      <w:proofErr w:type="spellEnd"/>
      <w:r>
        <w:rPr>
          <w:rFonts w:ascii="Times New Roman" w:hAnsi="Times New Roman" w:cs="Times New Roman"/>
          <w:sz w:val="20"/>
        </w:rPr>
        <w:t xml:space="preserve"> </w:t>
      </w:r>
      <w:r w:rsidRPr="00856B7A">
        <w:rPr>
          <w:rFonts w:ascii="Times New Roman" w:hAnsi="Times New Roman" w:cs="Times New Roman"/>
          <w:sz w:val="20"/>
        </w:rPr>
        <w:t>2 aerosol transmission is possible.</w:t>
      </w:r>
      <w:r>
        <w:rPr>
          <w:rFonts w:ascii="Times New Roman" w:hAnsi="Times New Roman" w:cs="Times New Roman"/>
          <w:sz w:val="20"/>
        </w:rPr>
        <w:t xml:space="preserve"> Spike (S) proteins of SARS </w:t>
      </w:r>
      <w:proofErr w:type="spellStart"/>
      <w:r>
        <w:rPr>
          <w:rFonts w:ascii="Times New Roman" w:hAnsi="Times New Roman" w:cs="Times New Roman"/>
          <w:sz w:val="20"/>
        </w:rPr>
        <w:t>CoV</w:t>
      </w:r>
      <w:proofErr w:type="spellEnd"/>
      <w:r>
        <w:rPr>
          <w:rFonts w:ascii="Times New Roman" w:hAnsi="Times New Roman" w:cs="Times New Roman"/>
          <w:sz w:val="20"/>
        </w:rPr>
        <w:t xml:space="preserve"> </w:t>
      </w:r>
      <w:r w:rsidRPr="00856B7A">
        <w:rPr>
          <w:rFonts w:ascii="Times New Roman" w:hAnsi="Times New Roman" w:cs="Times New Roman"/>
          <w:sz w:val="20"/>
        </w:rPr>
        <w:t>2 determine tissue tropism using an Angiotensin-Converting Enzyme Receptor Type</w:t>
      </w:r>
      <w:r>
        <w:rPr>
          <w:rFonts w:ascii="Times New Roman" w:hAnsi="Times New Roman" w:cs="Times New Roman"/>
          <w:sz w:val="20"/>
        </w:rPr>
        <w:t xml:space="preserve"> </w:t>
      </w:r>
      <w:r w:rsidRPr="00856B7A">
        <w:rPr>
          <w:rFonts w:ascii="Times New Roman" w:hAnsi="Times New Roman" w:cs="Times New Roman"/>
          <w:sz w:val="20"/>
        </w:rPr>
        <w:t>2 (ACE-2) to bind to the cells. ACE-2 receptor is found in the tissues of the nervous system. Neurological disorders that occur with COVID-19 can have many pathophysiological backgrounds. Some are the result of a direct viral attack on tissues of the nervous system, others appear to be an autoimmune process post-viral, and still others appear to be the result of systemic and metabolic complications associated with a critical illness.</w:t>
      </w:r>
    </w:p>
    <w:p w:rsidR="00856B7A" w:rsidRPr="00856B7A" w:rsidRDefault="00856B7A" w:rsidP="00856B7A">
      <w:pPr>
        <w:rPr>
          <w:rFonts w:ascii="Times New Roman" w:hAnsi="Times New Roman" w:cs="Times New Roman"/>
          <w:b/>
          <w:sz w:val="24"/>
        </w:rPr>
      </w:pPr>
      <w:r w:rsidRPr="00856B7A">
        <w:rPr>
          <w:rFonts w:ascii="Times New Roman" w:hAnsi="Times New Roman" w:cs="Times New Roman"/>
          <w:b/>
          <w:sz w:val="24"/>
        </w:rPr>
        <w:t>Biography</w:t>
      </w:r>
    </w:p>
    <w:p w:rsidR="00856B7A" w:rsidRPr="00856B7A" w:rsidRDefault="00856B7A" w:rsidP="00856B7A">
      <w:pPr>
        <w:jc w:val="both"/>
        <w:rPr>
          <w:rFonts w:ascii="Times New Roman" w:hAnsi="Times New Roman" w:cs="Times New Roman"/>
          <w:sz w:val="20"/>
        </w:rPr>
      </w:pPr>
      <w:r w:rsidRPr="00856B7A">
        <w:rPr>
          <w:rFonts w:ascii="Times New Roman" w:hAnsi="Times New Roman" w:cs="Times New Roman"/>
          <w:sz w:val="20"/>
        </w:rPr>
        <w:t xml:space="preserve">Dr. </w:t>
      </w:r>
      <w:proofErr w:type="spellStart"/>
      <w:r w:rsidRPr="00856B7A">
        <w:rPr>
          <w:rFonts w:ascii="Times New Roman" w:hAnsi="Times New Roman" w:cs="Times New Roman"/>
          <w:sz w:val="20"/>
        </w:rPr>
        <w:t>Mojtaba</w:t>
      </w:r>
      <w:proofErr w:type="spellEnd"/>
      <w:r>
        <w:rPr>
          <w:rFonts w:ascii="Times New Roman" w:hAnsi="Times New Roman" w:cs="Times New Roman"/>
          <w:sz w:val="20"/>
        </w:rPr>
        <w:t xml:space="preserve"> </w:t>
      </w:r>
      <w:proofErr w:type="spellStart"/>
      <w:r>
        <w:rPr>
          <w:rFonts w:ascii="Times New Roman" w:hAnsi="Times New Roman" w:cs="Times New Roman"/>
          <w:sz w:val="20"/>
        </w:rPr>
        <w:t>Ehsanifar</w:t>
      </w:r>
      <w:proofErr w:type="spellEnd"/>
      <w:r>
        <w:rPr>
          <w:rFonts w:ascii="Times New Roman" w:hAnsi="Times New Roman" w:cs="Times New Roman"/>
          <w:sz w:val="20"/>
        </w:rPr>
        <w:t xml:space="preserve"> has completed his PhD</w:t>
      </w:r>
      <w:r w:rsidRPr="00856B7A">
        <w:rPr>
          <w:rFonts w:ascii="Times New Roman" w:hAnsi="Times New Roman" w:cs="Times New Roman"/>
          <w:sz w:val="20"/>
        </w:rPr>
        <w:t xml:space="preserve"> from the Iran University of Medical Sciences, Tehran, Iran. And now he continues his research on environmental Neuroscience, </w:t>
      </w:r>
      <w:proofErr w:type="spellStart"/>
      <w:r w:rsidRPr="00856B7A">
        <w:rPr>
          <w:rFonts w:ascii="Times New Roman" w:hAnsi="Times New Roman" w:cs="Times New Roman"/>
          <w:sz w:val="20"/>
        </w:rPr>
        <w:t>Neurotoxicology</w:t>
      </w:r>
      <w:proofErr w:type="spellEnd"/>
      <w:r w:rsidRPr="00856B7A">
        <w:rPr>
          <w:rFonts w:ascii="Times New Roman" w:hAnsi="Times New Roman" w:cs="Times New Roman"/>
          <w:sz w:val="20"/>
        </w:rPr>
        <w:t xml:space="preserve"> and Environmental </w:t>
      </w:r>
      <w:proofErr w:type="spellStart"/>
      <w:r w:rsidRPr="00856B7A">
        <w:rPr>
          <w:rFonts w:ascii="Times New Roman" w:hAnsi="Times New Roman" w:cs="Times New Roman"/>
          <w:sz w:val="20"/>
        </w:rPr>
        <w:t>Exposome</w:t>
      </w:r>
      <w:proofErr w:type="spellEnd"/>
      <w:r w:rsidRPr="00856B7A">
        <w:rPr>
          <w:rFonts w:ascii="Times New Roman" w:hAnsi="Times New Roman" w:cs="Times New Roman"/>
          <w:sz w:val="20"/>
        </w:rPr>
        <w:t xml:space="preserve"> as a postdoc student. His research interests include </w:t>
      </w:r>
      <w:proofErr w:type="spellStart"/>
      <w:r w:rsidRPr="00856B7A">
        <w:rPr>
          <w:rFonts w:ascii="Times New Roman" w:hAnsi="Times New Roman" w:cs="Times New Roman"/>
          <w:sz w:val="20"/>
        </w:rPr>
        <w:t>Neurotoxicology</w:t>
      </w:r>
      <w:proofErr w:type="spellEnd"/>
      <w:r w:rsidRPr="00856B7A">
        <w:rPr>
          <w:rFonts w:ascii="Times New Roman" w:hAnsi="Times New Roman" w:cs="Times New Roman"/>
          <w:sz w:val="20"/>
        </w:rPr>
        <w:t xml:space="preserve">, Neurobehavioral, </w:t>
      </w:r>
      <w:proofErr w:type="spellStart"/>
      <w:r w:rsidRPr="00856B7A">
        <w:rPr>
          <w:rFonts w:ascii="Times New Roman" w:hAnsi="Times New Roman" w:cs="Times New Roman"/>
          <w:sz w:val="20"/>
        </w:rPr>
        <w:t>Neuroinflammation</w:t>
      </w:r>
      <w:proofErr w:type="spellEnd"/>
      <w:r w:rsidRPr="00856B7A">
        <w:rPr>
          <w:rFonts w:ascii="Times New Roman" w:hAnsi="Times New Roman" w:cs="Times New Roman"/>
          <w:sz w:val="20"/>
        </w:rPr>
        <w:t xml:space="preserve">, and Oxidative Stress. He has done several projects on the effects of air pollution and nanoparticles in urban air on Neurobehavioral alteration, </w:t>
      </w:r>
      <w:proofErr w:type="spellStart"/>
      <w:r w:rsidRPr="00856B7A">
        <w:rPr>
          <w:rFonts w:ascii="Times New Roman" w:hAnsi="Times New Roman" w:cs="Times New Roman"/>
          <w:sz w:val="20"/>
        </w:rPr>
        <w:t>Neuroinflammation</w:t>
      </w:r>
      <w:proofErr w:type="spellEnd"/>
      <w:r w:rsidRPr="00856B7A">
        <w:rPr>
          <w:rFonts w:ascii="Times New Roman" w:hAnsi="Times New Roman" w:cs="Times New Roman"/>
          <w:sz w:val="20"/>
        </w:rPr>
        <w:t>, and oxidative stress in animals using in-vivo models with a focus on the molecular mechanisms involved in neurodegenerative diseases. He has published more than 65 papers in reputed journals and presented them in congresses. Also, he has Cooperation as an editorial board member and reviewer with some of the reputed journals.</w:t>
      </w:r>
    </w:p>
    <w:sectPr w:rsidR="00856B7A" w:rsidRPr="00856B7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6T18:26:00Z" w:initials="SS">
    <w:p w:rsidR="00AF05C2" w:rsidRDefault="00AF05C2" w:rsidP="00AF05C2">
      <w:pPr>
        <w:pStyle w:val="CommentText"/>
      </w:pPr>
      <w:r>
        <w:rPr>
          <w:rStyle w:val="CommentReference"/>
        </w:rPr>
        <w:annotationRef/>
      </w:r>
      <w:r w:rsidRPr="00133D92">
        <w:t>Abstract has already published. Please find the below link for your reference. https://www.researchgate.net/publication/358859620_Neurological_complications_related_to_COVID-19_infections_following_exposure_to_airborne_aerosol_particles</w:t>
      </w:r>
    </w:p>
    <w:p w:rsidR="00AF05C2" w:rsidRDefault="00AF05C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B7A"/>
    <w:rsid w:val="005B6DFB"/>
    <w:rsid w:val="00856B7A"/>
    <w:rsid w:val="00AF0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05C2"/>
    <w:rPr>
      <w:sz w:val="16"/>
      <w:szCs w:val="16"/>
    </w:rPr>
  </w:style>
  <w:style w:type="paragraph" w:styleId="CommentText">
    <w:name w:val="annotation text"/>
    <w:basedOn w:val="Normal"/>
    <w:link w:val="CommentTextChar"/>
    <w:uiPriority w:val="99"/>
    <w:semiHidden/>
    <w:unhideWhenUsed/>
    <w:rsid w:val="00AF05C2"/>
    <w:pPr>
      <w:spacing w:line="240" w:lineRule="auto"/>
    </w:pPr>
    <w:rPr>
      <w:sz w:val="20"/>
      <w:szCs w:val="20"/>
    </w:rPr>
  </w:style>
  <w:style w:type="character" w:customStyle="1" w:styleId="CommentTextChar">
    <w:name w:val="Comment Text Char"/>
    <w:basedOn w:val="DefaultParagraphFont"/>
    <w:link w:val="CommentText"/>
    <w:uiPriority w:val="99"/>
    <w:semiHidden/>
    <w:rsid w:val="00AF05C2"/>
    <w:rPr>
      <w:sz w:val="20"/>
      <w:szCs w:val="20"/>
    </w:rPr>
  </w:style>
  <w:style w:type="paragraph" w:styleId="CommentSubject">
    <w:name w:val="annotation subject"/>
    <w:basedOn w:val="CommentText"/>
    <w:next w:val="CommentText"/>
    <w:link w:val="CommentSubjectChar"/>
    <w:uiPriority w:val="99"/>
    <w:semiHidden/>
    <w:unhideWhenUsed/>
    <w:rsid w:val="00AF05C2"/>
    <w:rPr>
      <w:b/>
      <w:bCs/>
    </w:rPr>
  </w:style>
  <w:style w:type="character" w:customStyle="1" w:styleId="CommentSubjectChar">
    <w:name w:val="Comment Subject Char"/>
    <w:basedOn w:val="CommentTextChar"/>
    <w:link w:val="CommentSubject"/>
    <w:uiPriority w:val="99"/>
    <w:semiHidden/>
    <w:rsid w:val="00AF05C2"/>
    <w:rPr>
      <w:b/>
      <w:bCs/>
      <w:sz w:val="20"/>
      <w:szCs w:val="20"/>
    </w:rPr>
  </w:style>
  <w:style w:type="paragraph" w:styleId="BalloonText">
    <w:name w:val="Balloon Text"/>
    <w:basedOn w:val="Normal"/>
    <w:link w:val="BalloonTextChar"/>
    <w:uiPriority w:val="99"/>
    <w:semiHidden/>
    <w:unhideWhenUsed/>
    <w:rsid w:val="00AF0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5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05C2"/>
    <w:rPr>
      <w:sz w:val="16"/>
      <w:szCs w:val="16"/>
    </w:rPr>
  </w:style>
  <w:style w:type="paragraph" w:styleId="CommentText">
    <w:name w:val="annotation text"/>
    <w:basedOn w:val="Normal"/>
    <w:link w:val="CommentTextChar"/>
    <w:uiPriority w:val="99"/>
    <w:semiHidden/>
    <w:unhideWhenUsed/>
    <w:rsid w:val="00AF05C2"/>
    <w:pPr>
      <w:spacing w:line="240" w:lineRule="auto"/>
    </w:pPr>
    <w:rPr>
      <w:sz w:val="20"/>
      <w:szCs w:val="20"/>
    </w:rPr>
  </w:style>
  <w:style w:type="character" w:customStyle="1" w:styleId="CommentTextChar">
    <w:name w:val="Comment Text Char"/>
    <w:basedOn w:val="DefaultParagraphFont"/>
    <w:link w:val="CommentText"/>
    <w:uiPriority w:val="99"/>
    <w:semiHidden/>
    <w:rsid w:val="00AF05C2"/>
    <w:rPr>
      <w:sz w:val="20"/>
      <w:szCs w:val="20"/>
    </w:rPr>
  </w:style>
  <w:style w:type="paragraph" w:styleId="CommentSubject">
    <w:name w:val="annotation subject"/>
    <w:basedOn w:val="CommentText"/>
    <w:next w:val="CommentText"/>
    <w:link w:val="CommentSubjectChar"/>
    <w:uiPriority w:val="99"/>
    <w:semiHidden/>
    <w:unhideWhenUsed/>
    <w:rsid w:val="00AF05C2"/>
    <w:rPr>
      <w:b/>
      <w:bCs/>
    </w:rPr>
  </w:style>
  <w:style w:type="character" w:customStyle="1" w:styleId="CommentSubjectChar">
    <w:name w:val="Comment Subject Char"/>
    <w:basedOn w:val="CommentTextChar"/>
    <w:link w:val="CommentSubject"/>
    <w:uiPriority w:val="99"/>
    <w:semiHidden/>
    <w:rsid w:val="00AF05C2"/>
    <w:rPr>
      <w:b/>
      <w:bCs/>
      <w:sz w:val="20"/>
      <w:szCs w:val="20"/>
    </w:rPr>
  </w:style>
  <w:style w:type="paragraph" w:styleId="BalloonText">
    <w:name w:val="Balloon Text"/>
    <w:basedOn w:val="Normal"/>
    <w:link w:val="BalloonTextChar"/>
    <w:uiPriority w:val="99"/>
    <w:semiHidden/>
    <w:unhideWhenUsed/>
    <w:rsid w:val="00AF0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5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2022-06-06T12:50:00Z</dcterms:created>
  <dcterms:modified xsi:type="dcterms:W3CDTF">2022-06-06T12:56:00Z</dcterms:modified>
</cp:coreProperties>
</file>