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CECA32" w14:textId="26A4137F" w:rsidR="00AE3E37" w:rsidRDefault="00680E17" w:rsidP="00680E17">
      <w:pPr>
        <w:pStyle w:val="Heading1"/>
        <w:spacing w:before="170"/>
        <w:ind w:left="0"/>
      </w:pPr>
      <w:r>
        <w:rPr>
          <w:color w:val="337AB7"/>
        </w:rPr>
        <w:t>Laser Applications in Dentistry</w:t>
      </w:r>
      <w:r w:rsidR="00A9710C">
        <w:rPr>
          <w:color w:val="337AB7"/>
        </w:rPr>
        <w:t xml:space="preserve">: </w:t>
      </w:r>
      <w:r>
        <w:rPr>
          <w:color w:val="337AB7"/>
        </w:rPr>
        <w:t>An Innovative Tool in Modern Dental Practice</w:t>
      </w:r>
    </w:p>
    <w:p w14:paraId="082FB5F6" w14:textId="0FE14DE2" w:rsidR="005973B9" w:rsidRDefault="00680E17" w:rsidP="005973B9">
      <w:pPr>
        <w:pStyle w:val="BodyText"/>
        <w:spacing w:before="73" w:line="198" w:lineRule="exact"/>
        <w:ind w:left="100" w:right="5987"/>
        <w:rPr>
          <w:rFonts w:ascii="Arial"/>
        </w:rPr>
      </w:pPr>
      <w:bookmarkStart w:id="0" w:name="_GoBack"/>
      <w:proofErr w:type="spellStart"/>
      <w:r>
        <w:rPr>
          <w:rFonts w:ascii="Arial"/>
        </w:rPr>
        <w:t>Sayeda</w:t>
      </w:r>
      <w:proofErr w:type="spellEnd"/>
      <w:r>
        <w:rPr>
          <w:rFonts w:ascii="Arial"/>
        </w:rPr>
        <w:t xml:space="preserve"> A Mansour</w:t>
      </w:r>
      <w:bookmarkEnd w:id="0"/>
      <w:r>
        <w:rPr>
          <w:rFonts w:ascii="Arial"/>
        </w:rPr>
        <w:t>, BDS</w:t>
      </w:r>
      <w:r w:rsidR="00EC10B7">
        <w:rPr>
          <w:rFonts w:ascii="Arial"/>
        </w:rPr>
        <w:t>, Khartoum, Sudan</w:t>
      </w:r>
    </w:p>
    <w:p w14:paraId="29645105" w14:textId="77777777" w:rsidR="00AE3E37" w:rsidRDefault="00AE3E37">
      <w:pPr>
        <w:pStyle w:val="BodyText"/>
        <w:rPr>
          <w:rFonts w:ascii="Arial"/>
          <w:sz w:val="20"/>
        </w:rPr>
      </w:pPr>
    </w:p>
    <w:p w14:paraId="0884FE91"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7126BAAB"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663FC70E" w14:textId="75AD7E2C" w:rsidR="00AE3E37" w:rsidRDefault="00680E17" w:rsidP="00680E17">
      <w:pPr>
        <w:pStyle w:val="Heading3"/>
        <w:spacing w:before="74"/>
        <w:rPr>
          <w:color w:val="BF5A14"/>
        </w:rPr>
      </w:pPr>
      <w:r w:rsidRPr="00680E17">
        <w:rPr>
          <w:b w:val="0"/>
        </w:rPr>
        <w:t xml:space="preserve">The term LASER is an acronym for ‘Light Amplification by the Stimulated Emission of Radiation’. As its first application in dentistry by </w:t>
      </w:r>
      <w:proofErr w:type="spellStart"/>
      <w:r w:rsidRPr="00680E17">
        <w:rPr>
          <w:b w:val="0"/>
        </w:rPr>
        <w:t>Miaman</w:t>
      </w:r>
      <w:proofErr w:type="spellEnd"/>
      <w:r w:rsidRPr="00680E17">
        <w:rPr>
          <w:b w:val="0"/>
        </w:rPr>
        <w:t xml:space="preserve">, in 1960, the laser has seen various hard and soft tissue applications. In the last two decades, there has been an explosion of research studies in laser application. In hard tissue application, the laser is used for caries prevention, bleaching, restorative removal and curing, cavity preparation, dentinal hypersensitivity, growth modulation and for diagnostic purposes, whereas soft tissue application includes wound healing, removal of hyperplastic tissue to uncovering of impacted or partially erupted tooth, photodynamic therapy for malignancies, </w:t>
      </w:r>
      <w:proofErr w:type="spellStart"/>
      <w:r w:rsidRPr="00680E17">
        <w:rPr>
          <w:b w:val="0"/>
        </w:rPr>
        <w:t>photostimulation</w:t>
      </w:r>
      <w:proofErr w:type="spellEnd"/>
      <w:r w:rsidRPr="00680E17">
        <w:rPr>
          <w:b w:val="0"/>
        </w:rPr>
        <w:t xml:space="preserve"> of herpetic lesion. Use of the laser proved to be an effective tool to increase efficiency, specificity, ease, and cost and comfort of the dental treatment.</w:t>
      </w:r>
      <w:r w:rsidR="00A9710C">
        <w:rPr>
          <w:b w:val="0"/>
        </w:rPr>
        <w:br w:type="column"/>
      </w:r>
      <w:r w:rsidR="00A9710C">
        <w:rPr>
          <w:color w:val="BF5A14"/>
        </w:rPr>
        <w:lastRenderedPageBreak/>
        <w:t>Image</w:t>
      </w:r>
    </w:p>
    <w:p w14:paraId="1BCE65E8" w14:textId="77777777" w:rsidR="00680E17" w:rsidRDefault="00680E17" w:rsidP="00680E17">
      <w:pPr>
        <w:pStyle w:val="Heading3"/>
        <w:spacing w:before="74"/>
      </w:pPr>
    </w:p>
    <w:p w14:paraId="37C459F3" w14:textId="014FD864" w:rsidR="00AE3E37" w:rsidRDefault="00680E17">
      <w:pPr>
        <w:pStyle w:val="BodyText"/>
        <w:spacing w:before="2"/>
        <w:rPr>
          <w:rFonts w:ascii="Arial"/>
          <w:b/>
          <w:sz w:val="16"/>
        </w:rPr>
      </w:pPr>
      <w:r>
        <w:rPr>
          <w:rFonts w:ascii="Arial"/>
          <w:b/>
          <w:noProof/>
          <w:sz w:val="16"/>
          <w:lang w:val="en-IN" w:eastAsia="en-IN"/>
        </w:rPr>
        <w:drawing>
          <wp:inline distT="0" distB="0" distL="0" distR="0" wp14:anchorId="6F2D2182" wp14:editId="34FED62A">
            <wp:extent cx="2923310" cy="309131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a:extLst>
                        <a:ext uri="{28A0092B-C50C-407E-A947-70E740481C1C}">
                          <a14:useLocalDpi xmlns:a14="http://schemas.microsoft.com/office/drawing/2010/main" val="0"/>
                        </a:ext>
                      </a:extLst>
                    </a:blip>
                    <a:stretch>
                      <a:fillRect/>
                    </a:stretch>
                  </pic:blipFill>
                  <pic:spPr>
                    <a:xfrm>
                      <a:off x="0" y="0"/>
                      <a:ext cx="2943263" cy="3112415"/>
                    </a:xfrm>
                    <a:prstGeom prst="rect">
                      <a:avLst/>
                    </a:prstGeom>
                  </pic:spPr>
                </pic:pic>
              </a:graphicData>
            </a:graphic>
          </wp:inline>
        </w:drawing>
      </w:r>
    </w:p>
    <w:p w14:paraId="085C848B" w14:textId="2CA24DAD" w:rsidR="005973B9" w:rsidRDefault="005973B9" w:rsidP="00680E17">
      <w:pPr>
        <w:spacing w:line="204" w:lineRule="exact"/>
        <w:rPr>
          <w:rFonts w:ascii="Calibri" w:hAnsi="Calibri"/>
        </w:rPr>
      </w:pPr>
      <w:r>
        <w:rPr>
          <w:rFonts w:ascii="Arial"/>
          <w:b/>
          <w:color w:val="BF5A14"/>
          <w:sz w:val="20"/>
        </w:rPr>
        <w:br/>
      </w:r>
    </w:p>
    <w:p w14:paraId="60558483" w14:textId="77777777" w:rsidR="00AE3E37" w:rsidRPr="008756E6" w:rsidRDefault="00AE3E37" w:rsidP="008756E6">
      <w:pPr>
        <w:tabs>
          <w:tab w:val="left" w:pos="384"/>
        </w:tabs>
        <w:ind w:right="117"/>
      </w:pPr>
    </w:p>
    <w:p w14:paraId="4BC98263"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0C9BDFEB" w14:textId="77777777" w:rsidR="00AE3E37" w:rsidRDefault="00AE3E37">
      <w:pPr>
        <w:pStyle w:val="BodyText"/>
        <w:rPr>
          <w:rFonts w:ascii="Calibri"/>
          <w:sz w:val="20"/>
        </w:rPr>
      </w:pPr>
    </w:p>
    <w:p w14:paraId="52E9E694"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E317533" wp14:editId="1A69EDE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723F9C0C" w14:textId="0BC78C8D" w:rsidR="00AE3E37" w:rsidRDefault="008756E6" w:rsidP="00404E5B">
      <w:pPr>
        <w:spacing w:before="92"/>
        <w:ind w:right="4234"/>
        <w:rPr>
          <w:rFonts w:ascii="Arial"/>
        </w:rPr>
      </w:pPr>
      <w:r>
        <w:rPr>
          <w:noProof/>
        </w:rPr>
        <w:t xml:space="preserve">              </w:t>
      </w:r>
      <w:r w:rsidR="00680E17">
        <w:rPr>
          <w:rFonts w:ascii="Arial"/>
          <w:noProof/>
          <w:color w:val="BF5A14"/>
          <w:lang w:val="en-IN" w:eastAsia="en-IN"/>
        </w:rPr>
        <w:drawing>
          <wp:inline distT="0" distB="0" distL="0" distR="0" wp14:anchorId="58634146" wp14:editId="3286C6E5">
            <wp:extent cx="409473" cy="481909"/>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10" cstate="print">
                      <a:extLst>
                        <a:ext uri="{28A0092B-C50C-407E-A947-70E740481C1C}">
                          <a14:useLocalDpi xmlns:a14="http://schemas.microsoft.com/office/drawing/2010/main" val="0"/>
                        </a:ext>
                      </a:extLst>
                    </a:blip>
                    <a:srcRect l="37099" t="7833" r="25722" b="43180"/>
                    <a:stretch/>
                  </pic:blipFill>
                  <pic:spPr bwMode="auto">
                    <a:xfrm>
                      <a:off x="0" y="0"/>
                      <a:ext cx="411536" cy="484337"/>
                    </a:xfrm>
                    <a:prstGeom prst="rect">
                      <a:avLst/>
                    </a:prstGeom>
                    <a:ln>
                      <a:noFill/>
                    </a:ln>
                    <a:extLst>
                      <a:ext uri="{53640926-AAD7-44D8-BBD7-CCE9431645EC}">
                        <a14:shadowObscured xmlns:a14="http://schemas.microsoft.com/office/drawing/2010/main"/>
                      </a:ext>
                    </a:extLst>
                  </pic:spPr>
                </pic:pic>
              </a:graphicData>
            </a:graphic>
          </wp:inline>
        </w:drawing>
      </w:r>
      <w:r w:rsidR="00680E17">
        <w:rPr>
          <w:noProof/>
        </w:rPr>
        <w:t xml:space="preserve"> </w:t>
      </w:r>
      <w:r w:rsidR="00A9710C">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14:paraId="366D07E4" w14:textId="77777777" w:rsidR="00EC10B7" w:rsidRDefault="00680E17" w:rsidP="00EC10B7">
      <w:pPr>
        <w:spacing w:before="41" w:line="154" w:lineRule="exact"/>
        <w:ind w:left="213" w:right="231"/>
        <w:jc w:val="both"/>
        <w:rPr>
          <w:rFonts w:ascii="Arial"/>
          <w:sz w:val="14"/>
        </w:rPr>
      </w:pPr>
      <w:proofErr w:type="spellStart"/>
      <w:r>
        <w:rPr>
          <w:rFonts w:ascii="Arial"/>
          <w:sz w:val="14"/>
        </w:rPr>
        <w:t>Sayeda</w:t>
      </w:r>
      <w:proofErr w:type="spellEnd"/>
      <w:r>
        <w:rPr>
          <w:rFonts w:ascii="Arial"/>
          <w:sz w:val="14"/>
        </w:rPr>
        <w:t xml:space="preserve"> Mansour is a Sudanese national born in Nairobi, Kenya. She graduated </w:t>
      </w:r>
      <w:r w:rsidR="00EC10B7">
        <w:rPr>
          <w:rFonts w:ascii="Arial"/>
          <w:sz w:val="14"/>
        </w:rPr>
        <w:t xml:space="preserve">from Sudan International University, faculty of dentistry </w:t>
      </w:r>
      <w:r>
        <w:rPr>
          <w:rFonts w:ascii="Arial"/>
          <w:sz w:val="14"/>
        </w:rPr>
        <w:t>in 2016 with an affinity for oral and maxillofacial surgery</w:t>
      </w:r>
      <w:r w:rsidR="00EC10B7">
        <w:rPr>
          <w:rFonts w:ascii="Arial"/>
          <w:sz w:val="14"/>
        </w:rPr>
        <w:t>, and has been awarded the prize for highest marks in General Surgery in third year.</w:t>
      </w:r>
    </w:p>
    <w:p w14:paraId="0C801EB2" w14:textId="3A3C4D44" w:rsidR="00EC10B7" w:rsidRDefault="00EC10B7" w:rsidP="00EC10B7">
      <w:pPr>
        <w:spacing w:before="41" w:line="154" w:lineRule="exact"/>
        <w:ind w:left="213" w:right="231"/>
        <w:jc w:val="both"/>
        <w:rPr>
          <w:rFonts w:ascii="Arial"/>
          <w:sz w:val="14"/>
        </w:rPr>
      </w:pPr>
      <w:r>
        <w:rPr>
          <w:rFonts w:ascii="Arial"/>
          <w:sz w:val="14"/>
        </w:rPr>
        <w:t>She is a big advocate for continuous education and scientific advances in dentistry, and enjoys reading novels in her free time.</w:t>
      </w:r>
    </w:p>
    <w:p w14:paraId="2C81052C" w14:textId="691C93A0" w:rsidR="00AE3E37" w:rsidRDefault="00A9710C">
      <w:pPr>
        <w:spacing w:before="62"/>
        <w:ind w:left="4217" w:right="4235"/>
        <w:jc w:val="center"/>
        <w:rPr>
          <w:rFonts w:ascii="Arial"/>
          <w:sz w:val="14"/>
        </w:rPr>
      </w:pPr>
      <w:r>
        <w:rPr>
          <w:rFonts w:ascii="Arial"/>
          <w:sz w:val="14"/>
        </w:rPr>
        <w:t xml:space="preserve">Email: </w:t>
      </w:r>
      <w:hyperlink r:id="rId11" w:history="1">
        <w:r w:rsidR="00680E17" w:rsidRPr="006723BA">
          <w:rPr>
            <w:rStyle w:val="Hyperlink"/>
            <w:rFonts w:ascii="Arial"/>
            <w:sz w:val="14"/>
          </w:rPr>
          <w:t>sayeda.abubakr5@gmail.com</w:t>
        </w:r>
      </w:hyperlink>
    </w:p>
    <w:p w14:paraId="6CB03110"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33D781D4" wp14:editId="6D9C746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3E5728FA" w14:textId="77777777" w:rsidR="00AE3E37" w:rsidRDefault="00AE3E37">
      <w:pPr>
        <w:pStyle w:val="BodyText"/>
        <w:rPr>
          <w:rFonts w:ascii="Arial"/>
          <w:sz w:val="20"/>
        </w:rPr>
      </w:pPr>
    </w:p>
    <w:p w14:paraId="30CBC388" w14:textId="77777777" w:rsidR="00AE3E37" w:rsidRDefault="00AE3E37">
      <w:pPr>
        <w:pStyle w:val="BodyText"/>
        <w:rPr>
          <w:rFonts w:ascii="Arial"/>
          <w:sz w:val="20"/>
        </w:rPr>
      </w:pPr>
    </w:p>
    <w:p w14:paraId="1419018A" w14:textId="77777777" w:rsidR="00AE3E37" w:rsidRDefault="00AE3E37">
      <w:pPr>
        <w:pStyle w:val="BodyText"/>
        <w:spacing w:before="7"/>
        <w:rPr>
          <w:rFonts w:ascii="Arial"/>
          <w:sz w:val="29"/>
        </w:rPr>
      </w:pPr>
    </w:p>
    <w:p w14:paraId="1E5CC967" w14:textId="77777777" w:rsidR="00AE3E37" w:rsidRPr="00B21A57" w:rsidRDefault="00A9710C">
      <w:pPr>
        <w:spacing w:before="39"/>
        <w:ind w:left="100"/>
        <w:rPr>
          <w:rFonts w:ascii="Minion Pro"/>
          <w:b/>
          <w:sz w:val="20"/>
        </w:rPr>
      </w:pPr>
      <w:r w:rsidRPr="00B21A57">
        <w:rPr>
          <w:rFonts w:ascii="Minion Pro"/>
          <w:b/>
          <w:sz w:val="20"/>
        </w:rPr>
        <w:t>Notes/Comments:</w:t>
      </w:r>
    </w:p>
    <w:p w14:paraId="68A725B8" w14:textId="77777777"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14:paraId="6F5EF19C" w14:textId="77777777" w:rsidR="00F046EA" w:rsidRPr="0013708E" w:rsidRDefault="00F046EA" w:rsidP="00F046EA">
      <w:pPr>
        <w:jc w:val="both"/>
        <w:rPr>
          <w:b/>
        </w:rPr>
      </w:pPr>
      <w:r w:rsidRPr="0013708E">
        <w:rPr>
          <w:b/>
        </w:rPr>
        <w:lastRenderedPageBreak/>
        <w:t xml:space="preserve">Presenting author details </w:t>
      </w:r>
    </w:p>
    <w:p w14:paraId="2867F1D9" w14:textId="19C9CDAF" w:rsidR="00F046EA" w:rsidRPr="0013708E" w:rsidRDefault="00F046EA" w:rsidP="00F046EA">
      <w:pPr>
        <w:jc w:val="both"/>
      </w:pPr>
      <w:r w:rsidRPr="0013708E">
        <w:t xml:space="preserve">Full name: </w:t>
      </w:r>
      <w:proofErr w:type="spellStart"/>
      <w:r w:rsidR="00680E17">
        <w:t>Sayeda</w:t>
      </w:r>
      <w:proofErr w:type="spellEnd"/>
      <w:r w:rsidR="00680E17">
        <w:t xml:space="preserve"> </w:t>
      </w:r>
      <w:proofErr w:type="spellStart"/>
      <w:r w:rsidR="00680E17">
        <w:t>Abubakrelsidig</w:t>
      </w:r>
      <w:proofErr w:type="spellEnd"/>
      <w:r w:rsidR="00680E17">
        <w:t xml:space="preserve"> Mohamed Mansour</w:t>
      </w:r>
    </w:p>
    <w:p w14:paraId="36B5D532" w14:textId="5345CAF4" w:rsidR="00F046EA" w:rsidRDefault="00F046EA" w:rsidP="00F046EA">
      <w:pPr>
        <w:jc w:val="both"/>
      </w:pPr>
      <w:r w:rsidRPr="0013708E">
        <w:t>Contact number:</w:t>
      </w:r>
      <w:r w:rsidR="00680E17">
        <w:t xml:space="preserve"> +</w:t>
      </w:r>
      <w:r w:rsidR="00D83809">
        <w:t>966568396048</w:t>
      </w:r>
    </w:p>
    <w:p w14:paraId="78C09DF3" w14:textId="0CBF7C11" w:rsidR="00F046EA" w:rsidRPr="0013708E" w:rsidRDefault="00F046EA" w:rsidP="00F046EA">
      <w:pPr>
        <w:jc w:val="both"/>
      </w:pPr>
      <w:r>
        <w:t xml:space="preserve">Mail id: </w:t>
      </w:r>
      <w:r w:rsidR="00680E17">
        <w:t>sayeda.abubakr5@gmail.com</w:t>
      </w:r>
    </w:p>
    <w:p w14:paraId="10787BBA" w14:textId="47EC14EB" w:rsidR="00AE3E37" w:rsidRDefault="00F046EA" w:rsidP="00017FD0">
      <w:pPr>
        <w:jc w:val="both"/>
        <w:rPr>
          <w:rFonts w:ascii="Minion Pro"/>
          <w:sz w:val="26"/>
        </w:rPr>
      </w:pPr>
      <w:r w:rsidRPr="0013708E">
        <w:t>Category: Oral presentatio</w:t>
      </w:r>
      <w:r w:rsidR="00680E17">
        <w:t>n</w:t>
      </w: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742494" w14:textId="77777777" w:rsidR="008F2934" w:rsidRDefault="008F2934">
      <w:r>
        <w:separator/>
      </w:r>
    </w:p>
  </w:endnote>
  <w:endnote w:type="continuationSeparator" w:id="0">
    <w:p w14:paraId="12DEBF41" w14:textId="77777777" w:rsidR="008F2934" w:rsidRDefault="008F2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95F648"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C607ABC" wp14:editId="4C51756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8A951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8879F6D" w14:textId="027267AA"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C607ABC"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" filled="f" stroked="f">
              <v:textbox inset="0,0,0,0">
                <w:txbxContent>
                  <w:p w14:paraId="4D8A951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8879F6D" w14:textId="027267AA"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C12F5F8" wp14:editId="2E73125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70BA4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5A6DA4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C12F5F8"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" filled="f" stroked="f">
              <v:textbox inset="0,0,0,0">
                <w:txbxContent>
                  <w:p w14:paraId="0E70BA4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5A6DA4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F939F80" wp14:editId="2D5AA9B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91EAE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4EE096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939F80"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" filled="f" stroked="f">
              <v:textbox inset="0,0,0,0">
                <w:txbxContent>
                  <w:p w14:paraId="4C91EAE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4EE096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8562E3" w14:textId="77777777" w:rsidR="008F2934" w:rsidRDefault="008F2934">
      <w:r>
        <w:separator/>
      </w:r>
    </w:p>
  </w:footnote>
  <w:footnote w:type="continuationSeparator" w:id="0">
    <w:p w14:paraId="07E42383" w14:textId="77777777" w:rsidR="008F2934" w:rsidRDefault="008F293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5"/>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7FD0"/>
    <w:rsid w:val="000503E0"/>
    <w:rsid w:val="000E2911"/>
    <w:rsid w:val="001263DF"/>
    <w:rsid w:val="00292ED9"/>
    <w:rsid w:val="00351D9B"/>
    <w:rsid w:val="00380299"/>
    <w:rsid w:val="00404E5B"/>
    <w:rsid w:val="00414F7B"/>
    <w:rsid w:val="004355DC"/>
    <w:rsid w:val="004749B4"/>
    <w:rsid w:val="00494130"/>
    <w:rsid w:val="004E3089"/>
    <w:rsid w:val="004F3523"/>
    <w:rsid w:val="005973B9"/>
    <w:rsid w:val="005B3A56"/>
    <w:rsid w:val="005D7742"/>
    <w:rsid w:val="006060CE"/>
    <w:rsid w:val="0061505C"/>
    <w:rsid w:val="0063497F"/>
    <w:rsid w:val="006570C0"/>
    <w:rsid w:val="00680E17"/>
    <w:rsid w:val="00714354"/>
    <w:rsid w:val="00873DF0"/>
    <w:rsid w:val="008756E6"/>
    <w:rsid w:val="00897EC5"/>
    <w:rsid w:val="008C1B86"/>
    <w:rsid w:val="008E5477"/>
    <w:rsid w:val="008F2934"/>
    <w:rsid w:val="00901E12"/>
    <w:rsid w:val="00963033"/>
    <w:rsid w:val="009B2D44"/>
    <w:rsid w:val="009E064F"/>
    <w:rsid w:val="00A07E82"/>
    <w:rsid w:val="00A52075"/>
    <w:rsid w:val="00A5775A"/>
    <w:rsid w:val="00A9710C"/>
    <w:rsid w:val="00AE3E37"/>
    <w:rsid w:val="00B21A57"/>
    <w:rsid w:val="00C33602"/>
    <w:rsid w:val="00C56C74"/>
    <w:rsid w:val="00CD6F55"/>
    <w:rsid w:val="00CE0E21"/>
    <w:rsid w:val="00D465B0"/>
    <w:rsid w:val="00D83809"/>
    <w:rsid w:val="00DE3104"/>
    <w:rsid w:val="00DE6170"/>
    <w:rsid w:val="00E30AAC"/>
    <w:rsid w:val="00E95D97"/>
    <w:rsid w:val="00EA096A"/>
    <w:rsid w:val="00EA32E1"/>
    <w:rsid w:val="00EA4B6D"/>
    <w:rsid w:val="00EC10B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DE8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680E17"/>
    <w:rPr>
      <w:color w:val="605E5C"/>
      <w:shd w:val="clear" w:color="auto" w:fill="E1DFDD"/>
    </w:rPr>
  </w:style>
  <w:style w:type="character" w:styleId="FollowedHyperlink">
    <w:name w:val="FollowedHyperlink"/>
    <w:basedOn w:val="DefaultParagraphFont"/>
    <w:uiPriority w:val="99"/>
    <w:semiHidden/>
    <w:unhideWhenUsed/>
    <w:rsid w:val="00680E17"/>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680E17"/>
    <w:rPr>
      <w:color w:val="605E5C"/>
      <w:shd w:val="clear" w:color="auto" w:fill="E1DFDD"/>
    </w:rPr>
  </w:style>
  <w:style w:type="character" w:styleId="FollowedHyperlink">
    <w:name w:val="FollowedHyperlink"/>
    <w:basedOn w:val="DefaultParagraphFont"/>
    <w:uiPriority w:val="99"/>
    <w:semiHidden/>
    <w:unhideWhenUsed/>
    <w:rsid w:val="00680E1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667291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764155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sayeda.abubakr5@g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262</Words>
  <Characters>1497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Faiyaz</cp:lastModifiedBy>
  <cp:revision>2</cp:revision>
  <dcterms:created xsi:type="dcterms:W3CDTF">2023-05-04T09:35:00Z</dcterms:created>
  <dcterms:modified xsi:type="dcterms:W3CDTF">2023-05-04T09:35:00Z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