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1AAB" w:rsidRPr="00113F05" w:rsidRDefault="00AF1890" w:rsidP="00E04DFF">
      <w:pPr>
        <w:pStyle w:val="Heading1"/>
        <w:spacing w:before="0" w:after="200" w:line="276" w:lineRule="auto"/>
        <w:ind w:left="0"/>
        <w:rPr>
          <w:rFonts w:ascii="Times New Roman" w:hAnsi="Times New Roman" w:cs="Times New Roman"/>
          <w:sz w:val="32"/>
          <w:szCs w:val="24"/>
        </w:rPr>
      </w:pPr>
      <w:r w:rsidRPr="00AF1890">
        <w:rPr>
          <w:rFonts w:ascii="Times New Roman" w:eastAsiaTheme="minorHAnsi" w:hAnsi="Times New Roman" w:cs="Times New Roman"/>
          <w:bCs w:val="0"/>
          <w:color w:val="365F91" w:themeColor="accent1" w:themeShade="BF"/>
          <w:lang w:val="es-US"/>
        </w:rPr>
        <w:t>THE BARRIERS AND FACILITATORS WITHIN HIV AND STI TESTING INTERVENTIONS FOR BLACK AFRICAN AND BLACK CARIBBEAN MIGRANTS IN THE UNITED KINGDOM: A SYSTEMATIC REVIEW AND NARRATIVE SYNTHESIS</w:t>
      </w:r>
    </w:p>
    <w:p w:rsidR="00E740E8" w:rsidRPr="00113F05" w:rsidRDefault="00AF1890" w:rsidP="00E04DFF">
      <w:pPr>
        <w:pStyle w:val="BodyText"/>
        <w:spacing w:after="200" w:line="276" w:lineRule="auto"/>
        <w:rPr>
          <w:rFonts w:ascii="Times New Roman" w:hAnsi="Times New Roman" w:cs="Times New Roman"/>
          <w:sz w:val="24"/>
          <w:szCs w:val="24"/>
        </w:rPr>
      </w:pPr>
      <w:bookmarkStart w:id="0" w:name="_GoBack"/>
      <w:r w:rsidRPr="00AF1890">
        <w:rPr>
          <w:rFonts w:ascii="Times New Roman" w:hAnsi="Times New Roman" w:cs="Times New Roman"/>
          <w:lang w:val="de-CH"/>
        </w:rPr>
        <w:t>Ritu</w:t>
      </w:r>
      <w:r>
        <w:rPr>
          <w:rFonts w:ascii="Times New Roman" w:hAnsi="Times New Roman" w:cs="Times New Roman"/>
          <w:lang w:val="de-CH"/>
        </w:rPr>
        <w:t xml:space="preserve">  </w:t>
      </w:r>
      <w:r w:rsidRPr="00AF1890">
        <w:rPr>
          <w:rFonts w:ascii="Times New Roman" w:hAnsi="Times New Roman" w:cs="Times New Roman"/>
          <w:lang w:val="de-CH"/>
        </w:rPr>
        <w:t>Khanna</w:t>
      </w:r>
      <w:bookmarkEnd w:id="0"/>
      <w:r w:rsidR="00E740E8" w:rsidRPr="00113F05">
        <w:rPr>
          <w:rFonts w:ascii="Times New Roman" w:hAnsi="Times New Roman" w:cs="Times New Roman"/>
          <w:lang w:val="de-CH"/>
        </w:rPr>
        <w:t>*</w:t>
      </w:r>
    </w:p>
    <w:p w:rsidR="00E740E8" w:rsidRPr="00113F05" w:rsidRDefault="00AF1890" w:rsidP="00E740E8">
      <w:pPr>
        <w:pStyle w:val="Heading3"/>
        <w:spacing w:before="0" w:after="200"/>
        <w:rPr>
          <w:rFonts w:ascii="Times New Roman" w:hAnsi="Times New Roman" w:cs="Times New Roman"/>
          <w:b w:val="0"/>
          <w:color w:val="auto"/>
          <w:sz w:val="18"/>
          <w:szCs w:val="18"/>
        </w:rPr>
      </w:pPr>
      <w:proofErr w:type="spellStart"/>
      <w:r>
        <w:rPr>
          <w:rFonts w:ascii="Times New Roman" w:hAnsi="Times New Roman" w:cs="Times New Roman"/>
          <w:b w:val="0"/>
          <w:color w:val="auto"/>
          <w:sz w:val="18"/>
          <w:szCs w:val="18"/>
        </w:rPr>
        <w:t>United</w:t>
      </w:r>
      <w:proofErr w:type="spellEnd"/>
      <w:r>
        <w:rPr>
          <w:rFonts w:ascii="Times New Roman" w:hAnsi="Times New Roman" w:cs="Times New Roman"/>
          <w:b w:val="0"/>
          <w:color w:val="auto"/>
          <w:sz w:val="18"/>
          <w:szCs w:val="18"/>
        </w:rPr>
        <w:t xml:space="preserve"> </w:t>
      </w:r>
      <w:proofErr w:type="spellStart"/>
      <w:r>
        <w:rPr>
          <w:rFonts w:ascii="Times New Roman" w:hAnsi="Times New Roman" w:cs="Times New Roman"/>
          <w:b w:val="0"/>
          <w:color w:val="auto"/>
          <w:sz w:val="18"/>
          <w:szCs w:val="18"/>
        </w:rPr>
        <w:t>Kingdom</w:t>
      </w:r>
      <w:proofErr w:type="spellEnd"/>
    </w:p>
    <w:p w:rsidR="00691AAB" w:rsidRPr="00113F05" w:rsidRDefault="00691AAB" w:rsidP="00E04DFF">
      <w:pPr>
        <w:pStyle w:val="Heading3"/>
        <w:spacing w:before="0" w:after="200"/>
        <w:jc w:val="center"/>
        <w:rPr>
          <w:rFonts w:ascii="Times New Roman" w:hAnsi="Times New Roman" w:cs="Times New Roman"/>
          <w:color w:val="auto"/>
          <w:sz w:val="24"/>
          <w:szCs w:val="24"/>
          <w:lang w:val="en-IN"/>
        </w:rPr>
      </w:pPr>
      <w:r w:rsidRPr="00113F05">
        <w:rPr>
          <w:rFonts w:ascii="Times New Roman" w:hAnsi="Times New Roman" w:cs="Times New Roman"/>
          <w:color w:val="auto"/>
          <w:sz w:val="24"/>
          <w:szCs w:val="24"/>
          <w:lang w:val="en-IN"/>
        </w:rPr>
        <w:t xml:space="preserve">Abstract </w:t>
      </w:r>
    </w:p>
    <w:p w:rsidR="00691AAB" w:rsidRPr="00AF1890" w:rsidRDefault="00AF1890" w:rsidP="00AF1890">
      <w:pPr>
        <w:pStyle w:val="BodyText"/>
        <w:spacing w:after="200" w:line="276" w:lineRule="auto"/>
        <w:jc w:val="both"/>
        <w:rPr>
          <w:rFonts w:ascii="Times New Roman" w:eastAsia="Times New Roman" w:hAnsi="Times New Roman" w:cs="Times New Roman"/>
          <w:lang w:val="es-US"/>
        </w:rPr>
      </w:pPr>
      <w:proofErr w:type="spellStart"/>
      <w:r w:rsidRPr="00AF1890">
        <w:rPr>
          <w:rFonts w:ascii="Times New Roman" w:eastAsia="Times New Roman" w:hAnsi="Times New Roman" w:cs="Times New Roman"/>
          <w:lang w:val="es-US"/>
        </w:rPr>
        <w:t>Despite</w:t>
      </w:r>
      <w:proofErr w:type="spellEnd"/>
      <w:r w:rsidRPr="00AF1890">
        <w:rPr>
          <w:rFonts w:ascii="Times New Roman" w:eastAsia="Times New Roman" w:hAnsi="Times New Roman" w:cs="Times New Roman"/>
          <w:lang w:val="es-US"/>
        </w:rPr>
        <w:t xml:space="preserve"> </w:t>
      </w:r>
      <w:proofErr w:type="spellStart"/>
      <w:r w:rsidRPr="00AF1890">
        <w:rPr>
          <w:rFonts w:ascii="Times New Roman" w:eastAsia="Times New Roman" w:hAnsi="Times New Roman" w:cs="Times New Roman"/>
          <w:lang w:val="es-US"/>
        </w:rPr>
        <w:t>stable</w:t>
      </w:r>
      <w:proofErr w:type="spellEnd"/>
      <w:r w:rsidRPr="00AF1890">
        <w:rPr>
          <w:rFonts w:ascii="Times New Roman" w:eastAsia="Times New Roman" w:hAnsi="Times New Roman" w:cs="Times New Roman"/>
          <w:lang w:val="es-US"/>
        </w:rPr>
        <w:t xml:space="preserve"> HIV and STI </w:t>
      </w:r>
      <w:proofErr w:type="spellStart"/>
      <w:r w:rsidRPr="00AF1890">
        <w:rPr>
          <w:rFonts w:ascii="Times New Roman" w:eastAsia="Times New Roman" w:hAnsi="Times New Roman" w:cs="Times New Roman"/>
          <w:lang w:val="es-US"/>
        </w:rPr>
        <w:t>prevalence</w:t>
      </w:r>
      <w:proofErr w:type="spellEnd"/>
      <w:r w:rsidRPr="00AF1890">
        <w:rPr>
          <w:rFonts w:ascii="Times New Roman" w:eastAsia="Times New Roman" w:hAnsi="Times New Roman" w:cs="Times New Roman"/>
          <w:lang w:val="es-US"/>
        </w:rPr>
        <w:t xml:space="preserve"> </w:t>
      </w:r>
      <w:proofErr w:type="spellStart"/>
      <w:r w:rsidRPr="00AF1890">
        <w:rPr>
          <w:rFonts w:ascii="Times New Roman" w:eastAsia="Times New Roman" w:hAnsi="Times New Roman" w:cs="Times New Roman"/>
          <w:lang w:val="es-US"/>
        </w:rPr>
        <w:t>among</w:t>
      </w:r>
      <w:proofErr w:type="spellEnd"/>
      <w:r w:rsidRPr="00AF1890">
        <w:rPr>
          <w:rFonts w:ascii="Times New Roman" w:eastAsia="Times New Roman" w:hAnsi="Times New Roman" w:cs="Times New Roman"/>
          <w:lang w:val="es-US"/>
        </w:rPr>
        <w:t xml:space="preserve"> </w:t>
      </w:r>
      <w:proofErr w:type="spellStart"/>
      <w:r w:rsidRPr="00AF1890">
        <w:rPr>
          <w:rFonts w:ascii="Times New Roman" w:eastAsia="Times New Roman" w:hAnsi="Times New Roman" w:cs="Times New Roman"/>
          <w:lang w:val="es-US"/>
        </w:rPr>
        <w:t>black</w:t>
      </w:r>
      <w:proofErr w:type="spellEnd"/>
      <w:r w:rsidRPr="00AF1890">
        <w:rPr>
          <w:rFonts w:ascii="Times New Roman" w:eastAsia="Times New Roman" w:hAnsi="Times New Roman" w:cs="Times New Roman"/>
          <w:lang w:val="es-US"/>
        </w:rPr>
        <w:t xml:space="preserve"> </w:t>
      </w:r>
      <w:proofErr w:type="spellStart"/>
      <w:r w:rsidRPr="00AF1890">
        <w:rPr>
          <w:rFonts w:ascii="Times New Roman" w:eastAsia="Times New Roman" w:hAnsi="Times New Roman" w:cs="Times New Roman"/>
          <w:lang w:val="es-US"/>
        </w:rPr>
        <w:t>Africans</w:t>
      </w:r>
      <w:proofErr w:type="spellEnd"/>
      <w:r w:rsidRPr="00AF1890">
        <w:rPr>
          <w:rFonts w:ascii="Times New Roman" w:eastAsia="Times New Roman" w:hAnsi="Times New Roman" w:cs="Times New Roman"/>
          <w:lang w:val="es-US"/>
        </w:rPr>
        <w:t xml:space="preserve"> (BA) and </w:t>
      </w:r>
      <w:proofErr w:type="spellStart"/>
      <w:r w:rsidRPr="00AF1890">
        <w:rPr>
          <w:rFonts w:ascii="Times New Roman" w:eastAsia="Times New Roman" w:hAnsi="Times New Roman" w:cs="Times New Roman"/>
          <w:lang w:val="es-US"/>
        </w:rPr>
        <w:t>black</w:t>
      </w:r>
      <w:proofErr w:type="spellEnd"/>
      <w:r w:rsidRPr="00AF1890">
        <w:rPr>
          <w:rFonts w:ascii="Times New Roman" w:eastAsia="Times New Roman" w:hAnsi="Times New Roman" w:cs="Times New Roman"/>
          <w:lang w:val="es-US"/>
        </w:rPr>
        <w:t xml:space="preserve"> </w:t>
      </w:r>
      <w:proofErr w:type="spellStart"/>
      <w:r w:rsidRPr="00AF1890">
        <w:rPr>
          <w:rFonts w:ascii="Times New Roman" w:eastAsia="Times New Roman" w:hAnsi="Times New Roman" w:cs="Times New Roman"/>
          <w:lang w:val="es-US"/>
        </w:rPr>
        <w:t>Caribbeans</w:t>
      </w:r>
      <w:proofErr w:type="spellEnd"/>
      <w:r w:rsidRPr="00AF1890">
        <w:rPr>
          <w:rFonts w:ascii="Times New Roman" w:eastAsia="Times New Roman" w:hAnsi="Times New Roman" w:cs="Times New Roman"/>
          <w:lang w:val="es-US"/>
        </w:rPr>
        <w:t xml:space="preserve"> (BC) in </w:t>
      </w:r>
      <w:proofErr w:type="spellStart"/>
      <w:r w:rsidRPr="00AF1890">
        <w:rPr>
          <w:rFonts w:ascii="Times New Roman" w:eastAsia="Times New Roman" w:hAnsi="Times New Roman" w:cs="Times New Roman"/>
          <w:lang w:val="es-US"/>
        </w:rPr>
        <w:t>the</w:t>
      </w:r>
      <w:proofErr w:type="spellEnd"/>
      <w:r w:rsidRPr="00AF1890">
        <w:rPr>
          <w:rFonts w:ascii="Times New Roman" w:eastAsia="Times New Roman" w:hAnsi="Times New Roman" w:cs="Times New Roman"/>
          <w:lang w:val="es-US"/>
        </w:rPr>
        <w:t xml:space="preserve"> UK, </w:t>
      </w:r>
      <w:proofErr w:type="spellStart"/>
      <w:r w:rsidRPr="00AF1890">
        <w:rPr>
          <w:rFonts w:ascii="Times New Roman" w:eastAsia="Times New Roman" w:hAnsi="Times New Roman" w:cs="Times New Roman"/>
          <w:lang w:val="es-US"/>
        </w:rPr>
        <w:t>testing</w:t>
      </w:r>
      <w:proofErr w:type="spellEnd"/>
      <w:r w:rsidRPr="00AF1890">
        <w:rPr>
          <w:rFonts w:ascii="Times New Roman" w:eastAsia="Times New Roman" w:hAnsi="Times New Roman" w:cs="Times New Roman"/>
          <w:lang w:val="es-US"/>
        </w:rPr>
        <w:t xml:space="preserve"> </w:t>
      </w:r>
      <w:proofErr w:type="spellStart"/>
      <w:r w:rsidRPr="00AF1890">
        <w:rPr>
          <w:rFonts w:ascii="Times New Roman" w:eastAsia="Times New Roman" w:hAnsi="Times New Roman" w:cs="Times New Roman"/>
          <w:lang w:val="es-US"/>
        </w:rPr>
        <w:t>rates</w:t>
      </w:r>
      <w:proofErr w:type="spellEnd"/>
      <w:r w:rsidRPr="00AF1890">
        <w:rPr>
          <w:rFonts w:ascii="Times New Roman" w:eastAsia="Times New Roman" w:hAnsi="Times New Roman" w:cs="Times New Roman"/>
          <w:lang w:val="es-US"/>
        </w:rPr>
        <w:t xml:space="preserve"> </w:t>
      </w:r>
      <w:proofErr w:type="spellStart"/>
      <w:r w:rsidRPr="00AF1890">
        <w:rPr>
          <w:rFonts w:ascii="Times New Roman" w:eastAsia="Times New Roman" w:hAnsi="Times New Roman" w:cs="Times New Roman"/>
          <w:lang w:val="es-US"/>
        </w:rPr>
        <w:t>among</w:t>
      </w:r>
      <w:proofErr w:type="spellEnd"/>
      <w:r w:rsidRPr="00AF1890">
        <w:rPr>
          <w:rFonts w:ascii="Times New Roman" w:eastAsia="Times New Roman" w:hAnsi="Times New Roman" w:cs="Times New Roman"/>
          <w:lang w:val="es-US"/>
        </w:rPr>
        <w:t xml:space="preserve"> </w:t>
      </w:r>
      <w:proofErr w:type="spellStart"/>
      <w:r w:rsidRPr="00AF1890">
        <w:rPr>
          <w:rFonts w:ascii="Times New Roman" w:eastAsia="Times New Roman" w:hAnsi="Times New Roman" w:cs="Times New Roman"/>
          <w:lang w:val="es-US"/>
        </w:rPr>
        <w:t>these</w:t>
      </w:r>
      <w:proofErr w:type="spellEnd"/>
      <w:r w:rsidRPr="00AF1890">
        <w:rPr>
          <w:rFonts w:ascii="Times New Roman" w:eastAsia="Times New Roman" w:hAnsi="Times New Roman" w:cs="Times New Roman"/>
          <w:lang w:val="es-US"/>
        </w:rPr>
        <w:t xml:space="preserve"> </w:t>
      </w:r>
      <w:proofErr w:type="spellStart"/>
      <w:r w:rsidRPr="00AF1890">
        <w:rPr>
          <w:rFonts w:ascii="Times New Roman" w:eastAsia="Times New Roman" w:hAnsi="Times New Roman" w:cs="Times New Roman"/>
          <w:lang w:val="es-US"/>
        </w:rPr>
        <w:t>populations</w:t>
      </w:r>
      <w:proofErr w:type="spellEnd"/>
      <w:r w:rsidRPr="00AF1890">
        <w:rPr>
          <w:rFonts w:ascii="Times New Roman" w:eastAsia="Times New Roman" w:hAnsi="Times New Roman" w:cs="Times New Roman"/>
          <w:lang w:val="es-US"/>
        </w:rPr>
        <w:t xml:space="preserve"> </w:t>
      </w:r>
      <w:proofErr w:type="spellStart"/>
      <w:r w:rsidRPr="00AF1890">
        <w:rPr>
          <w:rFonts w:ascii="Times New Roman" w:eastAsia="Times New Roman" w:hAnsi="Times New Roman" w:cs="Times New Roman"/>
          <w:lang w:val="es-US"/>
        </w:rPr>
        <w:t>remain</w:t>
      </w:r>
      <w:proofErr w:type="spellEnd"/>
      <w:r w:rsidRPr="00AF1890">
        <w:rPr>
          <w:rFonts w:ascii="Times New Roman" w:eastAsia="Times New Roman" w:hAnsi="Times New Roman" w:cs="Times New Roman"/>
          <w:lang w:val="es-US"/>
        </w:rPr>
        <w:t xml:space="preserve"> </w:t>
      </w:r>
      <w:proofErr w:type="spellStart"/>
      <w:r w:rsidRPr="00AF1890">
        <w:rPr>
          <w:rFonts w:ascii="Times New Roman" w:eastAsia="Times New Roman" w:hAnsi="Times New Roman" w:cs="Times New Roman"/>
          <w:lang w:val="es-US"/>
        </w:rPr>
        <w:t>low</w:t>
      </w:r>
      <w:proofErr w:type="spellEnd"/>
      <w:r w:rsidRPr="00AF1890">
        <w:rPr>
          <w:rFonts w:ascii="Times New Roman" w:eastAsia="Times New Roman" w:hAnsi="Times New Roman" w:cs="Times New Roman"/>
          <w:lang w:val="es-US"/>
        </w:rPr>
        <w:t xml:space="preserve">. </w:t>
      </w:r>
      <w:proofErr w:type="spellStart"/>
      <w:r w:rsidRPr="00AF1890">
        <w:rPr>
          <w:rFonts w:ascii="Times New Roman" w:eastAsia="Times New Roman" w:hAnsi="Times New Roman" w:cs="Times New Roman"/>
          <w:lang w:val="es-US"/>
        </w:rPr>
        <w:t>Enhancing</w:t>
      </w:r>
      <w:proofErr w:type="spellEnd"/>
      <w:r w:rsidRPr="00AF1890">
        <w:rPr>
          <w:rFonts w:ascii="Times New Roman" w:eastAsia="Times New Roman" w:hAnsi="Times New Roman" w:cs="Times New Roman"/>
          <w:lang w:val="es-US"/>
        </w:rPr>
        <w:t xml:space="preserve"> </w:t>
      </w:r>
      <w:proofErr w:type="spellStart"/>
      <w:r w:rsidRPr="00AF1890">
        <w:rPr>
          <w:rFonts w:ascii="Times New Roman" w:eastAsia="Times New Roman" w:hAnsi="Times New Roman" w:cs="Times New Roman"/>
          <w:lang w:val="es-US"/>
        </w:rPr>
        <w:t>access</w:t>
      </w:r>
      <w:proofErr w:type="spellEnd"/>
      <w:r w:rsidRPr="00AF1890">
        <w:rPr>
          <w:rFonts w:ascii="Times New Roman" w:eastAsia="Times New Roman" w:hAnsi="Times New Roman" w:cs="Times New Roman"/>
          <w:lang w:val="es-US"/>
        </w:rPr>
        <w:t xml:space="preserve"> and </w:t>
      </w:r>
      <w:proofErr w:type="spellStart"/>
      <w:r w:rsidRPr="00AF1890">
        <w:rPr>
          <w:rFonts w:ascii="Times New Roman" w:eastAsia="Times New Roman" w:hAnsi="Times New Roman" w:cs="Times New Roman"/>
          <w:lang w:val="es-US"/>
        </w:rPr>
        <w:t>availability</w:t>
      </w:r>
      <w:proofErr w:type="spellEnd"/>
      <w:r w:rsidRPr="00AF1890">
        <w:rPr>
          <w:rFonts w:ascii="Times New Roman" w:eastAsia="Times New Roman" w:hAnsi="Times New Roman" w:cs="Times New Roman"/>
          <w:lang w:val="es-US"/>
        </w:rPr>
        <w:t xml:space="preserve"> </w:t>
      </w:r>
      <w:proofErr w:type="spellStart"/>
      <w:r w:rsidRPr="00AF1890">
        <w:rPr>
          <w:rFonts w:ascii="Times New Roman" w:eastAsia="Times New Roman" w:hAnsi="Times New Roman" w:cs="Times New Roman"/>
          <w:lang w:val="es-US"/>
        </w:rPr>
        <w:t>to</w:t>
      </w:r>
      <w:proofErr w:type="spellEnd"/>
      <w:r w:rsidRPr="00AF1890">
        <w:rPr>
          <w:rFonts w:ascii="Times New Roman" w:eastAsia="Times New Roman" w:hAnsi="Times New Roman" w:cs="Times New Roman"/>
          <w:lang w:val="es-US"/>
        </w:rPr>
        <w:t xml:space="preserve"> sexual </w:t>
      </w:r>
      <w:proofErr w:type="spellStart"/>
      <w:r w:rsidRPr="00AF1890">
        <w:rPr>
          <w:rFonts w:ascii="Times New Roman" w:eastAsia="Times New Roman" w:hAnsi="Times New Roman" w:cs="Times New Roman"/>
          <w:lang w:val="es-US"/>
        </w:rPr>
        <w:t>health</w:t>
      </w:r>
      <w:proofErr w:type="spellEnd"/>
      <w:r w:rsidRPr="00AF1890">
        <w:rPr>
          <w:rFonts w:ascii="Times New Roman" w:eastAsia="Times New Roman" w:hAnsi="Times New Roman" w:cs="Times New Roman"/>
          <w:lang w:val="es-US"/>
        </w:rPr>
        <w:t xml:space="preserve"> </w:t>
      </w:r>
      <w:proofErr w:type="spellStart"/>
      <w:r w:rsidRPr="00AF1890">
        <w:rPr>
          <w:rFonts w:ascii="Times New Roman" w:eastAsia="Times New Roman" w:hAnsi="Times New Roman" w:cs="Times New Roman"/>
          <w:lang w:val="es-US"/>
        </w:rPr>
        <w:t>testing</w:t>
      </w:r>
      <w:proofErr w:type="spellEnd"/>
      <w:r w:rsidRPr="00AF1890">
        <w:rPr>
          <w:rFonts w:ascii="Times New Roman" w:eastAsia="Times New Roman" w:hAnsi="Times New Roman" w:cs="Times New Roman"/>
          <w:lang w:val="es-US"/>
        </w:rPr>
        <w:t xml:space="preserve"> </w:t>
      </w:r>
      <w:proofErr w:type="spellStart"/>
      <w:r w:rsidRPr="00AF1890">
        <w:rPr>
          <w:rFonts w:ascii="Times New Roman" w:eastAsia="Times New Roman" w:hAnsi="Times New Roman" w:cs="Times New Roman"/>
          <w:lang w:val="es-US"/>
        </w:rPr>
        <w:t>services</w:t>
      </w:r>
      <w:proofErr w:type="spellEnd"/>
      <w:r w:rsidRPr="00AF1890">
        <w:rPr>
          <w:rFonts w:ascii="Times New Roman" w:eastAsia="Times New Roman" w:hAnsi="Times New Roman" w:cs="Times New Roman"/>
          <w:lang w:val="es-US"/>
        </w:rPr>
        <w:t xml:space="preserve"> </w:t>
      </w:r>
      <w:proofErr w:type="spellStart"/>
      <w:r w:rsidRPr="00AF1890">
        <w:rPr>
          <w:rFonts w:ascii="Times New Roman" w:eastAsia="Times New Roman" w:hAnsi="Times New Roman" w:cs="Times New Roman"/>
          <w:lang w:val="es-US"/>
        </w:rPr>
        <w:t>is</w:t>
      </w:r>
      <w:proofErr w:type="spellEnd"/>
      <w:r w:rsidRPr="00AF1890">
        <w:rPr>
          <w:rFonts w:ascii="Times New Roman" w:eastAsia="Times New Roman" w:hAnsi="Times New Roman" w:cs="Times New Roman"/>
          <w:lang w:val="es-US"/>
        </w:rPr>
        <w:t xml:space="preserve"> crucial </w:t>
      </w:r>
      <w:proofErr w:type="spellStart"/>
      <w:r w:rsidRPr="00AF1890">
        <w:rPr>
          <w:rFonts w:ascii="Times New Roman" w:eastAsia="Times New Roman" w:hAnsi="Times New Roman" w:cs="Times New Roman"/>
          <w:lang w:val="es-US"/>
        </w:rPr>
        <w:t>to</w:t>
      </w:r>
      <w:proofErr w:type="spellEnd"/>
      <w:r w:rsidRPr="00AF1890">
        <w:rPr>
          <w:rFonts w:ascii="Times New Roman" w:eastAsia="Times New Roman" w:hAnsi="Times New Roman" w:cs="Times New Roman"/>
          <w:lang w:val="es-US"/>
        </w:rPr>
        <w:t xml:space="preserve"> </w:t>
      </w:r>
      <w:proofErr w:type="spellStart"/>
      <w:r w:rsidRPr="00AF1890">
        <w:rPr>
          <w:rFonts w:ascii="Times New Roman" w:eastAsia="Times New Roman" w:hAnsi="Times New Roman" w:cs="Times New Roman"/>
          <w:lang w:val="es-US"/>
        </w:rPr>
        <w:t>optimise</w:t>
      </w:r>
      <w:proofErr w:type="spellEnd"/>
      <w:r w:rsidRPr="00AF1890">
        <w:rPr>
          <w:rFonts w:ascii="Times New Roman" w:eastAsia="Times New Roman" w:hAnsi="Times New Roman" w:cs="Times New Roman"/>
          <w:lang w:val="es-US"/>
        </w:rPr>
        <w:t xml:space="preserve"> sexual </w:t>
      </w:r>
      <w:proofErr w:type="spellStart"/>
      <w:r w:rsidRPr="00AF1890">
        <w:rPr>
          <w:rFonts w:ascii="Times New Roman" w:eastAsia="Times New Roman" w:hAnsi="Times New Roman" w:cs="Times New Roman"/>
          <w:lang w:val="es-US"/>
        </w:rPr>
        <w:t>health</w:t>
      </w:r>
      <w:proofErr w:type="spellEnd"/>
      <w:r w:rsidRPr="00AF1890">
        <w:rPr>
          <w:rFonts w:ascii="Times New Roman" w:eastAsia="Times New Roman" w:hAnsi="Times New Roman" w:cs="Times New Roman"/>
          <w:lang w:val="es-US"/>
        </w:rPr>
        <w:t xml:space="preserve"> </w:t>
      </w:r>
      <w:proofErr w:type="spellStart"/>
      <w:r w:rsidRPr="00AF1890">
        <w:rPr>
          <w:rFonts w:ascii="Times New Roman" w:eastAsia="Times New Roman" w:hAnsi="Times New Roman" w:cs="Times New Roman"/>
          <w:lang w:val="es-US"/>
        </w:rPr>
        <w:t>outcomes</w:t>
      </w:r>
      <w:proofErr w:type="spellEnd"/>
      <w:r w:rsidRPr="00AF1890">
        <w:rPr>
          <w:rFonts w:ascii="Times New Roman" w:eastAsia="Times New Roman" w:hAnsi="Times New Roman" w:cs="Times New Roman"/>
          <w:lang w:val="es-US"/>
        </w:rPr>
        <w:t xml:space="preserve">, reduce </w:t>
      </w:r>
      <w:proofErr w:type="spellStart"/>
      <w:r w:rsidRPr="00AF1890">
        <w:rPr>
          <w:rFonts w:ascii="Times New Roman" w:eastAsia="Times New Roman" w:hAnsi="Times New Roman" w:cs="Times New Roman"/>
          <w:lang w:val="es-US"/>
        </w:rPr>
        <w:t>transmission</w:t>
      </w:r>
      <w:proofErr w:type="spellEnd"/>
      <w:r w:rsidRPr="00AF1890">
        <w:rPr>
          <w:rFonts w:ascii="Times New Roman" w:eastAsia="Times New Roman" w:hAnsi="Times New Roman" w:cs="Times New Roman"/>
          <w:lang w:val="es-US"/>
        </w:rPr>
        <w:t xml:space="preserve"> </w:t>
      </w:r>
      <w:proofErr w:type="spellStart"/>
      <w:r w:rsidRPr="00AF1890">
        <w:rPr>
          <w:rFonts w:ascii="Times New Roman" w:eastAsia="Times New Roman" w:hAnsi="Times New Roman" w:cs="Times New Roman"/>
          <w:lang w:val="es-US"/>
        </w:rPr>
        <w:t>rates</w:t>
      </w:r>
      <w:proofErr w:type="spellEnd"/>
      <w:r w:rsidRPr="00AF1890">
        <w:rPr>
          <w:rFonts w:ascii="Times New Roman" w:eastAsia="Times New Roman" w:hAnsi="Times New Roman" w:cs="Times New Roman"/>
          <w:lang w:val="es-US"/>
        </w:rPr>
        <w:t xml:space="preserve">, and </w:t>
      </w:r>
      <w:proofErr w:type="spellStart"/>
      <w:r w:rsidRPr="00AF1890">
        <w:rPr>
          <w:rFonts w:ascii="Times New Roman" w:eastAsia="Times New Roman" w:hAnsi="Times New Roman" w:cs="Times New Roman"/>
          <w:lang w:val="es-US"/>
        </w:rPr>
        <w:t>alleviate</w:t>
      </w:r>
      <w:proofErr w:type="spellEnd"/>
      <w:r w:rsidRPr="00AF1890">
        <w:rPr>
          <w:rFonts w:ascii="Times New Roman" w:eastAsia="Times New Roman" w:hAnsi="Times New Roman" w:cs="Times New Roman"/>
          <w:lang w:val="es-US"/>
        </w:rPr>
        <w:t xml:space="preserve"> </w:t>
      </w:r>
      <w:proofErr w:type="spellStart"/>
      <w:r w:rsidRPr="00AF1890">
        <w:rPr>
          <w:rFonts w:ascii="Times New Roman" w:eastAsia="Times New Roman" w:hAnsi="Times New Roman" w:cs="Times New Roman"/>
          <w:lang w:val="es-US"/>
        </w:rPr>
        <w:t>the</w:t>
      </w:r>
      <w:proofErr w:type="spellEnd"/>
      <w:r w:rsidRPr="00AF1890">
        <w:rPr>
          <w:rFonts w:ascii="Times New Roman" w:eastAsia="Times New Roman" w:hAnsi="Times New Roman" w:cs="Times New Roman"/>
          <w:lang w:val="es-US"/>
        </w:rPr>
        <w:t xml:space="preserve"> </w:t>
      </w:r>
      <w:proofErr w:type="spellStart"/>
      <w:r w:rsidRPr="00AF1890">
        <w:rPr>
          <w:rFonts w:ascii="Times New Roman" w:eastAsia="Times New Roman" w:hAnsi="Times New Roman" w:cs="Times New Roman"/>
          <w:lang w:val="es-US"/>
        </w:rPr>
        <w:t>disproportionate</w:t>
      </w:r>
      <w:proofErr w:type="spellEnd"/>
      <w:r w:rsidRPr="00AF1890">
        <w:rPr>
          <w:rFonts w:ascii="Times New Roman" w:eastAsia="Times New Roman" w:hAnsi="Times New Roman" w:cs="Times New Roman"/>
          <w:lang w:val="es-US"/>
        </w:rPr>
        <w:t xml:space="preserve"> </w:t>
      </w:r>
      <w:proofErr w:type="spellStart"/>
      <w:r w:rsidRPr="00AF1890">
        <w:rPr>
          <w:rFonts w:ascii="Times New Roman" w:eastAsia="Times New Roman" w:hAnsi="Times New Roman" w:cs="Times New Roman"/>
          <w:lang w:val="es-US"/>
        </w:rPr>
        <w:t>burden</w:t>
      </w:r>
      <w:proofErr w:type="spellEnd"/>
      <w:r w:rsidRPr="00AF1890">
        <w:rPr>
          <w:rFonts w:ascii="Times New Roman" w:eastAsia="Times New Roman" w:hAnsi="Times New Roman" w:cs="Times New Roman"/>
          <w:lang w:val="es-US"/>
        </w:rPr>
        <w:t xml:space="preserve"> of </w:t>
      </w:r>
      <w:proofErr w:type="spellStart"/>
      <w:r w:rsidRPr="00AF1890">
        <w:rPr>
          <w:rFonts w:ascii="Times New Roman" w:eastAsia="Times New Roman" w:hAnsi="Times New Roman" w:cs="Times New Roman"/>
          <w:lang w:val="es-US"/>
        </w:rPr>
        <w:t>disease</w:t>
      </w:r>
      <w:proofErr w:type="spellEnd"/>
      <w:r w:rsidRPr="00AF1890">
        <w:rPr>
          <w:rFonts w:ascii="Times New Roman" w:eastAsia="Times New Roman" w:hAnsi="Times New Roman" w:cs="Times New Roman"/>
          <w:lang w:val="es-US"/>
        </w:rPr>
        <w:t xml:space="preserve"> </w:t>
      </w:r>
      <w:proofErr w:type="spellStart"/>
      <w:r w:rsidRPr="00AF1890">
        <w:rPr>
          <w:rFonts w:ascii="Times New Roman" w:eastAsia="Times New Roman" w:hAnsi="Times New Roman" w:cs="Times New Roman"/>
          <w:lang w:val="es-US"/>
        </w:rPr>
        <w:t>experienced</w:t>
      </w:r>
      <w:proofErr w:type="spellEnd"/>
      <w:r w:rsidRPr="00AF1890">
        <w:rPr>
          <w:rFonts w:ascii="Times New Roman" w:eastAsia="Times New Roman" w:hAnsi="Times New Roman" w:cs="Times New Roman"/>
          <w:lang w:val="es-US"/>
        </w:rPr>
        <w:t xml:space="preserve"> </w:t>
      </w:r>
      <w:proofErr w:type="spellStart"/>
      <w:r w:rsidRPr="00AF1890">
        <w:rPr>
          <w:rFonts w:ascii="Times New Roman" w:eastAsia="Times New Roman" w:hAnsi="Times New Roman" w:cs="Times New Roman"/>
          <w:lang w:val="es-US"/>
        </w:rPr>
        <w:t>by</w:t>
      </w:r>
      <w:proofErr w:type="spellEnd"/>
      <w:r w:rsidRPr="00AF1890">
        <w:rPr>
          <w:rFonts w:ascii="Times New Roman" w:eastAsia="Times New Roman" w:hAnsi="Times New Roman" w:cs="Times New Roman"/>
          <w:lang w:val="es-US"/>
        </w:rPr>
        <w:t xml:space="preserve"> </w:t>
      </w:r>
      <w:proofErr w:type="spellStart"/>
      <w:r w:rsidRPr="00AF1890">
        <w:rPr>
          <w:rFonts w:ascii="Times New Roman" w:eastAsia="Times New Roman" w:hAnsi="Times New Roman" w:cs="Times New Roman"/>
          <w:lang w:val="es-US"/>
        </w:rPr>
        <w:t>these</w:t>
      </w:r>
      <w:proofErr w:type="spellEnd"/>
      <w:r w:rsidRPr="00AF1890">
        <w:rPr>
          <w:rFonts w:ascii="Times New Roman" w:eastAsia="Times New Roman" w:hAnsi="Times New Roman" w:cs="Times New Roman"/>
          <w:lang w:val="es-US"/>
        </w:rPr>
        <w:t xml:space="preserve"> </w:t>
      </w:r>
      <w:proofErr w:type="spellStart"/>
      <w:r w:rsidRPr="00AF1890">
        <w:rPr>
          <w:rFonts w:ascii="Times New Roman" w:eastAsia="Times New Roman" w:hAnsi="Times New Roman" w:cs="Times New Roman"/>
          <w:lang w:val="es-US"/>
        </w:rPr>
        <w:t>populations</w:t>
      </w:r>
      <w:proofErr w:type="spellEnd"/>
      <w:r w:rsidRPr="00AF1890">
        <w:rPr>
          <w:rFonts w:ascii="Times New Roman" w:eastAsia="Times New Roman" w:hAnsi="Times New Roman" w:cs="Times New Roman"/>
          <w:lang w:val="es-US"/>
        </w:rPr>
        <w:t xml:space="preserve">.  </w:t>
      </w:r>
      <w:proofErr w:type="spellStart"/>
      <w:r w:rsidRPr="00AF1890">
        <w:rPr>
          <w:rFonts w:ascii="Times New Roman" w:eastAsia="Times New Roman" w:hAnsi="Times New Roman" w:cs="Times New Roman"/>
          <w:lang w:val="es-US"/>
        </w:rPr>
        <w:t>This</w:t>
      </w:r>
      <w:proofErr w:type="spellEnd"/>
      <w:r w:rsidRPr="00AF1890">
        <w:rPr>
          <w:rFonts w:ascii="Times New Roman" w:eastAsia="Times New Roman" w:hAnsi="Times New Roman" w:cs="Times New Roman"/>
          <w:lang w:val="es-US"/>
        </w:rPr>
        <w:t xml:space="preserve"> </w:t>
      </w:r>
      <w:proofErr w:type="spellStart"/>
      <w:r w:rsidRPr="00AF1890">
        <w:rPr>
          <w:rFonts w:ascii="Times New Roman" w:eastAsia="Times New Roman" w:hAnsi="Times New Roman" w:cs="Times New Roman"/>
          <w:lang w:val="es-US"/>
        </w:rPr>
        <w:t>review</w:t>
      </w:r>
      <w:proofErr w:type="spellEnd"/>
      <w:r w:rsidRPr="00AF1890">
        <w:rPr>
          <w:rFonts w:ascii="Times New Roman" w:eastAsia="Times New Roman" w:hAnsi="Times New Roman" w:cs="Times New Roman"/>
          <w:lang w:val="es-US"/>
        </w:rPr>
        <w:t xml:space="preserve"> </w:t>
      </w:r>
      <w:proofErr w:type="spellStart"/>
      <w:r w:rsidRPr="00AF1890">
        <w:rPr>
          <w:rFonts w:ascii="Times New Roman" w:eastAsia="Times New Roman" w:hAnsi="Times New Roman" w:cs="Times New Roman"/>
          <w:lang w:val="es-US"/>
        </w:rPr>
        <w:t>systematically</w:t>
      </w:r>
      <w:proofErr w:type="spellEnd"/>
      <w:r w:rsidRPr="00AF1890">
        <w:rPr>
          <w:rFonts w:ascii="Times New Roman" w:eastAsia="Times New Roman" w:hAnsi="Times New Roman" w:cs="Times New Roman"/>
          <w:lang w:val="es-US"/>
        </w:rPr>
        <w:t xml:space="preserve"> examines </w:t>
      </w:r>
      <w:proofErr w:type="spellStart"/>
      <w:r w:rsidRPr="00AF1890">
        <w:rPr>
          <w:rFonts w:ascii="Times New Roman" w:eastAsia="Times New Roman" w:hAnsi="Times New Roman" w:cs="Times New Roman"/>
          <w:lang w:val="es-US"/>
        </w:rPr>
        <w:t>interventions</w:t>
      </w:r>
      <w:proofErr w:type="spellEnd"/>
      <w:r w:rsidRPr="00AF1890">
        <w:rPr>
          <w:rFonts w:ascii="Times New Roman" w:eastAsia="Times New Roman" w:hAnsi="Times New Roman" w:cs="Times New Roman"/>
          <w:lang w:val="es-US"/>
        </w:rPr>
        <w:t xml:space="preserve"> </w:t>
      </w:r>
      <w:proofErr w:type="spellStart"/>
      <w:r w:rsidRPr="00AF1890">
        <w:rPr>
          <w:rFonts w:ascii="Times New Roman" w:eastAsia="Times New Roman" w:hAnsi="Times New Roman" w:cs="Times New Roman"/>
          <w:lang w:val="es-US"/>
        </w:rPr>
        <w:t>aimed</w:t>
      </w:r>
      <w:proofErr w:type="spellEnd"/>
      <w:r w:rsidRPr="00AF1890">
        <w:rPr>
          <w:rFonts w:ascii="Times New Roman" w:eastAsia="Times New Roman" w:hAnsi="Times New Roman" w:cs="Times New Roman"/>
          <w:lang w:val="es-US"/>
        </w:rPr>
        <w:t xml:space="preserve"> at </w:t>
      </w:r>
      <w:proofErr w:type="spellStart"/>
      <w:r w:rsidRPr="00AF1890">
        <w:rPr>
          <w:rFonts w:ascii="Times New Roman" w:eastAsia="Times New Roman" w:hAnsi="Times New Roman" w:cs="Times New Roman"/>
          <w:lang w:val="es-US"/>
        </w:rPr>
        <w:t>improving</w:t>
      </w:r>
      <w:proofErr w:type="spellEnd"/>
      <w:r w:rsidRPr="00AF1890">
        <w:rPr>
          <w:rFonts w:ascii="Times New Roman" w:eastAsia="Times New Roman" w:hAnsi="Times New Roman" w:cs="Times New Roman"/>
          <w:lang w:val="es-US"/>
        </w:rPr>
        <w:t xml:space="preserve"> HIV/STI </w:t>
      </w:r>
      <w:proofErr w:type="spellStart"/>
      <w:r w:rsidRPr="00AF1890">
        <w:rPr>
          <w:rFonts w:ascii="Times New Roman" w:eastAsia="Times New Roman" w:hAnsi="Times New Roman" w:cs="Times New Roman"/>
          <w:lang w:val="es-US"/>
        </w:rPr>
        <w:t>testing</w:t>
      </w:r>
      <w:proofErr w:type="spellEnd"/>
      <w:r w:rsidRPr="00AF1890">
        <w:rPr>
          <w:rFonts w:ascii="Times New Roman" w:eastAsia="Times New Roman" w:hAnsi="Times New Roman" w:cs="Times New Roman"/>
          <w:lang w:val="es-US"/>
        </w:rPr>
        <w:t xml:space="preserve"> </w:t>
      </w:r>
      <w:proofErr w:type="spellStart"/>
      <w:r w:rsidRPr="00AF1890">
        <w:rPr>
          <w:rFonts w:ascii="Times New Roman" w:eastAsia="Times New Roman" w:hAnsi="Times New Roman" w:cs="Times New Roman"/>
          <w:lang w:val="es-US"/>
        </w:rPr>
        <w:t>for</w:t>
      </w:r>
      <w:proofErr w:type="spellEnd"/>
      <w:r w:rsidRPr="00AF1890">
        <w:rPr>
          <w:rFonts w:ascii="Times New Roman" w:eastAsia="Times New Roman" w:hAnsi="Times New Roman" w:cs="Times New Roman"/>
          <w:lang w:val="es-US"/>
        </w:rPr>
        <w:t xml:space="preserve"> BA and BC in </w:t>
      </w:r>
      <w:proofErr w:type="spellStart"/>
      <w:r w:rsidRPr="00AF1890">
        <w:rPr>
          <w:rFonts w:ascii="Times New Roman" w:eastAsia="Times New Roman" w:hAnsi="Times New Roman" w:cs="Times New Roman"/>
          <w:lang w:val="es-US"/>
        </w:rPr>
        <w:t>the</w:t>
      </w:r>
      <w:proofErr w:type="spellEnd"/>
      <w:r w:rsidRPr="00AF1890">
        <w:rPr>
          <w:rFonts w:ascii="Times New Roman" w:eastAsia="Times New Roman" w:hAnsi="Times New Roman" w:cs="Times New Roman"/>
          <w:lang w:val="es-US"/>
        </w:rPr>
        <w:t xml:space="preserve"> UK, </w:t>
      </w:r>
      <w:proofErr w:type="spellStart"/>
      <w:r w:rsidRPr="00AF1890">
        <w:rPr>
          <w:rFonts w:ascii="Times New Roman" w:eastAsia="Times New Roman" w:hAnsi="Times New Roman" w:cs="Times New Roman"/>
          <w:lang w:val="es-US"/>
        </w:rPr>
        <w:t>identifying</w:t>
      </w:r>
      <w:proofErr w:type="spellEnd"/>
      <w:r w:rsidRPr="00AF1890">
        <w:rPr>
          <w:rFonts w:ascii="Times New Roman" w:eastAsia="Times New Roman" w:hAnsi="Times New Roman" w:cs="Times New Roman"/>
          <w:lang w:val="es-US"/>
        </w:rPr>
        <w:t xml:space="preserve"> </w:t>
      </w:r>
      <w:proofErr w:type="spellStart"/>
      <w:r w:rsidRPr="00AF1890">
        <w:rPr>
          <w:rFonts w:ascii="Times New Roman" w:eastAsia="Times New Roman" w:hAnsi="Times New Roman" w:cs="Times New Roman"/>
          <w:lang w:val="es-US"/>
        </w:rPr>
        <w:t>key</w:t>
      </w:r>
      <w:proofErr w:type="spellEnd"/>
      <w:r w:rsidRPr="00AF1890">
        <w:rPr>
          <w:rFonts w:ascii="Times New Roman" w:eastAsia="Times New Roman" w:hAnsi="Times New Roman" w:cs="Times New Roman"/>
          <w:lang w:val="es-US"/>
        </w:rPr>
        <w:t xml:space="preserve"> </w:t>
      </w:r>
      <w:proofErr w:type="spellStart"/>
      <w:r w:rsidRPr="00AF1890">
        <w:rPr>
          <w:rFonts w:ascii="Times New Roman" w:eastAsia="Times New Roman" w:hAnsi="Times New Roman" w:cs="Times New Roman"/>
          <w:lang w:val="es-US"/>
        </w:rPr>
        <w:t>barriers</w:t>
      </w:r>
      <w:proofErr w:type="spellEnd"/>
      <w:r w:rsidRPr="00AF1890">
        <w:rPr>
          <w:rFonts w:ascii="Times New Roman" w:eastAsia="Times New Roman" w:hAnsi="Times New Roman" w:cs="Times New Roman"/>
          <w:lang w:val="es-US"/>
        </w:rPr>
        <w:t xml:space="preserve"> and </w:t>
      </w:r>
      <w:proofErr w:type="spellStart"/>
      <w:r w:rsidRPr="00AF1890">
        <w:rPr>
          <w:rFonts w:ascii="Times New Roman" w:eastAsia="Times New Roman" w:hAnsi="Times New Roman" w:cs="Times New Roman"/>
          <w:lang w:val="es-US"/>
        </w:rPr>
        <w:t>facilitators</w:t>
      </w:r>
      <w:proofErr w:type="spellEnd"/>
      <w:r w:rsidRPr="00AF1890">
        <w:rPr>
          <w:rFonts w:ascii="Times New Roman" w:eastAsia="Times New Roman" w:hAnsi="Times New Roman" w:cs="Times New Roman"/>
          <w:lang w:val="es-US"/>
        </w:rPr>
        <w:t xml:space="preserve"> of </w:t>
      </w:r>
      <w:proofErr w:type="spellStart"/>
      <w:r w:rsidRPr="00AF1890">
        <w:rPr>
          <w:rFonts w:ascii="Times New Roman" w:eastAsia="Times New Roman" w:hAnsi="Times New Roman" w:cs="Times New Roman"/>
          <w:lang w:val="es-US"/>
        </w:rPr>
        <w:t>testing</w:t>
      </w:r>
      <w:proofErr w:type="spellEnd"/>
      <w:r w:rsidRPr="00AF1890">
        <w:rPr>
          <w:rFonts w:ascii="Times New Roman" w:eastAsia="Times New Roman" w:hAnsi="Times New Roman" w:cs="Times New Roman"/>
          <w:lang w:val="es-US"/>
        </w:rPr>
        <w:t xml:space="preserve"> </w:t>
      </w:r>
      <w:proofErr w:type="spellStart"/>
      <w:r w:rsidRPr="00AF1890">
        <w:rPr>
          <w:rFonts w:ascii="Times New Roman" w:eastAsia="Times New Roman" w:hAnsi="Times New Roman" w:cs="Times New Roman"/>
          <w:lang w:val="es-US"/>
        </w:rPr>
        <w:t>behaviours</w:t>
      </w:r>
      <w:proofErr w:type="spellEnd"/>
      <w:r w:rsidRPr="00AF1890">
        <w:rPr>
          <w:rFonts w:ascii="Times New Roman" w:eastAsia="Times New Roman" w:hAnsi="Times New Roman" w:cs="Times New Roman"/>
          <w:lang w:val="es-US"/>
        </w:rPr>
        <w:t xml:space="preserve"> </w:t>
      </w:r>
      <w:proofErr w:type="spellStart"/>
      <w:r w:rsidRPr="00AF1890">
        <w:rPr>
          <w:rFonts w:ascii="Times New Roman" w:eastAsia="Times New Roman" w:hAnsi="Times New Roman" w:cs="Times New Roman"/>
          <w:lang w:val="es-US"/>
        </w:rPr>
        <w:t>to</w:t>
      </w:r>
      <w:proofErr w:type="spellEnd"/>
      <w:r w:rsidRPr="00AF1890">
        <w:rPr>
          <w:rFonts w:ascii="Times New Roman" w:eastAsia="Times New Roman" w:hAnsi="Times New Roman" w:cs="Times New Roman"/>
          <w:lang w:val="es-US"/>
        </w:rPr>
        <w:t xml:space="preserve"> </w:t>
      </w:r>
      <w:proofErr w:type="spellStart"/>
      <w:r w:rsidRPr="00AF1890">
        <w:rPr>
          <w:rFonts w:ascii="Times New Roman" w:eastAsia="Times New Roman" w:hAnsi="Times New Roman" w:cs="Times New Roman"/>
          <w:lang w:val="es-US"/>
        </w:rPr>
        <w:t>inform</w:t>
      </w:r>
      <w:proofErr w:type="spellEnd"/>
      <w:r w:rsidRPr="00AF1890">
        <w:rPr>
          <w:rFonts w:ascii="Times New Roman" w:eastAsia="Times New Roman" w:hAnsi="Times New Roman" w:cs="Times New Roman"/>
          <w:lang w:val="es-US"/>
        </w:rPr>
        <w:t xml:space="preserve"> </w:t>
      </w:r>
      <w:proofErr w:type="spellStart"/>
      <w:r w:rsidRPr="00AF1890">
        <w:rPr>
          <w:rFonts w:ascii="Times New Roman" w:eastAsia="Times New Roman" w:hAnsi="Times New Roman" w:cs="Times New Roman"/>
          <w:lang w:val="es-US"/>
        </w:rPr>
        <w:t>the</w:t>
      </w:r>
      <w:proofErr w:type="spellEnd"/>
      <w:r w:rsidRPr="00AF1890">
        <w:rPr>
          <w:rFonts w:ascii="Times New Roman" w:eastAsia="Times New Roman" w:hAnsi="Times New Roman" w:cs="Times New Roman"/>
          <w:lang w:val="es-US"/>
        </w:rPr>
        <w:t xml:space="preserve"> </w:t>
      </w:r>
      <w:proofErr w:type="spellStart"/>
      <w:r w:rsidRPr="00AF1890">
        <w:rPr>
          <w:rFonts w:ascii="Times New Roman" w:eastAsia="Times New Roman" w:hAnsi="Times New Roman" w:cs="Times New Roman"/>
          <w:lang w:val="es-US"/>
        </w:rPr>
        <w:t>development</w:t>
      </w:r>
      <w:proofErr w:type="spellEnd"/>
      <w:r w:rsidRPr="00AF1890">
        <w:rPr>
          <w:rFonts w:ascii="Times New Roman" w:eastAsia="Times New Roman" w:hAnsi="Times New Roman" w:cs="Times New Roman"/>
          <w:lang w:val="es-US"/>
        </w:rPr>
        <w:t xml:space="preserve"> of </w:t>
      </w:r>
      <w:proofErr w:type="spellStart"/>
      <w:r w:rsidRPr="00AF1890">
        <w:rPr>
          <w:rFonts w:ascii="Times New Roman" w:eastAsia="Times New Roman" w:hAnsi="Times New Roman" w:cs="Times New Roman"/>
          <w:lang w:val="es-US"/>
        </w:rPr>
        <w:t>tailored</w:t>
      </w:r>
      <w:proofErr w:type="spellEnd"/>
      <w:r w:rsidRPr="00AF1890">
        <w:rPr>
          <w:rFonts w:ascii="Times New Roman" w:eastAsia="Times New Roman" w:hAnsi="Times New Roman" w:cs="Times New Roman"/>
          <w:lang w:val="es-US"/>
        </w:rPr>
        <w:t xml:space="preserve"> </w:t>
      </w:r>
      <w:proofErr w:type="spellStart"/>
      <w:r w:rsidRPr="00AF1890">
        <w:rPr>
          <w:rFonts w:ascii="Times New Roman" w:eastAsia="Times New Roman" w:hAnsi="Times New Roman" w:cs="Times New Roman"/>
          <w:lang w:val="es-US"/>
        </w:rPr>
        <w:t>interventions</w:t>
      </w:r>
      <w:proofErr w:type="spellEnd"/>
      <w:r w:rsidRPr="00AF1890">
        <w:rPr>
          <w:rFonts w:ascii="Times New Roman" w:eastAsia="Times New Roman" w:hAnsi="Times New Roman" w:cs="Times New Roman"/>
          <w:lang w:val="es-US"/>
        </w:rPr>
        <w:t>.</w:t>
      </w:r>
    </w:p>
    <w:p w:rsidR="00AF1890" w:rsidRDefault="00AF1890" w:rsidP="00AF1890">
      <w:pPr>
        <w:pStyle w:val="BodyText"/>
        <w:spacing w:after="200" w:line="276" w:lineRule="auto"/>
        <w:jc w:val="both"/>
        <w:rPr>
          <w:rFonts w:ascii="Times New Roman" w:hAnsi="Times New Roman" w:cs="Times New Roman"/>
          <w:sz w:val="24"/>
          <w:szCs w:val="24"/>
        </w:rPr>
      </w:pPr>
      <w:r w:rsidRPr="00AF1890">
        <w:rPr>
          <w:rFonts w:ascii="Times New Roman" w:hAnsi="Times New Roman" w:cs="Times New Roman"/>
        </w:rPr>
        <w:t xml:space="preserve">A comprehensive search strategy was conducted across five databases, resulting 21 studies selected, conducted after 2008. Inclusion criteria were applied to select studies evaluating the effectiveness of HIV/STI testing interventions among BA and BC adults in the UK. Data extraction, synthesis quality assessment and risk of bias were completed. Qualitative and quantitative results for the systematic review and narrative synthesis were </w:t>
      </w:r>
      <w:proofErr w:type="spellStart"/>
      <w:r w:rsidRPr="00AF1890">
        <w:rPr>
          <w:rFonts w:ascii="Times New Roman" w:hAnsi="Times New Roman" w:cs="Times New Roman"/>
        </w:rPr>
        <w:t>utilised</w:t>
      </w:r>
      <w:proofErr w:type="spellEnd"/>
      <w:r w:rsidRPr="00AF1890">
        <w:rPr>
          <w:rFonts w:ascii="Times New Roman" w:hAnsi="Times New Roman" w:cs="Times New Roman"/>
        </w:rPr>
        <w:t xml:space="preserve"> to enable comparison due to heterogeneity</w:t>
      </w:r>
      <w:r>
        <w:rPr>
          <w:rFonts w:ascii="Times New Roman" w:hAnsi="Times New Roman" w:cs="Times New Roman"/>
          <w:sz w:val="24"/>
          <w:szCs w:val="24"/>
        </w:rPr>
        <w:t>.</w:t>
      </w:r>
    </w:p>
    <w:p w:rsidR="00AF1890" w:rsidRPr="00AF1890" w:rsidRDefault="00AF1890" w:rsidP="00AF1890">
      <w:pPr>
        <w:pStyle w:val="BodyText"/>
        <w:spacing w:after="200" w:line="276" w:lineRule="auto"/>
        <w:jc w:val="both"/>
        <w:rPr>
          <w:rFonts w:ascii="Times New Roman" w:hAnsi="Times New Roman" w:cs="Times New Roman"/>
        </w:rPr>
      </w:pPr>
      <w:r w:rsidRPr="00AF1890">
        <w:rPr>
          <w:rFonts w:ascii="Times New Roman" w:hAnsi="Times New Roman" w:cs="Times New Roman"/>
        </w:rPr>
        <w:t>The review included a total of 21 studies, employing various intervention strategies. Personal- and interpersonal-related, provider-related, and system-related factors emerged as significant themes influencing testing uptake. Within these themes, subthemes included knowledge and risk perceptions, stigma and discrimination, confidentiality and autonomy, the patient-provider relationship, cultural and linguistic competency, and testing type. The review highlighted the effectiveness of home-based testing, community-based point-of-care testing, and interventions that were targeted, accessible and integrated.</w:t>
      </w:r>
    </w:p>
    <w:p w:rsidR="00AF1890" w:rsidRPr="00AF1890" w:rsidRDefault="00AF1890" w:rsidP="00AF1890">
      <w:pPr>
        <w:pStyle w:val="BodyText"/>
        <w:spacing w:after="200" w:line="276" w:lineRule="auto"/>
        <w:jc w:val="both"/>
        <w:rPr>
          <w:rFonts w:ascii="Times New Roman" w:hAnsi="Times New Roman" w:cs="Times New Roman"/>
        </w:rPr>
      </w:pPr>
      <w:r w:rsidRPr="00AF1890">
        <w:rPr>
          <w:rFonts w:ascii="Times New Roman" w:hAnsi="Times New Roman" w:cs="Times New Roman"/>
        </w:rPr>
        <w:t>This systematic review provides valuable insights into the facilitators and barriers influencing HIV/STI testing among BA and BC in the UK. The findings underscore the importance of interventions which encourage the acknowledgement of the social, cultural and structural contexts of BA and BC. These insights can inform the development of effective interventions and policies to bridge the implementation gap between effective tools and strategies and their translation into social and ecological contexts.</w:t>
      </w:r>
    </w:p>
    <w:p w:rsidR="00691AAB" w:rsidRPr="00113F05" w:rsidRDefault="00E740E8" w:rsidP="00E740E8">
      <w:pPr>
        <w:rPr>
          <w:rFonts w:ascii="Times New Roman" w:hAnsi="Times New Roman" w:cs="Times New Roman"/>
          <w:i/>
          <w:sz w:val="18"/>
          <w:szCs w:val="24"/>
          <w:lang w:val="en-US"/>
        </w:rPr>
      </w:pPr>
      <w:r w:rsidRPr="00113F05">
        <w:rPr>
          <w:rFonts w:ascii="Times New Roman" w:hAnsi="Times New Roman" w:cs="Times New Roman"/>
          <w:b/>
          <w:sz w:val="24"/>
          <w:szCs w:val="24"/>
        </w:rPr>
        <w:t>Reference</w:t>
      </w:r>
    </w:p>
    <w:p w:rsidR="00E740E8" w:rsidRPr="00113F05" w:rsidRDefault="00E740E8" w:rsidP="00E740E8">
      <w:pPr>
        <w:pStyle w:val="NoSpacing"/>
        <w:numPr>
          <w:ilvl w:val="0"/>
          <w:numId w:val="3"/>
        </w:numPr>
        <w:rPr>
          <w:rFonts w:ascii="Times New Roman" w:eastAsia="Tw Cen MT" w:hAnsi="Times New Roman" w:cs="Times New Roman"/>
          <w:sz w:val="18"/>
          <w:szCs w:val="18"/>
          <w:lang w:val="en-US"/>
        </w:rPr>
      </w:pPr>
      <w:r w:rsidRPr="00113F05">
        <w:rPr>
          <w:rStyle w:val="BodyTextChar"/>
          <w:rFonts w:ascii="Times New Roman" w:hAnsi="Times New Roman" w:cs="Times New Roman"/>
        </w:rPr>
        <w:t xml:space="preserve">Weber P., </w:t>
      </w:r>
      <w:proofErr w:type="spellStart"/>
      <w:r w:rsidRPr="00113F05">
        <w:rPr>
          <w:rStyle w:val="BodyTextChar"/>
          <w:rFonts w:ascii="Times New Roman" w:hAnsi="Times New Roman" w:cs="Times New Roman"/>
        </w:rPr>
        <w:t>Ereva</w:t>
      </w:r>
      <w:proofErr w:type="spellEnd"/>
      <w:r w:rsidRPr="00113F05">
        <w:rPr>
          <w:rStyle w:val="BodyTextChar"/>
          <w:rFonts w:ascii="Times New Roman" w:hAnsi="Times New Roman" w:cs="Times New Roman"/>
        </w:rPr>
        <w:t xml:space="preserve"> M., Hartmann C., </w:t>
      </w:r>
      <w:proofErr w:type="spellStart"/>
      <w:r w:rsidRPr="00113F05">
        <w:rPr>
          <w:rStyle w:val="BodyTextChar"/>
          <w:rFonts w:ascii="Times New Roman" w:hAnsi="Times New Roman" w:cs="Times New Roman"/>
        </w:rPr>
        <w:t>Karck</w:t>
      </w:r>
      <w:proofErr w:type="spellEnd"/>
      <w:r w:rsidRPr="00113F05">
        <w:rPr>
          <w:rStyle w:val="BodyTextChar"/>
          <w:rFonts w:ascii="Times New Roman" w:hAnsi="Times New Roman" w:cs="Times New Roman"/>
        </w:rPr>
        <w:t xml:space="preserve"> M., </w:t>
      </w:r>
      <w:proofErr w:type="spellStart"/>
      <w:r w:rsidRPr="00113F05">
        <w:rPr>
          <w:rStyle w:val="BodyTextChar"/>
          <w:rFonts w:ascii="Times New Roman" w:hAnsi="Times New Roman" w:cs="Times New Roman"/>
        </w:rPr>
        <w:t>Szabo</w:t>
      </w:r>
      <w:proofErr w:type="spellEnd"/>
      <w:r w:rsidRPr="00113F05">
        <w:rPr>
          <w:rStyle w:val="BodyTextChar"/>
          <w:rFonts w:ascii="Times New Roman" w:hAnsi="Times New Roman" w:cs="Times New Roman"/>
        </w:rPr>
        <w:t xml:space="preserve"> G</w:t>
      </w:r>
      <w:r w:rsidRPr="00113F05">
        <w:rPr>
          <w:rFonts w:ascii="Times New Roman" w:hAnsi="Times New Roman" w:cs="Times New Roman"/>
          <w:sz w:val="18"/>
          <w:szCs w:val="18"/>
        </w:rPr>
        <w:t xml:space="preserve">. </w:t>
      </w:r>
      <w:proofErr w:type="spellStart"/>
      <w:r w:rsidRPr="00113F05">
        <w:rPr>
          <w:rFonts w:ascii="Times New Roman" w:hAnsi="Times New Roman" w:cs="Times New Roman"/>
          <w:sz w:val="18"/>
          <w:szCs w:val="18"/>
        </w:rPr>
        <w:t>Mechanical</w:t>
      </w:r>
      <w:proofErr w:type="spellEnd"/>
      <w:r w:rsidRPr="00113F05">
        <w:rPr>
          <w:rFonts w:ascii="Times New Roman" w:hAnsi="Times New Roman" w:cs="Times New Roman"/>
          <w:sz w:val="18"/>
          <w:szCs w:val="18"/>
        </w:rPr>
        <w:t xml:space="preserve"> versus </w:t>
      </w:r>
      <w:proofErr w:type="spellStart"/>
      <w:r w:rsidRPr="00113F05">
        <w:rPr>
          <w:rFonts w:ascii="Times New Roman" w:hAnsi="Times New Roman" w:cs="Times New Roman"/>
          <w:sz w:val="18"/>
          <w:szCs w:val="18"/>
        </w:rPr>
        <w:t>Biological</w:t>
      </w:r>
      <w:proofErr w:type="spellEnd"/>
      <w:r w:rsidRPr="00113F05">
        <w:rPr>
          <w:rFonts w:ascii="Times New Roman" w:hAnsi="Times New Roman" w:cs="Times New Roman"/>
          <w:sz w:val="18"/>
          <w:szCs w:val="18"/>
        </w:rPr>
        <w:t xml:space="preserve"> Mitral Valve Replacement: 25 Years of Experience in Over 2,000 Patients, Conference: </w:t>
      </w:r>
      <w:r w:rsidRPr="00113F05">
        <w:rPr>
          <w:rFonts w:ascii="Times New Roman" w:hAnsi="Times New Roman" w:cs="Times New Roman"/>
          <w:b/>
          <w:sz w:val="18"/>
          <w:szCs w:val="18"/>
        </w:rPr>
        <w:t xml:space="preserve">48th Annual Meeting German Society for Thoracic, Cardiac, and Vascular </w:t>
      </w:r>
    </w:p>
    <w:p w:rsidR="00E740E8" w:rsidRPr="00113F05" w:rsidRDefault="00E740E8" w:rsidP="00E740E8">
      <w:pPr>
        <w:pStyle w:val="ListParagraph"/>
        <w:ind w:left="720" w:firstLine="0"/>
        <w:rPr>
          <w:rFonts w:ascii="Times New Roman" w:eastAsiaTheme="minorHAnsi" w:hAnsi="Times New Roman" w:cs="Times New Roman"/>
        </w:rPr>
      </w:pPr>
    </w:p>
    <w:p w:rsidR="00113F05" w:rsidRPr="00113F05" w:rsidRDefault="00113F05" w:rsidP="00113F05">
      <w:pPr>
        <w:widowControl w:val="0"/>
        <w:numPr>
          <w:ilvl w:val="0"/>
          <w:numId w:val="3"/>
        </w:numPr>
        <w:spacing w:before="120" w:after="120" w:line="240" w:lineRule="auto"/>
        <w:rPr>
          <w:rFonts w:ascii="Times New Roman" w:eastAsia="Times New Roman" w:hAnsi="Times New Roman" w:cs="Times New Roman"/>
          <w:i/>
          <w:color w:val="0D0D0D"/>
          <w:sz w:val="18"/>
          <w:szCs w:val="18"/>
        </w:rPr>
      </w:pPr>
      <w:proofErr w:type="spellStart"/>
      <w:r w:rsidRPr="00113F05">
        <w:rPr>
          <w:rFonts w:ascii="Times New Roman" w:eastAsia="Times New Roman" w:hAnsi="Times New Roman" w:cs="Times New Roman"/>
          <w:color w:val="0D0D0D"/>
          <w:sz w:val="18"/>
          <w:szCs w:val="18"/>
        </w:rPr>
        <w:t>Extremely</w:t>
      </w:r>
      <w:proofErr w:type="spellEnd"/>
      <w:r w:rsidRPr="00113F05">
        <w:rPr>
          <w:rFonts w:ascii="Times New Roman" w:eastAsia="Times New Roman" w:hAnsi="Times New Roman" w:cs="Times New Roman"/>
          <w:color w:val="0D0D0D"/>
          <w:sz w:val="18"/>
          <w:szCs w:val="18"/>
        </w:rPr>
        <w:t xml:space="preserve"> </w:t>
      </w:r>
      <w:proofErr w:type="spellStart"/>
      <w:r w:rsidRPr="00113F05">
        <w:rPr>
          <w:rFonts w:ascii="Times New Roman" w:eastAsia="Times New Roman" w:hAnsi="Times New Roman" w:cs="Times New Roman"/>
          <w:color w:val="0D0D0D"/>
          <w:sz w:val="18"/>
          <w:szCs w:val="18"/>
        </w:rPr>
        <w:t>rare</w:t>
      </w:r>
      <w:proofErr w:type="spellEnd"/>
      <w:r w:rsidRPr="00113F05">
        <w:rPr>
          <w:rFonts w:ascii="Times New Roman" w:eastAsia="Times New Roman" w:hAnsi="Times New Roman" w:cs="Times New Roman"/>
          <w:color w:val="0D0D0D"/>
          <w:sz w:val="18"/>
          <w:szCs w:val="18"/>
        </w:rPr>
        <w:t xml:space="preserve"> case of </w:t>
      </w:r>
      <w:proofErr w:type="spellStart"/>
      <w:r w:rsidRPr="00113F05">
        <w:rPr>
          <w:rFonts w:ascii="Times New Roman" w:eastAsia="Times New Roman" w:hAnsi="Times New Roman" w:cs="Times New Roman"/>
          <w:color w:val="0D0D0D"/>
          <w:sz w:val="18"/>
          <w:szCs w:val="18"/>
        </w:rPr>
        <w:t>an</w:t>
      </w:r>
      <w:proofErr w:type="spellEnd"/>
      <w:r w:rsidRPr="00113F05">
        <w:rPr>
          <w:rFonts w:ascii="Times New Roman" w:eastAsia="Times New Roman" w:hAnsi="Times New Roman" w:cs="Times New Roman"/>
          <w:color w:val="0D0D0D"/>
          <w:sz w:val="18"/>
          <w:szCs w:val="18"/>
        </w:rPr>
        <w:t xml:space="preserve"> </w:t>
      </w:r>
      <w:proofErr w:type="spellStart"/>
      <w:r w:rsidRPr="00113F05">
        <w:rPr>
          <w:rFonts w:ascii="Times New Roman" w:eastAsia="Times New Roman" w:hAnsi="Times New Roman" w:cs="Times New Roman"/>
          <w:color w:val="0D0D0D"/>
          <w:sz w:val="18"/>
          <w:szCs w:val="18"/>
        </w:rPr>
        <w:t>ectopic</w:t>
      </w:r>
      <w:proofErr w:type="spellEnd"/>
      <w:r w:rsidRPr="00113F05">
        <w:rPr>
          <w:rFonts w:ascii="Times New Roman" w:eastAsia="Times New Roman" w:hAnsi="Times New Roman" w:cs="Times New Roman"/>
          <w:color w:val="0D0D0D"/>
          <w:sz w:val="18"/>
          <w:szCs w:val="18"/>
        </w:rPr>
        <w:t xml:space="preserve"> </w:t>
      </w:r>
      <w:proofErr w:type="spellStart"/>
      <w:r w:rsidRPr="00113F05">
        <w:rPr>
          <w:rFonts w:ascii="Times New Roman" w:eastAsia="Times New Roman" w:hAnsi="Times New Roman" w:cs="Times New Roman"/>
          <w:color w:val="0D0D0D"/>
          <w:sz w:val="18"/>
          <w:szCs w:val="18"/>
        </w:rPr>
        <w:t>thyroid</w:t>
      </w:r>
      <w:proofErr w:type="spellEnd"/>
      <w:r w:rsidRPr="00113F05">
        <w:rPr>
          <w:rFonts w:ascii="Times New Roman" w:eastAsia="Times New Roman" w:hAnsi="Times New Roman" w:cs="Times New Roman"/>
          <w:color w:val="0D0D0D"/>
          <w:sz w:val="18"/>
          <w:szCs w:val="18"/>
        </w:rPr>
        <w:t xml:space="preserve"> </w:t>
      </w:r>
      <w:proofErr w:type="spellStart"/>
      <w:r w:rsidRPr="00113F05">
        <w:rPr>
          <w:rFonts w:ascii="Times New Roman" w:eastAsia="Times New Roman" w:hAnsi="Times New Roman" w:cs="Times New Roman"/>
          <w:color w:val="0D0D0D"/>
          <w:sz w:val="18"/>
          <w:szCs w:val="18"/>
        </w:rPr>
        <w:t>tissue</w:t>
      </w:r>
      <w:proofErr w:type="spellEnd"/>
      <w:r w:rsidRPr="00113F05">
        <w:rPr>
          <w:rFonts w:ascii="Times New Roman" w:eastAsia="Times New Roman" w:hAnsi="Times New Roman" w:cs="Times New Roman"/>
          <w:color w:val="0D0D0D"/>
          <w:sz w:val="18"/>
          <w:szCs w:val="18"/>
        </w:rPr>
        <w:t xml:space="preserve"> </w:t>
      </w:r>
      <w:proofErr w:type="spellStart"/>
      <w:r w:rsidRPr="00113F05">
        <w:rPr>
          <w:rFonts w:ascii="Times New Roman" w:eastAsia="Times New Roman" w:hAnsi="Times New Roman" w:cs="Times New Roman"/>
          <w:color w:val="0D0D0D"/>
          <w:sz w:val="18"/>
          <w:szCs w:val="18"/>
        </w:rPr>
        <w:t>located</w:t>
      </w:r>
      <w:proofErr w:type="spellEnd"/>
      <w:r w:rsidRPr="00113F05">
        <w:rPr>
          <w:rFonts w:ascii="Times New Roman" w:eastAsia="Times New Roman" w:hAnsi="Times New Roman" w:cs="Times New Roman"/>
          <w:color w:val="0D0D0D"/>
          <w:sz w:val="18"/>
          <w:szCs w:val="18"/>
        </w:rPr>
        <w:t xml:space="preserve"> in </w:t>
      </w:r>
      <w:proofErr w:type="spellStart"/>
      <w:r w:rsidRPr="00113F05">
        <w:rPr>
          <w:rFonts w:ascii="Times New Roman" w:eastAsia="Times New Roman" w:hAnsi="Times New Roman" w:cs="Times New Roman"/>
          <w:color w:val="0D0D0D"/>
          <w:sz w:val="18"/>
          <w:szCs w:val="18"/>
        </w:rPr>
        <w:t>the</w:t>
      </w:r>
      <w:proofErr w:type="spellEnd"/>
      <w:r w:rsidRPr="00113F05">
        <w:rPr>
          <w:rFonts w:ascii="Times New Roman" w:eastAsia="Times New Roman" w:hAnsi="Times New Roman" w:cs="Times New Roman"/>
          <w:color w:val="0D0D0D"/>
          <w:sz w:val="18"/>
          <w:szCs w:val="18"/>
        </w:rPr>
        <w:t xml:space="preserve"> RVOT</w:t>
      </w:r>
      <w:r w:rsidRPr="00113F05">
        <w:rPr>
          <w:rFonts w:ascii="Times New Roman" w:eastAsia="Times New Roman" w:hAnsi="Times New Roman" w:cs="Times New Roman"/>
          <w:i/>
          <w:color w:val="0D0D0D"/>
          <w:sz w:val="18"/>
          <w:szCs w:val="18"/>
        </w:rPr>
        <w:t xml:space="preserve">, </w:t>
      </w:r>
      <w:r w:rsidRPr="00113F05">
        <w:rPr>
          <w:rFonts w:ascii="Times New Roman" w:eastAsia="Times New Roman" w:hAnsi="Times New Roman" w:cs="Times New Roman"/>
          <w:b/>
          <w:color w:val="0D0D0D"/>
          <w:sz w:val="18"/>
          <w:szCs w:val="18"/>
        </w:rPr>
        <w:t xml:space="preserve">Marina </w:t>
      </w:r>
      <w:proofErr w:type="spellStart"/>
      <w:r w:rsidRPr="00113F05">
        <w:rPr>
          <w:rFonts w:ascii="Times New Roman" w:eastAsia="Times New Roman" w:hAnsi="Times New Roman" w:cs="Times New Roman"/>
          <w:b/>
          <w:color w:val="0D0D0D"/>
          <w:sz w:val="18"/>
          <w:szCs w:val="18"/>
        </w:rPr>
        <w:t>Ereva</w:t>
      </w:r>
      <w:proofErr w:type="spellEnd"/>
      <w:r w:rsidRPr="00113F05">
        <w:rPr>
          <w:rFonts w:ascii="Times New Roman" w:eastAsia="Times New Roman" w:hAnsi="Times New Roman" w:cs="Times New Roman"/>
          <w:color w:val="0D0D0D"/>
          <w:sz w:val="18"/>
          <w:szCs w:val="18"/>
          <w:vertAlign w:val="subscript"/>
        </w:rPr>
        <w:t>,</w:t>
      </w:r>
      <w:r w:rsidRPr="00113F05">
        <w:rPr>
          <w:rFonts w:ascii="Times New Roman" w:eastAsia="Times New Roman" w:hAnsi="Times New Roman" w:cs="Times New Roman"/>
          <w:color w:val="0D0D0D"/>
          <w:sz w:val="18"/>
          <w:szCs w:val="18"/>
        </w:rPr>
        <w:t xml:space="preserve"> </w:t>
      </w:r>
      <w:proofErr w:type="spellStart"/>
      <w:r w:rsidRPr="00113F05">
        <w:rPr>
          <w:rFonts w:ascii="Times New Roman" w:eastAsia="Times New Roman" w:hAnsi="Times New Roman" w:cs="Times New Roman"/>
          <w:color w:val="0D0D0D"/>
          <w:sz w:val="18"/>
          <w:szCs w:val="18"/>
        </w:rPr>
        <w:t>Georgi</w:t>
      </w:r>
      <w:proofErr w:type="spellEnd"/>
      <w:r w:rsidRPr="00113F05">
        <w:rPr>
          <w:rFonts w:ascii="Times New Roman" w:eastAsia="Times New Roman" w:hAnsi="Times New Roman" w:cs="Times New Roman"/>
          <w:color w:val="0D0D0D"/>
          <w:sz w:val="18"/>
          <w:szCs w:val="18"/>
        </w:rPr>
        <w:t xml:space="preserve"> </w:t>
      </w:r>
      <w:proofErr w:type="spellStart"/>
      <w:r w:rsidRPr="00113F05">
        <w:rPr>
          <w:rFonts w:ascii="Times New Roman" w:eastAsia="Times New Roman" w:hAnsi="Times New Roman" w:cs="Times New Roman"/>
          <w:color w:val="0D0D0D"/>
          <w:sz w:val="18"/>
          <w:szCs w:val="18"/>
        </w:rPr>
        <w:t>Manchev</w:t>
      </w:r>
      <w:proofErr w:type="spellEnd"/>
      <w:r w:rsidRPr="00113F05">
        <w:rPr>
          <w:rFonts w:ascii="Times New Roman" w:eastAsia="Times New Roman" w:hAnsi="Times New Roman" w:cs="Times New Roman"/>
          <w:color w:val="0D0D0D"/>
          <w:sz w:val="18"/>
          <w:szCs w:val="18"/>
        </w:rPr>
        <w:t xml:space="preserve"> MD</w:t>
      </w:r>
      <w:r w:rsidRPr="00113F05">
        <w:rPr>
          <w:rFonts w:ascii="Times New Roman" w:eastAsia="Times New Roman" w:hAnsi="Times New Roman" w:cs="Times New Roman"/>
          <w:color w:val="0D0D0D"/>
          <w:sz w:val="18"/>
          <w:szCs w:val="18"/>
          <w:vertAlign w:val="superscript"/>
        </w:rPr>
        <w:t xml:space="preserve"> </w:t>
      </w:r>
      <w:r w:rsidRPr="00113F05">
        <w:rPr>
          <w:rFonts w:ascii="Times New Roman" w:eastAsia="Times New Roman" w:hAnsi="Times New Roman" w:cs="Times New Roman"/>
          <w:color w:val="0D0D0D"/>
          <w:sz w:val="18"/>
          <w:szCs w:val="18"/>
        </w:rPr>
        <w:t xml:space="preserve">,  Prof. Vladimir </w:t>
      </w:r>
      <w:proofErr w:type="spellStart"/>
      <w:r w:rsidRPr="00113F05">
        <w:rPr>
          <w:rFonts w:ascii="Times New Roman" w:eastAsia="Times New Roman" w:hAnsi="Times New Roman" w:cs="Times New Roman"/>
          <w:color w:val="0D0D0D"/>
          <w:sz w:val="18"/>
          <w:szCs w:val="18"/>
        </w:rPr>
        <w:t>Danov</w:t>
      </w:r>
      <w:proofErr w:type="spellEnd"/>
      <w:r w:rsidRPr="00113F05">
        <w:rPr>
          <w:rFonts w:ascii="Times New Roman" w:eastAsia="Times New Roman" w:hAnsi="Times New Roman" w:cs="Times New Roman"/>
          <w:color w:val="0D0D0D"/>
          <w:sz w:val="18"/>
          <w:szCs w:val="18"/>
        </w:rPr>
        <w:t xml:space="preserve">, MD, </w:t>
      </w:r>
      <w:r w:rsidRPr="00113F05">
        <w:rPr>
          <w:rFonts w:ascii="Times New Roman" w:eastAsia="Times New Roman" w:hAnsi="Times New Roman" w:cs="Times New Roman"/>
          <w:color w:val="0D0D0D"/>
          <w:sz w:val="18"/>
          <w:szCs w:val="18"/>
          <w:vertAlign w:val="superscript"/>
        </w:rPr>
        <w:t xml:space="preserve"> </w:t>
      </w:r>
      <w:proofErr w:type="spellStart"/>
      <w:r w:rsidRPr="00113F05">
        <w:rPr>
          <w:rFonts w:ascii="Times New Roman" w:eastAsia="Times New Roman" w:hAnsi="Times New Roman" w:cs="Times New Roman"/>
          <w:b/>
          <w:color w:val="0D0D0D"/>
          <w:sz w:val="18"/>
          <w:szCs w:val="18"/>
        </w:rPr>
        <w:t>Journal</w:t>
      </w:r>
      <w:proofErr w:type="spellEnd"/>
      <w:r w:rsidRPr="00113F05">
        <w:rPr>
          <w:rFonts w:ascii="Times New Roman" w:eastAsia="Times New Roman" w:hAnsi="Times New Roman" w:cs="Times New Roman"/>
          <w:b/>
          <w:color w:val="0D0D0D"/>
          <w:sz w:val="18"/>
          <w:szCs w:val="18"/>
        </w:rPr>
        <w:t xml:space="preserve"> of US-China Medical </w:t>
      </w:r>
      <w:proofErr w:type="spellStart"/>
      <w:r w:rsidRPr="00113F05">
        <w:rPr>
          <w:rFonts w:ascii="Times New Roman" w:eastAsia="Times New Roman" w:hAnsi="Times New Roman" w:cs="Times New Roman"/>
          <w:b/>
          <w:color w:val="0D0D0D"/>
          <w:sz w:val="18"/>
          <w:szCs w:val="18"/>
        </w:rPr>
        <w:t>Science</w:t>
      </w:r>
      <w:proofErr w:type="spellEnd"/>
      <w:r w:rsidRPr="00113F05">
        <w:rPr>
          <w:rFonts w:ascii="Times New Roman" w:eastAsia="Times New Roman" w:hAnsi="Times New Roman" w:cs="Times New Roman"/>
          <w:color w:val="0D0D0D"/>
          <w:sz w:val="18"/>
          <w:szCs w:val="18"/>
        </w:rPr>
        <w:t>, ISSN 1548-6648 , DOI: 10.17265/1548-6648</w:t>
      </w:r>
    </w:p>
    <w:p w:rsidR="00113F05" w:rsidRPr="00113F05" w:rsidRDefault="00113F05" w:rsidP="00113F05">
      <w:pPr>
        <w:widowControl w:val="0"/>
        <w:numPr>
          <w:ilvl w:val="0"/>
          <w:numId w:val="3"/>
        </w:numPr>
        <w:spacing w:before="120" w:after="120" w:line="240" w:lineRule="auto"/>
        <w:rPr>
          <w:rFonts w:ascii="Times New Roman" w:eastAsia="Times New Roman" w:hAnsi="Times New Roman" w:cs="Times New Roman"/>
          <w:color w:val="0D0D0D"/>
          <w:sz w:val="18"/>
          <w:szCs w:val="18"/>
        </w:rPr>
      </w:pPr>
      <w:proofErr w:type="spellStart"/>
      <w:r w:rsidRPr="00113F05">
        <w:rPr>
          <w:rFonts w:ascii="Times New Roman" w:eastAsia="Times New Roman" w:hAnsi="Times New Roman" w:cs="Times New Roman"/>
          <w:b/>
          <w:color w:val="0D0D0D"/>
          <w:sz w:val="18"/>
          <w:szCs w:val="18"/>
        </w:rPr>
        <w:t>Ereva</w:t>
      </w:r>
      <w:proofErr w:type="spellEnd"/>
      <w:r w:rsidRPr="00113F05">
        <w:rPr>
          <w:rFonts w:ascii="Times New Roman" w:eastAsia="Times New Roman" w:hAnsi="Times New Roman" w:cs="Times New Roman"/>
          <w:b/>
          <w:color w:val="0D0D0D"/>
          <w:sz w:val="18"/>
          <w:szCs w:val="18"/>
        </w:rPr>
        <w:t xml:space="preserve"> M</w:t>
      </w:r>
      <w:r w:rsidRPr="00113F05">
        <w:rPr>
          <w:rFonts w:ascii="Times New Roman" w:eastAsia="Times New Roman" w:hAnsi="Times New Roman" w:cs="Times New Roman"/>
          <w:color w:val="0D0D0D"/>
          <w:sz w:val="18"/>
          <w:szCs w:val="18"/>
        </w:rPr>
        <w:t xml:space="preserve">., I. </w:t>
      </w:r>
      <w:proofErr w:type="spellStart"/>
      <w:r w:rsidRPr="00113F05">
        <w:rPr>
          <w:rFonts w:ascii="Times New Roman" w:eastAsia="Times New Roman" w:hAnsi="Times New Roman" w:cs="Times New Roman"/>
          <w:color w:val="0D0D0D"/>
          <w:sz w:val="18"/>
          <w:szCs w:val="18"/>
        </w:rPr>
        <w:t>Ristem</w:t>
      </w:r>
      <w:proofErr w:type="spellEnd"/>
      <w:r w:rsidRPr="00113F05">
        <w:rPr>
          <w:rFonts w:ascii="Times New Roman" w:eastAsia="Times New Roman" w:hAnsi="Times New Roman" w:cs="Times New Roman"/>
          <w:color w:val="0D0D0D"/>
          <w:sz w:val="18"/>
          <w:szCs w:val="18"/>
        </w:rPr>
        <w:t xml:space="preserve">, M. </w:t>
      </w:r>
      <w:proofErr w:type="spellStart"/>
      <w:r w:rsidRPr="00113F05">
        <w:rPr>
          <w:rFonts w:ascii="Times New Roman" w:eastAsia="Times New Roman" w:hAnsi="Times New Roman" w:cs="Times New Roman"/>
          <w:color w:val="0D0D0D"/>
          <w:sz w:val="18"/>
          <w:szCs w:val="18"/>
        </w:rPr>
        <w:t>Peshevska</w:t>
      </w:r>
      <w:proofErr w:type="spellEnd"/>
      <w:r w:rsidRPr="00113F05">
        <w:rPr>
          <w:rFonts w:ascii="Times New Roman" w:eastAsia="Times New Roman" w:hAnsi="Times New Roman" w:cs="Times New Roman"/>
          <w:color w:val="0D0D0D"/>
          <w:sz w:val="18"/>
          <w:szCs w:val="18"/>
        </w:rPr>
        <w:t xml:space="preserve">, B. </w:t>
      </w:r>
      <w:proofErr w:type="spellStart"/>
      <w:r w:rsidRPr="00113F05">
        <w:rPr>
          <w:rFonts w:ascii="Times New Roman" w:eastAsia="Times New Roman" w:hAnsi="Times New Roman" w:cs="Times New Roman"/>
          <w:color w:val="0D0D0D"/>
          <w:sz w:val="18"/>
          <w:szCs w:val="18"/>
        </w:rPr>
        <w:t>Maksimova</w:t>
      </w:r>
      <w:proofErr w:type="spellEnd"/>
      <w:r w:rsidRPr="00113F05">
        <w:rPr>
          <w:rFonts w:ascii="Times New Roman" w:eastAsia="Times New Roman" w:hAnsi="Times New Roman" w:cs="Times New Roman"/>
          <w:color w:val="0D0D0D"/>
          <w:sz w:val="18"/>
          <w:szCs w:val="18"/>
        </w:rPr>
        <w:t xml:space="preserve">, E. </w:t>
      </w:r>
      <w:proofErr w:type="spellStart"/>
      <w:r w:rsidRPr="00113F05">
        <w:rPr>
          <w:rFonts w:ascii="Times New Roman" w:eastAsia="Times New Roman" w:hAnsi="Times New Roman" w:cs="Times New Roman"/>
          <w:color w:val="0D0D0D"/>
          <w:sz w:val="18"/>
          <w:szCs w:val="18"/>
        </w:rPr>
        <w:t>Dzhambazova</w:t>
      </w:r>
      <w:proofErr w:type="spellEnd"/>
      <w:r w:rsidRPr="00113F05">
        <w:rPr>
          <w:rFonts w:ascii="Times New Roman" w:eastAsia="Times New Roman" w:hAnsi="Times New Roman" w:cs="Times New Roman"/>
          <w:color w:val="0D0D0D"/>
          <w:sz w:val="18"/>
          <w:szCs w:val="18"/>
        </w:rPr>
        <w:t xml:space="preserve">, R. </w:t>
      </w:r>
      <w:proofErr w:type="spellStart"/>
      <w:r w:rsidRPr="00113F05">
        <w:rPr>
          <w:rFonts w:ascii="Times New Roman" w:eastAsia="Times New Roman" w:hAnsi="Times New Roman" w:cs="Times New Roman"/>
          <w:color w:val="0D0D0D"/>
          <w:sz w:val="18"/>
          <w:szCs w:val="18"/>
        </w:rPr>
        <w:t>Hadjiolova</w:t>
      </w:r>
      <w:proofErr w:type="spellEnd"/>
      <w:r w:rsidRPr="00113F05">
        <w:rPr>
          <w:rFonts w:ascii="Times New Roman" w:eastAsia="Times New Roman" w:hAnsi="Times New Roman" w:cs="Times New Roman"/>
          <w:color w:val="0D0D0D"/>
          <w:sz w:val="18"/>
          <w:szCs w:val="18"/>
        </w:rPr>
        <w:t xml:space="preserve">, L. </w:t>
      </w:r>
      <w:proofErr w:type="spellStart"/>
      <w:r w:rsidRPr="00113F05">
        <w:rPr>
          <w:rFonts w:ascii="Times New Roman" w:eastAsia="Times New Roman" w:hAnsi="Times New Roman" w:cs="Times New Roman"/>
          <w:color w:val="0D0D0D"/>
          <w:sz w:val="18"/>
          <w:szCs w:val="18"/>
        </w:rPr>
        <w:t>Traikov</w:t>
      </w:r>
      <w:proofErr w:type="spellEnd"/>
      <w:r w:rsidRPr="00113F05">
        <w:rPr>
          <w:rFonts w:ascii="Times New Roman" w:eastAsia="Times New Roman" w:hAnsi="Times New Roman" w:cs="Times New Roman"/>
          <w:color w:val="0D0D0D"/>
          <w:sz w:val="18"/>
          <w:szCs w:val="18"/>
        </w:rPr>
        <w:t xml:space="preserve">, N. </w:t>
      </w:r>
      <w:proofErr w:type="spellStart"/>
      <w:r w:rsidRPr="00113F05">
        <w:rPr>
          <w:rFonts w:ascii="Times New Roman" w:eastAsia="Times New Roman" w:hAnsi="Times New Roman" w:cs="Times New Roman"/>
          <w:color w:val="0D0D0D"/>
          <w:sz w:val="18"/>
          <w:szCs w:val="18"/>
        </w:rPr>
        <w:t>Lambadjieva</w:t>
      </w:r>
      <w:proofErr w:type="spellEnd"/>
      <w:r w:rsidRPr="00113F05">
        <w:rPr>
          <w:rFonts w:ascii="Times New Roman" w:eastAsia="Times New Roman" w:hAnsi="Times New Roman" w:cs="Times New Roman"/>
          <w:color w:val="0D0D0D"/>
          <w:sz w:val="18"/>
          <w:szCs w:val="18"/>
        </w:rPr>
        <w:t xml:space="preserve">. </w:t>
      </w:r>
      <w:proofErr w:type="spellStart"/>
      <w:r w:rsidRPr="00113F05">
        <w:rPr>
          <w:rFonts w:ascii="Times New Roman" w:eastAsia="Times New Roman" w:hAnsi="Times New Roman" w:cs="Times New Roman"/>
          <w:color w:val="0D0D0D"/>
          <w:sz w:val="18"/>
          <w:szCs w:val="18"/>
        </w:rPr>
        <w:t>Effects</w:t>
      </w:r>
      <w:proofErr w:type="spellEnd"/>
      <w:r w:rsidRPr="00113F05">
        <w:rPr>
          <w:rFonts w:ascii="Times New Roman" w:eastAsia="Times New Roman" w:hAnsi="Times New Roman" w:cs="Times New Roman"/>
          <w:color w:val="0D0D0D"/>
          <w:sz w:val="18"/>
          <w:szCs w:val="18"/>
        </w:rPr>
        <w:t xml:space="preserve"> of 17-β-estradiol </w:t>
      </w:r>
      <w:proofErr w:type="spellStart"/>
      <w:r w:rsidRPr="00113F05">
        <w:rPr>
          <w:rFonts w:ascii="Times New Roman" w:eastAsia="Times New Roman" w:hAnsi="Times New Roman" w:cs="Times New Roman"/>
          <w:color w:val="0D0D0D"/>
          <w:sz w:val="18"/>
          <w:szCs w:val="18"/>
        </w:rPr>
        <w:t>on</w:t>
      </w:r>
      <w:proofErr w:type="spellEnd"/>
      <w:r w:rsidRPr="00113F05">
        <w:rPr>
          <w:rFonts w:ascii="Times New Roman" w:eastAsia="Times New Roman" w:hAnsi="Times New Roman" w:cs="Times New Roman"/>
          <w:color w:val="0D0D0D"/>
          <w:sz w:val="18"/>
          <w:szCs w:val="18"/>
        </w:rPr>
        <w:t xml:space="preserve"> </w:t>
      </w:r>
      <w:proofErr w:type="spellStart"/>
      <w:r w:rsidRPr="00113F05">
        <w:rPr>
          <w:rFonts w:ascii="Times New Roman" w:eastAsia="Times New Roman" w:hAnsi="Times New Roman" w:cs="Times New Roman"/>
          <w:color w:val="0D0D0D"/>
          <w:sz w:val="18"/>
          <w:szCs w:val="18"/>
        </w:rPr>
        <w:t>nociception</w:t>
      </w:r>
      <w:proofErr w:type="spellEnd"/>
      <w:r w:rsidRPr="00113F05">
        <w:rPr>
          <w:rFonts w:ascii="Times New Roman" w:eastAsia="Times New Roman" w:hAnsi="Times New Roman" w:cs="Times New Roman"/>
          <w:color w:val="0D0D0D"/>
          <w:sz w:val="18"/>
          <w:szCs w:val="18"/>
        </w:rPr>
        <w:t xml:space="preserve"> in </w:t>
      </w:r>
      <w:proofErr w:type="spellStart"/>
      <w:r w:rsidRPr="00113F05">
        <w:rPr>
          <w:rFonts w:ascii="Times New Roman" w:eastAsia="Times New Roman" w:hAnsi="Times New Roman" w:cs="Times New Roman"/>
          <w:color w:val="0D0D0D"/>
          <w:sz w:val="18"/>
          <w:szCs w:val="18"/>
        </w:rPr>
        <w:t>immature</w:t>
      </w:r>
      <w:proofErr w:type="spellEnd"/>
      <w:r w:rsidRPr="00113F05">
        <w:rPr>
          <w:rFonts w:ascii="Times New Roman" w:eastAsia="Times New Roman" w:hAnsi="Times New Roman" w:cs="Times New Roman"/>
          <w:color w:val="0D0D0D"/>
          <w:sz w:val="18"/>
          <w:szCs w:val="18"/>
        </w:rPr>
        <w:t xml:space="preserve"> </w:t>
      </w:r>
      <w:proofErr w:type="spellStart"/>
      <w:r w:rsidRPr="00113F05">
        <w:rPr>
          <w:rFonts w:ascii="Times New Roman" w:eastAsia="Times New Roman" w:hAnsi="Times New Roman" w:cs="Times New Roman"/>
          <w:color w:val="0D0D0D"/>
          <w:sz w:val="18"/>
          <w:szCs w:val="18"/>
        </w:rPr>
        <w:t>female</w:t>
      </w:r>
      <w:proofErr w:type="spellEnd"/>
      <w:r w:rsidRPr="00113F05">
        <w:rPr>
          <w:rFonts w:ascii="Times New Roman" w:eastAsia="Times New Roman" w:hAnsi="Times New Roman" w:cs="Times New Roman"/>
          <w:color w:val="0D0D0D"/>
          <w:sz w:val="18"/>
          <w:szCs w:val="18"/>
        </w:rPr>
        <w:t xml:space="preserve"> </w:t>
      </w:r>
      <w:proofErr w:type="spellStart"/>
      <w:r w:rsidRPr="00113F05">
        <w:rPr>
          <w:rFonts w:ascii="Times New Roman" w:eastAsia="Times New Roman" w:hAnsi="Times New Roman" w:cs="Times New Roman"/>
          <w:color w:val="0D0D0D"/>
          <w:sz w:val="18"/>
          <w:szCs w:val="18"/>
        </w:rPr>
        <w:t>rats</w:t>
      </w:r>
      <w:proofErr w:type="spellEnd"/>
      <w:r w:rsidRPr="00113F05">
        <w:rPr>
          <w:rFonts w:ascii="Times New Roman" w:eastAsia="Times New Roman" w:hAnsi="Times New Roman" w:cs="Times New Roman"/>
          <w:color w:val="0D0D0D"/>
          <w:sz w:val="18"/>
          <w:szCs w:val="18"/>
        </w:rPr>
        <w:t xml:space="preserve">. </w:t>
      </w:r>
      <w:proofErr w:type="spellStart"/>
      <w:r w:rsidRPr="00113F05">
        <w:rPr>
          <w:rFonts w:ascii="Times New Roman" w:eastAsia="Times New Roman" w:hAnsi="Times New Roman" w:cs="Times New Roman"/>
          <w:b/>
          <w:color w:val="0D0D0D"/>
          <w:sz w:val="18"/>
          <w:szCs w:val="18"/>
        </w:rPr>
        <w:t>Trakia</w:t>
      </w:r>
      <w:proofErr w:type="spellEnd"/>
      <w:r w:rsidRPr="00113F05">
        <w:rPr>
          <w:rFonts w:ascii="Times New Roman" w:eastAsia="Times New Roman" w:hAnsi="Times New Roman" w:cs="Times New Roman"/>
          <w:b/>
          <w:color w:val="0D0D0D"/>
          <w:sz w:val="18"/>
          <w:szCs w:val="18"/>
        </w:rPr>
        <w:t xml:space="preserve"> J </w:t>
      </w:r>
      <w:proofErr w:type="spellStart"/>
      <w:r w:rsidRPr="00113F05">
        <w:rPr>
          <w:rFonts w:ascii="Times New Roman" w:eastAsia="Times New Roman" w:hAnsi="Times New Roman" w:cs="Times New Roman"/>
          <w:b/>
          <w:color w:val="0D0D0D"/>
          <w:sz w:val="18"/>
          <w:szCs w:val="18"/>
        </w:rPr>
        <w:t>Sci</w:t>
      </w:r>
      <w:proofErr w:type="spellEnd"/>
      <w:r w:rsidRPr="00113F05">
        <w:rPr>
          <w:rFonts w:ascii="Times New Roman" w:eastAsia="Times New Roman" w:hAnsi="Times New Roman" w:cs="Times New Roman"/>
          <w:color w:val="0D0D0D"/>
          <w:sz w:val="18"/>
          <w:szCs w:val="18"/>
        </w:rPr>
        <w:t xml:space="preserve">, 12, </w:t>
      </w:r>
      <w:proofErr w:type="spellStart"/>
      <w:r w:rsidRPr="00113F05">
        <w:rPr>
          <w:rFonts w:ascii="Times New Roman" w:eastAsia="Times New Roman" w:hAnsi="Times New Roman" w:cs="Times New Roman"/>
          <w:color w:val="0D0D0D"/>
          <w:sz w:val="18"/>
          <w:szCs w:val="18"/>
        </w:rPr>
        <w:t>Suppl</w:t>
      </w:r>
      <w:proofErr w:type="spellEnd"/>
      <w:r w:rsidRPr="00113F05">
        <w:rPr>
          <w:rFonts w:ascii="Times New Roman" w:eastAsia="Times New Roman" w:hAnsi="Times New Roman" w:cs="Times New Roman"/>
          <w:color w:val="0D0D0D"/>
          <w:sz w:val="18"/>
          <w:szCs w:val="18"/>
        </w:rPr>
        <w:t xml:space="preserve">. 1, 34-37, 2014 </w:t>
      </w:r>
    </w:p>
    <w:p w:rsidR="00B82905" w:rsidRPr="00113F05" w:rsidRDefault="00691AAB" w:rsidP="00E04DFF">
      <w:pPr>
        <w:pStyle w:val="ListParagraph"/>
        <w:numPr>
          <w:ilvl w:val="0"/>
          <w:numId w:val="3"/>
        </w:numPr>
        <w:tabs>
          <w:tab w:val="left" w:pos="384"/>
        </w:tabs>
        <w:spacing w:before="0" w:line="276" w:lineRule="auto"/>
        <w:rPr>
          <w:rFonts w:ascii="Times New Roman" w:hAnsi="Times New Roman" w:cs="Times New Roman"/>
          <w:sz w:val="20"/>
          <w:szCs w:val="24"/>
        </w:rPr>
      </w:pPr>
      <w:r w:rsidRPr="00113F05">
        <w:rPr>
          <w:rFonts w:ascii="Times New Roman" w:hAnsi="Times New Roman" w:cs="Times New Roman"/>
          <w:sz w:val="20"/>
          <w:szCs w:val="24"/>
        </w:rPr>
        <w:t xml:space="preserve">Room R, </w:t>
      </w:r>
      <w:proofErr w:type="spellStart"/>
      <w:r w:rsidRPr="00113F05">
        <w:rPr>
          <w:rFonts w:ascii="Times New Roman" w:hAnsi="Times New Roman" w:cs="Times New Roman"/>
          <w:sz w:val="20"/>
          <w:szCs w:val="24"/>
        </w:rPr>
        <w:t>Babor</w:t>
      </w:r>
      <w:proofErr w:type="spellEnd"/>
      <w:r w:rsidRPr="00113F05">
        <w:rPr>
          <w:rFonts w:ascii="Times New Roman" w:hAnsi="Times New Roman" w:cs="Times New Roman"/>
          <w:sz w:val="20"/>
          <w:szCs w:val="24"/>
        </w:rPr>
        <w:t xml:space="preserve"> </w:t>
      </w:r>
      <w:r w:rsidRPr="00113F05">
        <w:rPr>
          <w:rFonts w:ascii="Times New Roman" w:hAnsi="Times New Roman" w:cs="Times New Roman"/>
          <w:spacing w:val="-10"/>
          <w:sz w:val="20"/>
          <w:szCs w:val="24"/>
        </w:rPr>
        <w:t xml:space="preserve">T, </w:t>
      </w:r>
      <w:proofErr w:type="spellStart"/>
      <w:r w:rsidRPr="00113F05">
        <w:rPr>
          <w:rFonts w:ascii="Times New Roman" w:hAnsi="Times New Roman" w:cs="Times New Roman"/>
          <w:sz w:val="20"/>
          <w:szCs w:val="24"/>
        </w:rPr>
        <w:t>Rehm</w:t>
      </w:r>
      <w:proofErr w:type="spellEnd"/>
      <w:r w:rsidRPr="00113F05">
        <w:rPr>
          <w:rFonts w:ascii="Times New Roman" w:hAnsi="Times New Roman" w:cs="Times New Roman"/>
          <w:sz w:val="20"/>
          <w:szCs w:val="24"/>
        </w:rPr>
        <w:t xml:space="preserve"> J</w:t>
      </w:r>
      <w:r w:rsidR="004A6532" w:rsidRPr="00113F05">
        <w:rPr>
          <w:rFonts w:ascii="Times New Roman" w:hAnsi="Times New Roman" w:cs="Times New Roman"/>
          <w:sz w:val="20"/>
          <w:szCs w:val="24"/>
        </w:rPr>
        <w:t>.</w:t>
      </w:r>
      <w:r w:rsidRPr="00113F05">
        <w:rPr>
          <w:rFonts w:ascii="Times New Roman" w:hAnsi="Times New Roman" w:cs="Times New Roman"/>
          <w:sz w:val="20"/>
          <w:szCs w:val="24"/>
        </w:rPr>
        <w:t xml:space="preserve"> Alcohol and public health. Lancet. 2008</w:t>
      </w:r>
      <w:proofErr w:type="gramStart"/>
      <w:r w:rsidRPr="00113F05">
        <w:rPr>
          <w:rFonts w:ascii="Times New Roman" w:hAnsi="Times New Roman" w:cs="Times New Roman"/>
          <w:sz w:val="20"/>
          <w:szCs w:val="24"/>
        </w:rPr>
        <w:t>;365:519</w:t>
      </w:r>
      <w:proofErr w:type="gramEnd"/>
      <w:r w:rsidRPr="00113F05">
        <w:rPr>
          <w:rFonts w:ascii="Times New Roman" w:hAnsi="Times New Roman" w:cs="Times New Roman"/>
          <w:sz w:val="20"/>
          <w:szCs w:val="24"/>
        </w:rPr>
        <w:t>-30.</w:t>
      </w:r>
    </w:p>
    <w:p w:rsidR="00691AAB" w:rsidRPr="00113F05" w:rsidRDefault="00691AAB" w:rsidP="00E04DFF">
      <w:pPr>
        <w:pStyle w:val="ListParagraph"/>
        <w:numPr>
          <w:ilvl w:val="0"/>
          <w:numId w:val="3"/>
        </w:numPr>
        <w:tabs>
          <w:tab w:val="left" w:pos="384"/>
        </w:tabs>
        <w:spacing w:before="0" w:after="200" w:line="276" w:lineRule="auto"/>
        <w:rPr>
          <w:rFonts w:ascii="Times New Roman" w:hAnsi="Times New Roman" w:cs="Times New Roman"/>
          <w:sz w:val="20"/>
          <w:szCs w:val="24"/>
        </w:rPr>
      </w:pPr>
      <w:r w:rsidRPr="00113F05">
        <w:rPr>
          <w:rFonts w:ascii="Times New Roman" w:hAnsi="Times New Roman" w:cs="Times New Roman"/>
          <w:sz w:val="20"/>
          <w:szCs w:val="24"/>
        </w:rPr>
        <w:t xml:space="preserve">Sullivan </w:t>
      </w:r>
      <w:r w:rsidRPr="00113F05">
        <w:rPr>
          <w:rFonts w:ascii="Times New Roman" w:hAnsi="Times New Roman" w:cs="Times New Roman"/>
          <w:spacing w:val="-5"/>
          <w:sz w:val="20"/>
          <w:szCs w:val="24"/>
        </w:rPr>
        <w:t xml:space="preserve">EV, </w:t>
      </w:r>
      <w:proofErr w:type="spellStart"/>
      <w:r w:rsidRPr="00113F05">
        <w:rPr>
          <w:rFonts w:ascii="Times New Roman" w:hAnsi="Times New Roman" w:cs="Times New Roman"/>
          <w:sz w:val="20"/>
          <w:szCs w:val="24"/>
        </w:rPr>
        <w:t>Zahr</w:t>
      </w:r>
      <w:proofErr w:type="spellEnd"/>
      <w:r w:rsidRPr="00113F05">
        <w:rPr>
          <w:rFonts w:ascii="Times New Roman" w:hAnsi="Times New Roman" w:cs="Times New Roman"/>
          <w:sz w:val="20"/>
          <w:szCs w:val="24"/>
        </w:rPr>
        <w:t xml:space="preserve"> NM. </w:t>
      </w:r>
      <w:proofErr w:type="spellStart"/>
      <w:r w:rsidRPr="00113F05">
        <w:rPr>
          <w:rFonts w:ascii="Times New Roman" w:hAnsi="Times New Roman" w:cs="Times New Roman"/>
          <w:sz w:val="20"/>
          <w:szCs w:val="24"/>
        </w:rPr>
        <w:t>Neuroinflammation</w:t>
      </w:r>
      <w:proofErr w:type="spellEnd"/>
      <w:r w:rsidRPr="00113F05">
        <w:rPr>
          <w:rFonts w:ascii="Times New Roman" w:hAnsi="Times New Roman" w:cs="Times New Roman"/>
          <w:sz w:val="20"/>
          <w:szCs w:val="24"/>
        </w:rPr>
        <w:t xml:space="preserve"> as a neurotoxic mechanism in alcoholism:  </w:t>
      </w:r>
      <w:proofErr w:type="gramStart"/>
      <w:r w:rsidRPr="00113F05">
        <w:rPr>
          <w:rFonts w:ascii="Times New Roman" w:hAnsi="Times New Roman" w:cs="Times New Roman"/>
          <w:sz w:val="20"/>
          <w:szCs w:val="24"/>
        </w:rPr>
        <w:t>Commentary  on</w:t>
      </w:r>
      <w:proofErr w:type="gramEnd"/>
      <w:r w:rsidRPr="00113F05">
        <w:rPr>
          <w:rFonts w:ascii="Times New Roman" w:hAnsi="Times New Roman" w:cs="Times New Roman"/>
          <w:sz w:val="20"/>
          <w:szCs w:val="24"/>
        </w:rPr>
        <w:t xml:space="preserve"> Increased MCP-1 and microglia in various regions of human alcoholic </w:t>
      </w:r>
      <w:r w:rsidRPr="00113F05">
        <w:rPr>
          <w:rFonts w:ascii="Times New Roman" w:hAnsi="Times New Roman" w:cs="Times New Roman"/>
          <w:spacing w:val="-4"/>
          <w:sz w:val="20"/>
          <w:szCs w:val="24"/>
        </w:rPr>
        <w:t xml:space="preserve">brain. </w:t>
      </w:r>
      <w:r w:rsidRPr="00113F05">
        <w:rPr>
          <w:rFonts w:ascii="Times New Roman" w:hAnsi="Times New Roman" w:cs="Times New Roman"/>
          <w:sz w:val="20"/>
          <w:szCs w:val="24"/>
        </w:rPr>
        <w:t xml:space="preserve">Experimental </w:t>
      </w:r>
    </w:p>
    <w:p w:rsidR="00AF1890" w:rsidRDefault="00AF1890" w:rsidP="00E04DFF">
      <w:pPr>
        <w:tabs>
          <w:tab w:val="left" w:pos="384"/>
        </w:tabs>
        <w:rPr>
          <w:rFonts w:ascii="Times New Roman" w:hAnsi="Times New Roman" w:cs="Times New Roman"/>
          <w:b/>
          <w:sz w:val="24"/>
          <w:szCs w:val="24"/>
        </w:rPr>
      </w:pPr>
    </w:p>
    <w:p w:rsidR="00E04DFF" w:rsidRPr="00113F05" w:rsidRDefault="00E04DFF" w:rsidP="00E04DFF">
      <w:pPr>
        <w:tabs>
          <w:tab w:val="left" w:pos="384"/>
        </w:tabs>
        <w:rPr>
          <w:rFonts w:ascii="Times New Roman" w:hAnsi="Times New Roman" w:cs="Times New Roman"/>
          <w:b/>
          <w:sz w:val="24"/>
          <w:szCs w:val="24"/>
        </w:rPr>
      </w:pPr>
      <w:proofErr w:type="spellStart"/>
      <w:r w:rsidRPr="00113F05">
        <w:rPr>
          <w:rFonts w:ascii="Times New Roman" w:hAnsi="Times New Roman" w:cs="Times New Roman"/>
          <w:b/>
          <w:sz w:val="24"/>
          <w:szCs w:val="24"/>
        </w:rPr>
        <w:lastRenderedPageBreak/>
        <w:t>Biograph</w:t>
      </w:r>
      <w:r w:rsidR="00113F05" w:rsidRPr="00113F05">
        <w:rPr>
          <w:rFonts w:ascii="Times New Roman" w:hAnsi="Times New Roman" w:cs="Times New Roman"/>
          <w:b/>
          <w:sz w:val="24"/>
          <w:szCs w:val="24"/>
        </w:rPr>
        <w:t>y</w:t>
      </w:r>
      <w:proofErr w:type="spellEnd"/>
    </w:p>
    <w:p w:rsidR="00EB7307" w:rsidRPr="00AF1890" w:rsidRDefault="00AF1890" w:rsidP="00AF1890">
      <w:pPr>
        <w:spacing w:before="41" w:line="154" w:lineRule="exact"/>
        <w:ind w:left="213" w:right="231"/>
        <w:jc w:val="both"/>
        <w:rPr>
          <w:rFonts w:ascii="Times New Roman" w:hAnsi="Times New Roman" w:cs="Times New Roman"/>
          <w:sz w:val="18"/>
          <w:szCs w:val="18"/>
          <w:lang w:val="en-US"/>
        </w:rPr>
      </w:pPr>
      <w:r w:rsidRPr="00AF1890">
        <w:rPr>
          <w:rFonts w:ascii="Times New Roman" w:hAnsi="Times New Roman" w:cs="Times New Roman"/>
          <w:sz w:val="18"/>
          <w:szCs w:val="18"/>
          <w:lang w:val="de-CH"/>
        </w:rPr>
        <w:t>Ritu  Khanna</w:t>
      </w:r>
      <w:r w:rsidRPr="00AF1890">
        <w:rPr>
          <w:rFonts w:ascii="Times New Roman" w:hAnsi="Times New Roman" w:cs="Times New Roman"/>
          <w:sz w:val="18"/>
          <w:szCs w:val="18"/>
          <w:lang w:val="de-CH"/>
        </w:rPr>
        <w:t xml:space="preserve"> she lives in United Kingdom. She is the authpr of many books and novels. She has good knowledge regarding healthcare. </w:t>
      </w:r>
    </w:p>
    <w:sectPr w:rsidR="00EB7307" w:rsidRPr="00AF189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2648C"/>
    <w:multiLevelType w:val="hybridMultilevel"/>
    <w:tmpl w:val="1F127EA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019520E"/>
    <w:multiLevelType w:val="hybridMultilevel"/>
    <w:tmpl w:val="2F008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2"/>
    <w:lvlOverride w:ilvl="0">
      <w:startOverride w:val="1"/>
    </w:lvlOverride>
    <w:lvlOverride w:ilvl="1"/>
    <w:lvlOverride w:ilvl="2"/>
    <w:lvlOverride w:ilvl="3"/>
    <w:lvlOverride w:ilvl="4"/>
    <w:lvlOverride w:ilvl="5"/>
    <w:lvlOverride w:ilvl="6"/>
    <w:lvlOverride w:ilvl="7"/>
    <w:lvlOverride w:ilvl="8"/>
  </w:num>
  <w:num w:numId="2">
    <w:abstractNumId w:val="1"/>
  </w:num>
  <w:num w:numId="3">
    <w:abstractNumId w:val="0"/>
  </w:num>
  <w:num w:numId="4">
    <w:abstractNumId w:val="2"/>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1AAB"/>
    <w:rsid w:val="000429F4"/>
    <w:rsid w:val="000549C7"/>
    <w:rsid w:val="000B6237"/>
    <w:rsid w:val="000E7069"/>
    <w:rsid w:val="000F063A"/>
    <w:rsid w:val="00113F05"/>
    <w:rsid w:val="00270966"/>
    <w:rsid w:val="003979B5"/>
    <w:rsid w:val="004A6532"/>
    <w:rsid w:val="00524CE0"/>
    <w:rsid w:val="00691AAB"/>
    <w:rsid w:val="007245CF"/>
    <w:rsid w:val="00861368"/>
    <w:rsid w:val="008D2886"/>
    <w:rsid w:val="00AB1CA2"/>
    <w:rsid w:val="00AB22C7"/>
    <w:rsid w:val="00AF1890"/>
    <w:rsid w:val="00B82905"/>
    <w:rsid w:val="00E04DFF"/>
    <w:rsid w:val="00E740E8"/>
    <w:rsid w:val="00EB7307"/>
    <w:rsid w:val="00F7402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US"/>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semiHidden/>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1"/>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 w:type="paragraph" w:styleId="NoSpacing">
    <w:name w:val="No Spacing"/>
    <w:uiPriority w:val="1"/>
    <w:qFormat/>
    <w:rsid w:val="00E740E8"/>
    <w:pPr>
      <w:spacing w:after="0" w:line="240" w:lineRule="auto"/>
    </w:pPr>
    <w:rPr>
      <w:lang w:val="es-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US"/>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semiHidden/>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1"/>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 w:type="paragraph" w:styleId="NoSpacing">
    <w:name w:val="No Spacing"/>
    <w:uiPriority w:val="1"/>
    <w:qFormat/>
    <w:rsid w:val="00E740E8"/>
    <w:pPr>
      <w:spacing w:after="0" w:line="240" w:lineRule="auto"/>
    </w:pPr>
    <w:rPr>
      <w:lang w:val="es-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357605">
      <w:bodyDiv w:val="1"/>
      <w:marLeft w:val="0"/>
      <w:marRight w:val="0"/>
      <w:marTop w:val="0"/>
      <w:marBottom w:val="0"/>
      <w:divBdr>
        <w:top w:val="none" w:sz="0" w:space="0" w:color="auto"/>
        <w:left w:val="none" w:sz="0" w:space="0" w:color="auto"/>
        <w:bottom w:val="none" w:sz="0" w:space="0" w:color="auto"/>
        <w:right w:val="none" w:sz="0" w:space="0" w:color="auto"/>
      </w:divBdr>
    </w:div>
    <w:div w:id="284314853">
      <w:bodyDiv w:val="1"/>
      <w:marLeft w:val="0"/>
      <w:marRight w:val="0"/>
      <w:marTop w:val="0"/>
      <w:marBottom w:val="0"/>
      <w:divBdr>
        <w:top w:val="none" w:sz="0" w:space="0" w:color="auto"/>
        <w:left w:val="none" w:sz="0" w:space="0" w:color="auto"/>
        <w:bottom w:val="none" w:sz="0" w:space="0" w:color="auto"/>
        <w:right w:val="none" w:sz="0" w:space="0" w:color="auto"/>
      </w:divBdr>
    </w:div>
    <w:div w:id="455225035">
      <w:bodyDiv w:val="1"/>
      <w:marLeft w:val="0"/>
      <w:marRight w:val="0"/>
      <w:marTop w:val="0"/>
      <w:marBottom w:val="0"/>
      <w:divBdr>
        <w:top w:val="none" w:sz="0" w:space="0" w:color="auto"/>
        <w:left w:val="none" w:sz="0" w:space="0" w:color="auto"/>
        <w:bottom w:val="none" w:sz="0" w:space="0" w:color="auto"/>
        <w:right w:val="none" w:sz="0" w:space="0" w:color="auto"/>
      </w:divBdr>
    </w:div>
    <w:div w:id="796989238">
      <w:bodyDiv w:val="1"/>
      <w:marLeft w:val="0"/>
      <w:marRight w:val="0"/>
      <w:marTop w:val="0"/>
      <w:marBottom w:val="0"/>
      <w:divBdr>
        <w:top w:val="none" w:sz="0" w:space="0" w:color="auto"/>
        <w:left w:val="none" w:sz="0" w:space="0" w:color="auto"/>
        <w:bottom w:val="none" w:sz="0" w:space="0" w:color="auto"/>
        <w:right w:val="none" w:sz="0" w:space="0" w:color="auto"/>
      </w:divBdr>
    </w:div>
    <w:div w:id="1173909593">
      <w:bodyDiv w:val="1"/>
      <w:marLeft w:val="0"/>
      <w:marRight w:val="0"/>
      <w:marTop w:val="0"/>
      <w:marBottom w:val="0"/>
      <w:divBdr>
        <w:top w:val="none" w:sz="0" w:space="0" w:color="auto"/>
        <w:left w:val="none" w:sz="0" w:space="0" w:color="auto"/>
        <w:bottom w:val="none" w:sz="0" w:space="0" w:color="auto"/>
        <w:right w:val="none" w:sz="0" w:space="0" w:color="auto"/>
      </w:divBdr>
    </w:div>
    <w:div w:id="1616014336">
      <w:bodyDiv w:val="1"/>
      <w:marLeft w:val="0"/>
      <w:marRight w:val="0"/>
      <w:marTop w:val="0"/>
      <w:marBottom w:val="0"/>
      <w:divBdr>
        <w:top w:val="none" w:sz="0" w:space="0" w:color="auto"/>
        <w:left w:val="none" w:sz="0" w:space="0" w:color="auto"/>
        <w:bottom w:val="none" w:sz="0" w:space="0" w:color="auto"/>
        <w:right w:val="none" w:sz="0" w:space="0" w:color="auto"/>
      </w:divBdr>
    </w:div>
    <w:div w:id="1891071578">
      <w:bodyDiv w:val="1"/>
      <w:marLeft w:val="0"/>
      <w:marRight w:val="0"/>
      <w:marTop w:val="0"/>
      <w:marBottom w:val="0"/>
      <w:divBdr>
        <w:top w:val="none" w:sz="0" w:space="0" w:color="auto"/>
        <w:left w:val="none" w:sz="0" w:space="0" w:color="auto"/>
        <w:bottom w:val="none" w:sz="0" w:space="0" w:color="auto"/>
        <w:right w:val="none" w:sz="0" w:space="0" w:color="auto"/>
      </w:divBdr>
    </w:div>
    <w:div w:id="1935940550">
      <w:bodyDiv w:val="1"/>
      <w:marLeft w:val="0"/>
      <w:marRight w:val="0"/>
      <w:marTop w:val="0"/>
      <w:marBottom w:val="0"/>
      <w:divBdr>
        <w:top w:val="none" w:sz="0" w:space="0" w:color="auto"/>
        <w:left w:val="none" w:sz="0" w:space="0" w:color="auto"/>
        <w:bottom w:val="none" w:sz="0" w:space="0" w:color="auto"/>
        <w:right w:val="none" w:sz="0" w:space="0" w:color="auto"/>
      </w:divBdr>
    </w:div>
    <w:div w:id="2107727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692F35-A200-4E8F-8995-B6CA114F3A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525</Words>
  <Characters>2997</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omics1</cp:lastModifiedBy>
  <cp:revision>2</cp:revision>
  <dcterms:created xsi:type="dcterms:W3CDTF">2023-05-27T04:46:00Z</dcterms:created>
  <dcterms:modified xsi:type="dcterms:W3CDTF">2023-05-27T04:46:00Z</dcterms:modified>
</cp:coreProperties>
</file>