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96384" w14:textId="3A5EA0C7" w:rsidR="006015C8" w:rsidRPr="00C81A10" w:rsidRDefault="001D1DCB" w:rsidP="001D1DCB">
      <w:pPr>
        <w:spacing w:line="360" w:lineRule="auto"/>
        <w:jc w:val="both"/>
        <w:rPr>
          <w:rFonts w:ascii="Times New Roman" w:hAnsi="Times New Roman" w:cs="Times New Roman"/>
          <w:b/>
          <w:sz w:val="32"/>
          <w:szCs w:val="24"/>
        </w:rPr>
      </w:pPr>
      <w:bookmarkStart w:id="0" w:name="_GoBack"/>
      <w:r w:rsidRPr="00C81A10">
        <w:rPr>
          <w:rFonts w:ascii="Times New Roman" w:hAnsi="Times New Roman" w:cs="Times New Roman"/>
          <w:b/>
          <w:sz w:val="32"/>
          <w:szCs w:val="24"/>
        </w:rPr>
        <w:t>Clinical applications of DNA vaccines</w:t>
      </w:r>
      <w:r w:rsidR="006015C8" w:rsidRPr="00C81A10">
        <w:rPr>
          <w:rFonts w:ascii="Times New Roman" w:hAnsi="Times New Roman" w:cs="Times New Roman"/>
          <w:b/>
          <w:sz w:val="32"/>
          <w:szCs w:val="24"/>
        </w:rPr>
        <w:t xml:space="preserve">: </w:t>
      </w:r>
      <w:r w:rsidRPr="00C81A10">
        <w:rPr>
          <w:rFonts w:ascii="Times New Roman" w:hAnsi="Times New Roman" w:cs="Times New Roman"/>
          <w:b/>
          <w:sz w:val="32"/>
          <w:szCs w:val="24"/>
        </w:rPr>
        <w:t>Current progress</w:t>
      </w:r>
    </w:p>
    <w:bookmarkEnd w:id="0"/>
    <w:p w14:paraId="6E7A4717" w14:textId="36B6F59C" w:rsidR="001D1DCB" w:rsidRPr="001D1DCB" w:rsidRDefault="001D1DCB" w:rsidP="001D1DCB">
      <w:pPr>
        <w:spacing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Anil </w:t>
      </w:r>
      <w:proofErr w:type="spellStart"/>
      <w:r w:rsidRPr="001D1DCB">
        <w:rPr>
          <w:rFonts w:ascii="Times New Roman" w:hAnsi="Times New Roman" w:cs="Times New Roman"/>
          <w:sz w:val="24"/>
          <w:szCs w:val="24"/>
        </w:rPr>
        <w:t>Batta</w:t>
      </w:r>
      <w:proofErr w:type="spellEnd"/>
    </w:p>
    <w:p w14:paraId="6A1E77E1" w14:textId="1BF8EAF8" w:rsidR="001D1DCB" w:rsidRPr="001D1DCB" w:rsidRDefault="001D1DCB" w:rsidP="001D1DCB">
      <w:pPr>
        <w:spacing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MM </w:t>
      </w:r>
      <w:r w:rsidRPr="001D1DCB">
        <w:rPr>
          <w:rFonts w:ascii="Times New Roman" w:hAnsi="Times New Roman" w:cs="Times New Roman"/>
          <w:sz w:val="24"/>
          <w:szCs w:val="24"/>
        </w:rPr>
        <w:t>Institute of Medical Sciences &amp; Research</w:t>
      </w:r>
      <w:r w:rsidRPr="001D1DCB">
        <w:rPr>
          <w:rFonts w:ascii="Times New Roman" w:hAnsi="Times New Roman" w:cs="Times New Roman"/>
          <w:sz w:val="24"/>
          <w:szCs w:val="24"/>
        </w:rPr>
        <w:t>, I</w:t>
      </w:r>
      <w:r w:rsidRPr="001D1DCB">
        <w:rPr>
          <w:rFonts w:ascii="Times New Roman" w:hAnsi="Times New Roman" w:cs="Times New Roman"/>
          <w:sz w:val="24"/>
          <w:szCs w:val="24"/>
        </w:rPr>
        <w:t>ndia</w:t>
      </w:r>
      <w:r w:rsidRPr="001D1DCB">
        <w:rPr>
          <w:rFonts w:ascii="Times New Roman" w:hAnsi="Times New Roman" w:cs="Times New Roman"/>
          <w:sz w:val="24"/>
          <w:szCs w:val="24"/>
        </w:rPr>
        <w:tab/>
      </w:r>
    </w:p>
    <w:p w14:paraId="69E39F88" w14:textId="148E37B9" w:rsidR="001D1DCB" w:rsidRPr="001D1DCB" w:rsidRDefault="001D1DCB" w:rsidP="001D1DCB">
      <w:pPr>
        <w:spacing w:line="360" w:lineRule="auto"/>
        <w:jc w:val="center"/>
        <w:rPr>
          <w:rFonts w:ascii="Times New Roman" w:hAnsi="Times New Roman" w:cs="Times New Roman"/>
          <w:b/>
          <w:sz w:val="24"/>
          <w:szCs w:val="24"/>
        </w:rPr>
      </w:pPr>
      <w:r w:rsidRPr="001D1DCB">
        <w:rPr>
          <w:rFonts w:ascii="Times New Roman" w:hAnsi="Times New Roman" w:cs="Times New Roman"/>
          <w:b/>
          <w:sz w:val="24"/>
          <w:szCs w:val="24"/>
        </w:rPr>
        <w:t>Abstract</w:t>
      </w:r>
    </w:p>
    <w:p w14:paraId="6954886B" w14:textId="330F6359" w:rsidR="00732564" w:rsidRPr="001D1DCB" w:rsidRDefault="006015C8" w:rsidP="001D1DCB">
      <w:pPr>
        <w:spacing w:line="360" w:lineRule="auto"/>
        <w:jc w:val="both"/>
        <w:rPr>
          <w:rFonts w:ascii="Times New Roman" w:hAnsi="Times New Roman" w:cs="Times New Roman"/>
          <w:sz w:val="24"/>
          <w:szCs w:val="24"/>
        </w:rPr>
      </w:pPr>
      <w:r w:rsidRPr="001D1DCB">
        <w:rPr>
          <w:rFonts w:ascii="Times New Roman" w:hAnsi="Times New Roman" w:cs="Times New Roman"/>
          <w:sz w:val="24"/>
          <w:szCs w:val="24"/>
        </w:rPr>
        <w:t>It was discovered almost 20 years ago that plasmid DNA, when injected into the skin or muscle of mice, could induce immune responses to encoded antigens. Since that time, there has since been much progress in understanding the basic biology behind this deceptively simple vaccine platform and much technological advancement to enhance immune potency. Among these advancements are improved formulations and improved physical methods of delivery, which increase the uptake of vaccine plasmids by cells; optimization of vaccine vectors and encoded antigens; and the development of novel formulations and adjuvants to augment and direct the host immune response. The ability of the current, or second-generation, DNA vaccines to induce more-potent cellular and humoral responses opens up this platform to be examined in both preventative and therapeutic arenas. This review focuses on these advances and discusses both preventive and immunotherapeutic clinical applications.</w:t>
      </w:r>
    </w:p>
    <w:p w14:paraId="526634E0" w14:textId="7D9205AC" w:rsidR="00732564" w:rsidRPr="001D1DCB" w:rsidRDefault="001D1DCB" w:rsidP="001D1DCB">
      <w:pPr>
        <w:spacing w:line="360" w:lineRule="auto"/>
        <w:jc w:val="both"/>
        <w:rPr>
          <w:rFonts w:ascii="Times New Roman" w:hAnsi="Times New Roman" w:cs="Times New Roman"/>
          <w:b/>
          <w:sz w:val="24"/>
          <w:szCs w:val="24"/>
        </w:rPr>
      </w:pPr>
      <w:r w:rsidRPr="001D1DCB">
        <w:rPr>
          <w:rFonts w:ascii="Times New Roman" w:hAnsi="Times New Roman" w:cs="Times New Roman"/>
          <w:b/>
          <w:sz w:val="24"/>
          <w:szCs w:val="24"/>
        </w:rPr>
        <w:t>Latest Publications</w:t>
      </w:r>
    </w:p>
    <w:p w14:paraId="21FE4727" w14:textId="275061C4" w:rsidR="00C87A11" w:rsidRPr="000D1CB3" w:rsidRDefault="00C87A11" w:rsidP="000D1CB3">
      <w:pPr>
        <w:pStyle w:val="ListParagraph"/>
        <w:numPr>
          <w:ilvl w:val="0"/>
          <w:numId w:val="5"/>
        </w:numPr>
        <w:spacing w:after="0"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Dr. Anil Batta, Dr. Arshdeep Singh, Dr. </w:t>
      </w:r>
      <w:proofErr w:type="spellStart"/>
      <w:r w:rsidRPr="001D1DCB">
        <w:rPr>
          <w:rFonts w:ascii="Times New Roman" w:hAnsi="Times New Roman" w:cs="Times New Roman"/>
          <w:sz w:val="24"/>
          <w:szCs w:val="24"/>
        </w:rPr>
        <w:t>Tajinder</w:t>
      </w:r>
      <w:proofErr w:type="spellEnd"/>
      <w:r w:rsidRPr="001D1DCB">
        <w:rPr>
          <w:rFonts w:ascii="Times New Roman" w:hAnsi="Times New Roman" w:cs="Times New Roman"/>
          <w:sz w:val="24"/>
          <w:szCs w:val="24"/>
        </w:rPr>
        <w:t xml:space="preserve"> Singh- “Correlation of serum ferritin and proteinuria in patients of chronic kidney </w:t>
      </w:r>
      <w:r w:rsidRPr="000D1CB3">
        <w:rPr>
          <w:rFonts w:ascii="Times New Roman" w:hAnsi="Times New Roman" w:cs="Times New Roman"/>
          <w:sz w:val="24"/>
          <w:szCs w:val="24"/>
        </w:rPr>
        <w:t xml:space="preserve">disease”, </w:t>
      </w:r>
      <w:r w:rsidRPr="000D1CB3">
        <w:rPr>
          <w:rFonts w:ascii="Times New Roman" w:hAnsi="Times New Roman" w:cs="Times New Roman"/>
          <w:i/>
          <w:sz w:val="24"/>
          <w:szCs w:val="24"/>
        </w:rPr>
        <w:t>IJMSIR-</w:t>
      </w:r>
      <w:r w:rsidRPr="000D1CB3">
        <w:rPr>
          <w:rFonts w:ascii="Times New Roman" w:hAnsi="Times New Roman" w:cs="Times New Roman"/>
          <w:sz w:val="24"/>
          <w:szCs w:val="24"/>
        </w:rPr>
        <w:t xml:space="preserve"> July - 2021, Vol – 6, Issue - 4, P. No. 35 – 40 </w:t>
      </w:r>
    </w:p>
    <w:p w14:paraId="189A06D4" w14:textId="1CE26300" w:rsidR="00C87A11" w:rsidRPr="001D1DCB" w:rsidRDefault="00C87A11" w:rsidP="001D1DCB">
      <w:pPr>
        <w:pStyle w:val="ListParagraph"/>
        <w:numPr>
          <w:ilvl w:val="0"/>
          <w:numId w:val="5"/>
        </w:numPr>
        <w:spacing w:after="0"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Dr. Anil Batta-Biochemical diagnosis of celiac disease </w:t>
      </w:r>
      <w:r w:rsidRPr="000D1CB3">
        <w:rPr>
          <w:rFonts w:ascii="Times New Roman" w:hAnsi="Times New Roman" w:cs="Times New Roman"/>
          <w:i/>
          <w:sz w:val="24"/>
          <w:szCs w:val="24"/>
        </w:rPr>
        <w:t>EUROPEAN JOURNAL OF PHARMACEUTICAL AND MEDICAL RESEARCH</w:t>
      </w:r>
      <w:r w:rsidRPr="001D1DCB">
        <w:rPr>
          <w:rFonts w:ascii="Times New Roman" w:hAnsi="Times New Roman" w:cs="Times New Roman"/>
          <w:sz w:val="24"/>
          <w:szCs w:val="24"/>
        </w:rPr>
        <w:t xml:space="preserve">. </w:t>
      </w:r>
      <w:proofErr w:type="spellStart"/>
      <w:proofErr w:type="gramStart"/>
      <w:r w:rsidRPr="000D1CB3">
        <w:rPr>
          <w:rFonts w:ascii="Times New Roman" w:hAnsi="Times New Roman" w:cs="Times New Roman"/>
          <w:i/>
          <w:sz w:val="24"/>
          <w:szCs w:val="24"/>
        </w:rPr>
        <w:t>ejbps</w:t>
      </w:r>
      <w:proofErr w:type="spellEnd"/>
      <w:proofErr w:type="gramEnd"/>
      <w:r w:rsidRPr="001D1DCB">
        <w:rPr>
          <w:rFonts w:ascii="Times New Roman" w:hAnsi="Times New Roman" w:cs="Times New Roman"/>
          <w:sz w:val="24"/>
          <w:szCs w:val="24"/>
        </w:rPr>
        <w:t xml:space="preserve">, 2016, 3(11), 405-410. </w:t>
      </w:r>
    </w:p>
    <w:p w14:paraId="15FB1B5F" w14:textId="41B6CCFA" w:rsidR="00C87A11" w:rsidRPr="001D1DCB" w:rsidRDefault="00C87A11" w:rsidP="001D1DCB">
      <w:pPr>
        <w:pStyle w:val="ListParagraph"/>
        <w:numPr>
          <w:ilvl w:val="0"/>
          <w:numId w:val="5"/>
        </w:numPr>
        <w:spacing w:after="0"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Dr. Anil Batta-Vitamin D Expedites the Recovery of Hepatitis C Infection Patients, Volume 1; </w:t>
      </w:r>
      <w:r w:rsidR="007E67C4" w:rsidRPr="001D1DCB">
        <w:rPr>
          <w:rFonts w:ascii="Times New Roman" w:hAnsi="Times New Roman" w:cs="Times New Roman"/>
          <w:sz w:val="24"/>
          <w:szCs w:val="24"/>
        </w:rPr>
        <w:t>Issue September</w:t>
      </w:r>
      <w:r w:rsidRPr="001D1DCB">
        <w:rPr>
          <w:rFonts w:ascii="Times New Roman" w:hAnsi="Times New Roman" w:cs="Times New Roman"/>
          <w:sz w:val="24"/>
          <w:szCs w:val="24"/>
        </w:rPr>
        <w:t xml:space="preserve"> 2016; Page No. 32-37 </w:t>
      </w:r>
      <w:r w:rsidRPr="000D1CB3">
        <w:rPr>
          <w:rFonts w:ascii="Times New Roman" w:hAnsi="Times New Roman" w:cs="Times New Roman"/>
          <w:i/>
          <w:sz w:val="24"/>
          <w:szCs w:val="24"/>
        </w:rPr>
        <w:t>International Journal of Medicine Research</w:t>
      </w:r>
      <w:r w:rsidRPr="001D1DCB">
        <w:rPr>
          <w:rFonts w:ascii="Times New Roman" w:hAnsi="Times New Roman" w:cs="Times New Roman"/>
          <w:sz w:val="24"/>
          <w:szCs w:val="24"/>
        </w:rPr>
        <w:t xml:space="preserve"> ISSN: 2455-7404; Impact Factor: RJIF 5.42.</w:t>
      </w:r>
    </w:p>
    <w:p w14:paraId="016477E9" w14:textId="030714D4" w:rsidR="00C87A11" w:rsidRPr="001D1DCB" w:rsidRDefault="00C87A11" w:rsidP="001D1DCB">
      <w:pPr>
        <w:pStyle w:val="ListParagraph"/>
        <w:numPr>
          <w:ilvl w:val="0"/>
          <w:numId w:val="5"/>
        </w:numPr>
        <w:spacing w:after="0"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Dr. Anil Batta- HYPERGLYCEMIA INDUCED OXIDATIVE STRESS AND HYPOMAGNESEMIA– A DANGER FOR DIABETIC PATIENTS Jemds.com Original Article </w:t>
      </w:r>
      <w:r w:rsidRPr="000D1CB3">
        <w:rPr>
          <w:rFonts w:ascii="Times New Roman" w:hAnsi="Times New Roman" w:cs="Times New Roman"/>
          <w:i/>
          <w:sz w:val="24"/>
          <w:szCs w:val="24"/>
        </w:rPr>
        <w:t>Journal of Evolution of Medical and Dental Sciences</w:t>
      </w:r>
      <w:r w:rsidRPr="001D1DCB">
        <w:rPr>
          <w:rFonts w:ascii="Times New Roman" w:hAnsi="Times New Roman" w:cs="Times New Roman"/>
          <w:sz w:val="24"/>
          <w:szCs w:val="24"/>
        </w:rPr>
        <w:t xml:space="preserve"> 2015; Vol. 4, Issue 9 November 26; Page</w:t>
      </w:r>
      <w:proofErr w:type="gramStart"/>
      <w:r w:rsidRPr="001D1DCB">
        <w:rPr>
          <w:rFonts w:ascii="Times New Roman" w:hAnsi="Times New Roman" w:cs="Times New Roman"/>
          <w:sz w:val="24"/>
          <w:szCs w:val="24"/>
        </w:rPr>
        <w:t>:16021</w:t>
      </w:r>
      <w:proofErr w:type="gramEnd"/>
      <w:r w:rsidRPr="001D1DCB">
        <w:rPr>
          <w:rFonts w:ascii="Times New Roman" w:hAnsi="Times New Roman" w:cs="Times New Roman"/>
          <w:sz w:val="24"/>
          <w:szCs w:val="24"/>
        </w:rPr>
        <w:t>-16026, DOI:</w:t>
      </w:r>
      <w:r w:rsidR="007E67C4" w:rsidRPr="001D1DCB">
        <w:rPr>
          <w:rFonts w:ascii="Times New Roman" w:hAnsi="Times New Roman" w:cs="Times New Roman"/>
          <w:sz w:val="24"/>
          <w:szCs w:val="24"/>
        </w:rPr>
        <w:t xml:space="preserve"> 10.14260/</w:t>
      </w:r>
      <w:proofErr w:type="spellStart"/>
      <w:r w:rsidR="007E67C4" w:rsidRPr="001D1DCB">
        <w:rPr>
          <w:rFonts w:ascii="Times New Roman" w:hAnsi="Times New Roman" w:cs="Times New Roman"/>
          <w:sz w:val="24"/>
          <w:szCs w:val="24"/>
        </w:rPr>
        <w:t>jemds</w:t>
      </w:r>
      <w:proofErr w:type="spellEnd"/>
      <w:r w:rsidR="007E67C4" w:rsidRPr="001D1DCB">
        <w:rPr>
          <w:rFonts w:ascii="Times New Roman" w:hAnsi="Times New Roman" w:cs="Times New Roman"/>
          <w:sz w:val="24"/>
          <w:szCs w:val="24"/>
        </w:rPr>
        <w:t>/2015/2338.</w:t>
      </w:r>
      <w:r w:rsidRPr="001D1DCB">
        <w:rPr>
          <w:rFonts w:ascii="Times New Roman" w:hAnsi="Times New Roman" w:cs="Times New Roman"/>
          <w:sz w:val="24"/>
          <w:szCs w:val="24"/>
        </w:rPr>
        <w:t xml:space="preserve"> </w:t>
      </w:r>
    </w:p>
    <w:p w14:paraId="4B4F92E4" w14:textId="7D74C06D" w:rsidR="00422841" w:rsidRPr="001D1DCB" w:rsidRDefault="00C87A11" w:rsidP="001D1DCB">
      <w:pPr>
        <w:pStyle w:val="ListParagraph"/>
        <w:numPr>
          <w:ilvl w:val="0"/>
          <w:numId w:val="5"/>
        </w:numPr>
        <w:spacing w:after="0" w:line="360" w:lineRule="auto"/>
        <w:jc w:val="both"/>
        <w:rPr>
          <w:rFonts w:ascii="Times New Roman" w:hAnsi="Times New Roman" w:cs="Times New Roman"/>
          <w:sz w:val="24"/>
          <w:szCs w:val="24"/>
        </w:rPr>
      </w:pPr>
      <w:r w:rsidRPr="001D1DCB">
        <w:rPr>
          <w:rFonts w:ascii="Times New Roman" w:hAnsi="Times New Roman" w:cs="Times New Roman"/>
          <w:sz w:val="24"/>
          <w:szCs w:val="24"/>
        </w:rPr>
        <w:lastRenderedPageBreak/>
        <w:t xml:space="preserve">Dr. Anil Batta- PHYSICAL EXERCISE AND IMMUNITY </w:t>
      </w:r>
      <w:r w:rsidRPr="000D1CB3">
        <w:rPr>
          <w:rFonts w:ascii="Times New Roman" w:hAnsi="Times New Roman" w:cs="Times New Roman"/>
          <w:i/>
          <w:sz w:val="24"/>
          <w:szCs w:val="24"/>
        </w:rPr>
        <w:t xml:space="preserve">European Journal of Biomedical AND pharmaceutical Sciences </w:t>
      </w:r>
      <w:proofErr w:type="spellStart"/>
      <w:r w:rsidRPr="001D1DCB">
        <w:rPr>
          <w:rFonts w:ascii="Times New Roman" w:hAnsi="Times New Roman" w:cs="Times New Roman"/>
          <w:sz w:val="24"/>
          <w:szCs w:val="24"/>
        </w:rPr>
        <w:t>ejbps</w:t>
      </w:r>
      <w:proofErr w:type="spellEnd"/>
      <w:r w:rsidRPr="001D1DCB">
        <w:rPr>
          <w:rFonts w:ascii="Times New Roman" w:hAnsi="Times New Roman" w:cs="Times New Roman"/>
          <w:sz w:val="24"/>
          <w:szCs w:val="24"/>
        </w:rPr>
        <w:t>, 2018, Volume 5, Issue 3, 616- 620.</w:t>
      </w:r>
    </w:p>
    <w:p w14:paraId="7063108A" w14:textId="77777777" w:rsidR="001D1DCB" w:rsidRDefault="001D1DCB" w:rsidP="00194348">
      <w:pPr>
        <w:spacing w:after="0" w:line="360" w:lineRule="auto"/>
        <w:jc w:val="both"/>
        <w:rPr>
          <w:rFonts w:ascii="Times New Roman" w:hAnsi="Times New Roman" w:cs="Times New Roman"/>
          <w:sz w:val="24"/>
          <w:szCs w:val="24"/>
        </w:rPr>
      </w:pPr>
    </w:p>
    <w:p w14:paraId="465CDF71" w14:textId="1D309B12" w:rsidR="001D1DCB" w:rsidRPr="001D1DCB" w:rsidRDefault="001D1DCB" w:rsidP="001D1DCB">
      <w:pPr>
        <w:spacing w:line="360" w:lineRule="auto"/>
        <w:jc w:val="both"/>
        <w:rPr>
          <w:rFonts w:ascii="Times New Roman" w:hAnsi="Times New Roman" w:cs="Times New Roman"/>
          <w:b/>
          <w:sz w:val="24"/>
          <w:szCs w:val="24"/>
        </w:rPr>
      </w:pPr>
      <w:r w:rsidRPr="001D1DCB">
        <w:rPr>
          <w:rFonts w:ascii="Times New Roman" w:hAnsi="Times New Roman" w:cs="Times New Roman"/>
          <w:b/>
          <w:sz w:val="24"/>
          <w:szCs w:val="24"/>
        </w:rPr>
        <w:t>B</w:t>
      </w:r>
      <w:r w:rsidRPr="001D1DCB">
        <w:rPr>
          <w:rFonts w:ascii="Times New Roman" w:hAnsi="Times New Roman" w:cs="Times New Roman"/>
          <w:b/>
          <w:sz w:val="24"/>
          <w:szCs w:val="24"/>
        </w:rPr>
        <w:t>iography</w:t>
      </w:r>
    </w:p>
    <w:p w14:paraId="73F4C239" w14:textId="77777777" w:rsidR="001D1DCB" w:rsidRPr="001D1DCB" w:rsidRDefault="001D1DCB" w:rsidP="001D1DCB">
      <w:pPr>
        <w:spacing w:line="360" w:lineRule="auto"/>
        <w:jc w:val="both"/>
        <w:rPr>
          <w:rFonts w:ascii="Times New Roman" w:hAnsi="Times New Roman" w:cs="Times New Roman"/>
          <w:sz w:val="24"/>
          <w:szCs w:val="24"/>
        </w:rPr>
      </w:pPr>
      <w:r w:rsidRPr="001D1DCB">
        <w:rPr>
          <w:rFonts w:ascii="Times New Roman" w:hAnsi="Times New Roman" w:cs="Times New Roman"/>
          <w:sz w:val="24"/>
          <w:szCs w:val="24"/>
        </w:rPr>
        <w:t xml:space="preserve">Prof. Dr. Anil </w:t>
      </w:r>
      <w:proofErr w:type="spellStart"/>
      <w:r w:rsidRPr="001D1DCB">
        <w:rPr>
          <w:rFonts w:ascii="Times New Roman" w:hAnsi="Times New Roman" w:cs="Times New Roman"/>
          <w:sz w:val="24"/>
          <w:szCs w:val="24"/>
        </w:rPr>
        <w:t>Batta</w:t>
      </w:r>
      <w:proofErr w:type="spellEnd"/>
      <w:r w:rsidRPr="001D1DCB">
        <w:rPr>
          <w:rFonts w:ascii="Times New Roman" w:hAnsi="Times New Roman" w:cs="Times New Roman"/>
          <w:sz w:val="24"/>
          <w:szCs w:val="24"/>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1D1DCB">
        <w:rPr>
          <w:rFonts w:ascii="Times New Roman" w:hAnsi="Times New Roman" w:cs="Times New Roman"/>
          <w:sz w:val="24"/>
          <w:szCs w:val="24"/>
        </w:rPr>
        <w:t>Farid</w:t>
      </w:r>
      <w:proofErr w:type="spellEnd"/>
      <w:r w:rsidRPr="001D1DCB">
        <w:rPr>
          <w:rFonts w:ascii="Times New Roman" w:hAnsi="Times New Roman" w:cs="Times New Roman"/>
          <w:sz w:val="24"/>
          <w:szCs w:val="24"/>
        </w:rPr>
        <w:t xml:space="preserve"> Univ. of Health Sciences, Faridkot.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1D1DCB">
        <w:rPr>
          <w:rFonts w:ascii="Times New Roman" w:hAnsi="Times New Roman" w:cs="Times New Roman"/>
          <w:sz w:val="24"/>
          <w:szCs w:val="24"/>
        </w:rPr>
        <w:t>superspecialisation</w:t>
      </w:r>
      <w:proofErr w:type="spellEnd"/>
      <w:r w:rsidRPr="001D1DCB">
        <w:rPr>
          <w:rFonts w:ascii="Times New Roman" w:hAnsi="Times New Roman" w:cs="Times New Roman"/>
          <w:sz w:val="24"/>
          <w:szCs w:val="24"/>
        </w:rPr>
        <w:t xml:space="preserve"> in Drug-de-addiction from PGIMER, Chandigarh.</w:t>
      </w:r>
    </w:p>
    <w:p w14:paraId="237E7BB7" w14:textId="77777777" w:rsidR="001D1DCB" w:rsidRPr="001D1DCB" w:rsidRDefault="001D1DCB" w:rsidP="00194348">
      <w:pPr>
        <w:spacing w:after="0" w:line="360" w:lineRule="auto"/>
        <w:jc w:val="both"/>
        <w:rPr>
          <w:rFonts w:ascii="Times New Roman" w:hAnsi="Times New Roman" w:cs="Times New Roman"/>
          <w:sz w:val="24"/>
          <w:szCs w:val="24"/>
        </w:rPr>
      </w:pPr>
    </w:p>
    <w:sectPr w:rsidR="001D1DCB" w:rsidRPr="001D1D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FC920" w14:textId="77777777" w:rsidR="004F3C27" w:rsidRDefault="004F3C27" w:rsidP="0085208C">
      <w:pPr>
        <w:spacing w:after="0" w:line="240" w:lineRule="auto"/>
      </w:pPr>
      <w:r>
        <w:separator/>
      </w:r>
    </w:p>
  </w:endnote>
  <w:endnote w:type="continuationSeparator" w:id="0">
    <w:p w14:paraId="6B18B68D" w14:textId="77777777" w:rsidR="004F3C27" w:rsidRDefault="004F3C27"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0D538" w14:textId="77777777" w:rsidR="004F3C27" w:rsidRDefault="004F3C27" w:rsidP="0085208C">
      <w:pPr>
        <w:spacing w:after="0" w:line="240" w:lineRule="auto"/>
      </w:pPr>
      <w:r>
        <w:separator/>
      </w:r>
    </w:p>
  </w:footnote>
  <w:footnote w:type="continuationSeparator" w:id="0">
    <w:p w14:paraId="044B10CE" w14:textId="77777777" w:rsidR="004F3C27" w:rsidRDefault="004F3C27" w:rsidP="008520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37440"/>
    <w:multiLevelType w:val="multilevel"/>
    <w:tmpl w:val="03F4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72472B"/>
    <w:multiLevelType w:val="multilevel"/>
    <w:tmpl w:val="262E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EF72A7"/>
    <w:multiLevelType w:val="multilevel"/>
    <w:tmpl w:val="6DC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1C21F2"/>
    <w:multiLevelType w:val="multilevel"/>
    <w:tmpl w:val="F8F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E15BC4"/>
    <w:multiLevelType w:val="hybridMultilevel"/>
    <w:tmpl w:val="5BFC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07DE4"/>
    <w:rsid w:val="00016A02"/>
    <w:rsid w:val="00045BAB"/>
    <w:rsid w:val="0005725B"/>
    <w:rsid w:val="00072BC7"/>
    <w:rsid w:val="0008708F"/>
    <w:rsid w:val="00092D95"/>
    <w:rsid w:val="000B0914"/>
    <w:rsid w:val="000B465B"/>
    <w:rsid w:val="000D1CB3"/>
    <w:rsid w:val="000E2883"/>
    <w:rsid w:val="000E769B"/>
    <w:rsid w:val="00122553"/>
    <w:rsid w:val="001400E0"/>
    <w:rsid w:val="00143EAA"/>
    <w:rsid w:val="0015700E"/>
    <w:rsid w:val="00160557"/>
    <w:rsid w:val="00194348"/>
    <w:rsid w:val="001A09EF"/>
    <w:rsid w:val="001A67E4"/>
    <w:rsid w:val="001B1A4D"/>
    <w:rsid w:val="001B6D1E"/>
    <w:rsid w:val="001D1DCB"/>
    <w:rsid w:val="001E64AC"/>
    <w:rsid w:val="001F2E13"/>
    <w:rsid w:val="00213D91"/>
    <w:rsid w:val="00222DD1"/>
    <w:rsid w:val="0022542D"/>
    <w:rsid w:val="002544F0"/>
    <w:rsid w:val="00270B73"/>
    <w:rsid w:val="0027369C"/>
    <w:rsid w:val="00292543"/>
    <w:rsid w:val="002F3BA9"/>
    <w:rsid w:val="00305743"/>
    <w:rsid w:val="003151E2"/>
    <w:rsid w:val="00340E81"/>
    <w:rsid w:val="00345751"/>
    <w:rsid w:val="003611C1"/>
    <w:rsid w:val="00393B07"/>
    <w:rsid w:val="00396EF1"/>
    <w:rsid w:val="003B242A"/>
    <w:rsid w:val="003B7F1D"/>
    <w:rsid w:val="003E3B2B"/>
    <w:rsid w:val="003F13C2"/>
    <w:rsid w:val="004111E6"/>
    <w:rsid w:val="00414BA6"/>
    <w:rsid w:val="004154FF"/>
    <w:rsid w:val="00422841"/>
    <w:rsid w:val="0042425D"/>
    <w:rsid w:val="00433854"/>
    <w:rsid w:val="00434843"/>
    <w:rsid w:val="004356B5"/>
    <w:rsid w:val="00470A3D"/>
    <w:rsid w:val="004730DB"/>
    <w:rsid w:val="00481AC8"/>
    <w:rsid w:val="004B0F97"/>
    <w:rsid w:val="004B51B1"/>
    <w:rsid w:val="004B6D5B"/>
    <w:rsid w:val="004F3C27"/>
    <w:rsid w:val="00503070"/>
    <w:rsid w:val="005360C0"/>
    <w:rsid w:val="0053696F"/>
    <w:rsid w:val="00536DCE"/>
    <w:rsid w:val="0055212C"/>
    <w:rsid w:val="005561E4"/>
    <w:rsid w:val="00563C3B"/>
    <w:rsid w:val="005B18CD"/>
    <w:rsid w:val="005B1D4E"/>
    <w:rsid w:val="005B4610"/>
    <w:rsid w:val="005C5F09"/>
    <w:rsid w:val="005C7BD4"/>
    <w:rsid w:val="005E6429"/>
    <w:rsid w:val="006015C8"/>
    <w:rsid w:val="00662C67"/>
    <w:rsid w:val="006B4118"/>
    <w:rsid w:val="00703419"/>
    <w:rsid w:val="00732564"/>
    <w:rsid w:val="007342CC"/>
    <w:rsid w:val="00737DE4"/>
    <w:rsid w:val="0075499E"/>
    <w:rsid w:val="00764CFF"/>
    <w:rsid w:val="00767A30"/>
    <w:rsid w:val="007D4FC2"/>
    <w:rsid w:val="007E5205"/>
    <w:rsid w:val="007E67C4"/>
    <w:rsid w:val="00804221"/>
    <w:rsid w:val="00811DD6"/>
    <w:rsid w:val="00821B7A"/>
    <w:rsid w:val="0085208C"/>
    <w:rsid w:val="008612B3"/>
    <w:rsid w:val="008654D7"/>
    <w:rsid w:val="00876D0A"/>
    <w:rsid w:val="00883C9C"/>
    <w:rsid w:val="00886835"/>
    <w:rsid w:val="008927A9"/>
    <w:rsid w:val="00893474"/>
    <w:rsid w:val="008936B0"/>
    <w:rsid w:val="008A3468"/>
    <w:rsid w:val="008B1D1B"/>
    <w:rsid w:val="008D71EB"/>
    <w:rsid w:val="008D7B54"/>
    <w:rsid w:val="008E3540"/>
    <w:rsid w:val="009049D1"/>
    <w:rsid w:val="00924480"/>
    <w:rsid w:val="009471BE"/>
    <w:rsid w:val="009502BD"/>
    <w:rsid w:val="0095569B"/>
    <w:rsid w:val="009C4517"/>
    <w:rsid w:val="009C603B"/>
    <w:rsid w:val="009D0A76"/>
    <w:rsid w:val="009F71A2"/>
    <w:rsid w:val="00A107C8"/>
    <w:rsid w:val="00A26783"/>
    <w:rsid w:val="00A31C6C"/>
    <w:rsid w:val="00A578C7"/>
    <w:rsid w:val="00A902FD"/>
    <w:rsid w:val="00AB2CDC"/>
    <w:rsid w:val="00AD1C2C"/>
    <w:rsid w:val="00AF55DD"/>
    <w:rsid w:val="00B016CB"/>
    <w:rsid w:val="00B26672"/>
    <w:rsid w:val="00B6420A"/>
    <w:rsid w:val="00B77708"/>
    <w:rsid w:val="00B8787E"/>
    <w:rsid w:val="00BB7441"/>
    <w:rsid w:val="00BC4642"/>
    <w:rsid w:val="00C01C3D"/>
    <w:rsid w:val="00C06B62"/>
    <w:rsid w:val="00C27F87"/>
    <w:rsid w:val="00C55EF7"/>
    <w:rsid w:val="00C57EFD"/>
    <w:rsid w:val="00C6629E"/>
    <w:rsid w:val="00C81A10"/>
    <w:rsid w:val="00C87A11"/>
    <w:rsid w:val="00CB0108"/>
    <w:rsid w:val="00CC2F90"/>
    <w:rsid w:val="00CC7298"/>
    <w:rsid w:val="00CD41A3"/>
    <w:rsid w:val="00D01609"/>
    <w:rsid w:val="00D0423F"/>
    <w:rsid w:val="00D36581"/>
    <w:rsid w:val="00D825F5"/>
    <w:rsid w:val="00D82A5A"/>
    <w:rsid w:val="00DA54A7"/>
    <w:rsid w:val="00DB5B96"/>
    <w:rsid w:val="00DC0FCE"/>
    <w:rsid w:val="00DC72D1"/>
    <w:rsid w:val="00DD678B"/>
    <w:rsid w:val="00DE5F65"/>
    <w:rsid w:val="00DF44A1"/>
    <w:rsid w:val="00E0774E"/>
    <w:rsid w:val="00E15AC6"/>
    <w:rsid w:val="00E20D81"/>
    <w:rsid w:val="00E23A69"/>
    <w:rsid w:val="00E26BB8"/>
    <w:rsid w:val="00E30C8E"/>
    <w:rsid w:val="00E65922"/>
    <w:rsid w:val="00E905FF"/>
    <w:rsid w:val="00E918FA"/>
    <w:rsid w:val="00EA10C1"/>
    <w:rsid w:val="00EB0CB8"/>
    <w:rsid w:val="00EE02E3"/>
    <w:rsid w:val="00EE6F7C"/>
    <w:rsid w:val="00F004D3"/>
    <w:rsid w:val="00F10943"/>
    <w:rsid w:val="00F545A6"/>
    <w:rsid w:val="00FA05FD"/>
    <w:rsid w:val="00FA7BFF"/>
    <w:rsid w:val="00FB067E"/>
    <w:rsid w:val="00FB1E39"/>
    <w:rsid w:val="00FB3721"/>
    <w:rsid w:val="00FB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3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B38E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1D1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DCB"/>
    <w:rPr>
      <w:rFonts w:ascii="Tahoma" w:hAnsi="Tahoma" w:cs="Tahoma"/>
      <w:sz w:val="16"/>
      <w:szCs w:val="16"/>
    </w:rPr>
  </w:style>
  <w:style w:type="paragraph" w:styleId="ListParagraph">
    <w:name w:val="List Paragraph"/>
    <w:basedOn w:val="Normal"/>
    <w:uiPriority w:val="34"/>
    <w:qFormat/>
    <w:rsid w:val="001D1D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3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B38E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1D1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DCB"/>
    <w:rPr>
      <w:rFonts w:ascii="Tahoma" w:hAnsi="Tahoma" w:cs="Tahoma"/>
      <w:sz w:val="16"/>
      <w:szCs w:val="16"/>
    </w:rPr>
  </w:style>
  <w:style w:type="paragraph" w:styleId="ListParagraph">
    <w:name w:val="List Paragraph"/>
    <w:basedOn w:val="Normal"/>
    <w:uiPriority w:val="34"/>
    <w:qFormat/>
    <w:rsid w:val="001D1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093">
      <w:bodyDiv w:val="1"/>
      <w:marLeft w:val="0"/>
      <w:marRight w:val="0"/>
      <w:marTop w:val="0"/>
      <w:marBottom w:val="0"/>
      <w:divBdr>
        <w:top w:val="none" w:sz="0" w:space="0" w:color="auto"/>
        <w:left w:val="none" w:sz="0" w:space="0" w:color="auto"/>
        <w:bottom w:val="none" w:sz="0" w:space="0" w:color="auto"/>
        <w:right w:val="none" w:sz="0" w:space="0" w:color="auto"/>
      </w:divBdr>
    </w:div>
    <w:div w:id="19136796">
      <w:bodyDiv w:val="1"/>
      <w:marLeft w:val="0"/>
      <w:marRight w:val="0"/>
      <w:marTop w:val="0"/>
      <w:marBottom w:val="0"/>
      <w:divBdr>
        <w:top w:val="none" w:sz="0" w:space="0" w:color="auto"/>
        <w:left w:val="none" w:sz="0" w:space="0" w:color="auto"/>
        <w:bottom w:val="none" w:sz="0" w:space="0" w:color="auto"/>
        <w:right w:val="none" w:sz="0" w:space="0" w:color="auto"/>
      </w:divBdr>
    </w:div>
    <w:div w:id="21135316">
      <w:bodyDiv w:val="1"/>
      <w:marLeft w:val="0"/>
      <w:marRight w:val="0"/>
      <w:marTop w:val="0"/>
      <w:marBottom w:val="0"/>
      <w:divBdr>
        <w:top w:val="none" w:sz="0" w:space="0" w:color="auto"/>
        <w:left w:val="none" w:sz="0" w:space="0" w:color="auto"/>
        <w:bottom w:val="none" w:sz="0" w:space="0" w:color="auto"/>
        <w:right w:val="none" w:sz="0" w:space="0" w:color="auto"/>
      </w:divBdr>
    </w:div>
    <w:div w:id="34476632">
      <w:bodyDiv w:val="1"/>
      <w:marLeft w:val="0"/>
      <w:marRight w:val="0"/>
      <w:marTop w:val="0"/>
      <w:marBottom w:val="0"/>
      <w:divBdr>
        <w:top w:val="none" w:sz="0" w:space="0" w:color="auto"/>
        <w:left w:val="none" w:sz="0" w:space="0" w:color="auto"/>
        <w:bottom w:val="none" w:sz="0" w:space="0" w:color="auto"/>
        <w:right w:val="none" w:sz="0" w:space="0" w:color="auto"/>
      </w:divBdr>
    </w:div>
    <w:div w:id="36784177">
      <w:bodyDiv w:val="1"/>
      <w:marLeft w:val="0"/>
      <w:marRight w:val="0"/>
      <w:marTop w:val="0"/>
      <w:marBottom w:val="0"/>
      <w:divBdr>
        <w:top w:val="none" w:sz="0" w:space="0" w:color="auto"/>
        <w:left w:val="none" w:sz="0" w:space="0" w:color="auto"/>
        <w:bottom w:val="none" w:sz="0" w:space="0" w:color="auto"/>
        <w:right w:val="none" w:sz="0" w:space="0" w:color="auto"/>
      </w:divBdr>
    </w:div>
    <w:div w:id="42558426">
      <w:bodyDiv w:val="1"/>
      <w:marLeft w:val="0"/>
      <w:marRight w:val="0"/>
      <w:marTop w:val="0"/>
      <w:marBottom w:val="0"/>
      <w:divBdr>
        <w:top w:val="none" w:sz="0" w:space="0" w:color="auto"/>
        <w:left w:val="none" w:sz="0" w:space="0" w:color="auto"/>
        <w:bottom w:val="none" w:sz="0" w:space="0" w:color="auto"/>
        <w:right w:val="none" w:sz="0" w:space="0" w:color="auto"/>
      </w:divBdr>
    </w:div>
    <w:div w:id="50230337">
      <w:bodyDiv w:val="1"/>
      <w:marLeft w:val="0"/>
      <w:marRight w:val="0"/>
      <w:marTop w:val="0"/>
      <w:marBottom w:val="0"/>
      <w:divBdr>
        <w:top w:val="none" w:sz="0" w:space="0" w:color="auto"/>
        <w:left w:val="none" w:sz="0" w:space="0" w:color="auto"/>
        <w:bottom w:val="none" w:sz="0" w:space="0" w:color="auto"/>
        <w:right w:val="none" w:sz="0" w:space="0" w:color="auto"/>
      </w:divBdr>
    </w:div>
    <w:div w:id="78020432">
      <w:bodyDiv w:val="1"/>
      <w:marLeft w:val="0"/>
      <w:marRight w:val="0"/>
      <w:marTop w:val="0"/>
      <w:marBottom w:val="0"/>
      <w:divBdr>
        <w:top w:val="none" w:sz="0" w:space="0" w:color="auto"/>
        <w:left w:val="none" w:sz="0" w:space="0" w:color="auto"/>
        <w:bottom w:val="none" w:sz="0" w:space="0" w:color="auto"/>
        <w:right w:val="none" w:sz="0" w:space="0" w:color="auto"/>
      </w:divBdr>
    </w:div>
    <w:div w:id="89473149">
      <w:bodyDiv w:val="1"/>
      <w:marLeft w:val="0"/>
      <w:marRight w:val="0"/>
      <w:marTop w:val="0"/>
      <w:marBottom w:val="0"/>
      <w:divBdr>
        <w:top w:val="none" w:sz="0" w:space="0" w:color="auto"/>
        <w:left w:val="none" w:sz="0" w:space="0" w:color="auto"/>
        <w:bottom w:val="none" w:sz="0" w:space="0" w:color="auto"/>
        <w:right w:val="none" w:sz="0" w:space="0" w:color="auto"/>
      </w:divBdr>
      <w:divsChild>
        <w:div w:id="368841581">
          <w:marLeft w:val="0"/>
          <w:marRight w:val="0"/>
          <w:marTop w:val="0"/>
          <w:marBottom w:val="0"/>
          <w:divBdr>
            <w:top w:val="none" w:sz="0" w:space="0" w:color="auto"/>
            <w:left w:val="none" w:sz="0" w:space="0" w:color="auto"/>
            <w:bottom w:val="none" w:sz="0" w:space="0" w:color="auto"/>
            <w:right w:val="none" w:sz="0" w:space="0" w:color="auto"/>
          </w:divBdr>
        </w:div>
        <w:div w:id="1384405685">
          <w:marLeft w:val="0"/>
          <w:marRight w:val="0"/>
          <w:marTop w:val="400"/>
          <w:marBottom w:val="400"/>
          <w:divBdr>
            <w:top w:val="none" w:sz="0" w:space="0" w:color="auto"/>
            <w:left w:val="none" w:sz="0" w:space="0" w:color="auto"/>
            <w:bottom w:val="none" w:sz="0" w:space="0" w:color="auto"/>
            <w:right w:val="none" w:sz="0" w:space="0" w:color="auto"/>
          </w:divBdr>
        </w:div>
      </w:divsChild>
    </w:div>
    <w:div w:id="115301359">
      <w:bodyDiv w:val="1"/>
      <w:marLeft w:val="0"/>
      <w:marRight w:val="0"/>
      <w:marTop w:val="0"/>
      <w:marBottom w:val="0"/>
      <w:divBdr>
        <w:top w:val="none" w:sz="0" w:space="0" w:color="auto"/>
        <w:left w:val="none" w:sz="0" w:space="0" w:color="auto"/>
        <w:bottom w:val="none" w:sz="0" w:space="0" w:color="auto"/>
        <w:right w:val="none" w:sz="0" w:space="0" w:color="auto"/>
      </w:divBdr>
      <w:divsChild>
        <w:div w:id="1804690132">
          <w:marLeft w:val="0"/>
          <w:marRight w:val="0"/>
          <w:marTop w:val="0"/>
          <w:marBottom w:val="0"/>
          <w:divBdr>
            <w:top w:val="none" w:sz="0" w:space="0" w:color="auto"/>
            <w:left w:val="none" w:sz="0" w:space="0" w:color="auto"/>
            <w:bottom w:val="none" w:sz="0" w:space="0" w:color="auto"/>
            <w:right w:val="none" w:sz="0" w:space="0" w:color="auto"/>
          </w:divBdr>
        </w:div>
        <w:div w:id="1905682306">
          <w:marLeft w:val="0"/>
          <w:marRight w:val="0"/>
          <w:marTop w:val="400"/>
          <w:marBottom w:val="400"/>
          <w:divBdr>
            <w:top w:val="none" w:sz="0" w:space="0" w:color="auto"/>
            <w:left w:val="none" w:sz="0" w:space="0" w:color="auto"/>
            <w:bottom w:val="none" w:sz="0" w:space="0" w:color="auto"/>
            <w:right w:val="none" w:sz="0" w:space="0" w:color="auto"/>
          </w:divBdr>
        </w:div>
      </w:divsChild>
    </w:div>
    <w:div w:id="183640227">
      <w:bodyDiv w:val="1"/>
      <w:marLeft w:val="0"/>
      <w:marRight w:val="0"/>
      <w:marTop w:val="0"/>
      <w:marBottom w:val="0"/>
      <w:divBdr>
        <w:top w:val="none" w:sz="0" w:space="0" w:color="auto"/>
        <w:left w:val="none" w:sz="0" w:space="0" w:color="auto"/>
        <w:bottom w:val="none" w:sz="0" w:space="0" w:color="auto"/>
        <w:right w:val="none" w:sz="0" w:space="0" w:color="auto"/>
      </w:divBdr>
      <w:divsChild>
        <w:div w:id="1610577987">
          <w:marLeft w:val="0"/>
          <w:marRight w:val="0"/>
          <w:marTop w:val="0"/>
          <w:marBottom w:val="0"/>
          <w:divBdr>
            <w:top w:val="none" w:sz="0" w:space="0" w:color="auto"/>
            <w:left w:val="none" w:sz="0" w:space="0" w:color="auto"/>
            <w:bottom w:val="none" w:sz="0" w:space="0" w:color="auto"/>
            <w:right w:val="none" w:sz="0" w:space="0" w:color="auto"/>
          </w:divBdr>
        </w:div>
        <w:div w:id="1140027790">
          <w:marLeft w:val="0"/>
          <w:marRight w:val="0"/>
          <w:marTop w:val="400"/>
          <w:marBottom w:val="400"/>
          <w:divBdr>
            <w:top w:val="none" w:sz="0" w:space="0" w:color="auto"/>
            <w:left w:val="none" w:sz="0" w:space="0" w:color="auto"/>
            <w:bottom w:val="none" w:sz="0" w:space="0" w:color="auto"/>
            <w:right w:val="none" w:sz="0" w:space="0" w:color="auto"/>
          </w:divBdr>
        </w:div>
      </w:divsChild>
    </w:div>
    <w:div w:id="276644424">
      <w:bodyDiv w:val="1"/>
      <w:marLeft w:val="0"/>
      <w:marRight w:val="0"/>
      <w:marTop w:val="0"/>
      <w:marBottom w:val="0"/>
      <w:divBdr>
        <w:top w:val="none" w:sz="0" w:space="0" w:color="auto"/>
        <w:left w:val="none" w:sz="0" w:space="0" w:color="auto"/>
        <w:bottom w:val="none" w:sz="0" w:space="0" w:color="auto"/>
        <w:right w:val="none" w:sz="0" w:space="0" w:color="auto"/>
      </w:divBdr>
      <w:divsChild>
        <w:div w:id="823623069">
          <w:marLeft w:val="0"/>
          <w:marRight w:val="0"/>
          <w:marTop w:val="0"/>
          <w:marBottom w:val="0"/>
          <w:divBdr>
            <w:top w:val="none" w:sz="0" w:space="0" w:color="auto"/>
            <w:left w:val="single" w:sz="48" w:space="0" w:color="FDC82F"/>
            <w:bottom w:val="none" w:sz="0" w:space="0" w:color="auto"/>
            <w:right w:val="none" w:sz="0" w:space="0" w:color="auto"/>
          </w:divBdr>
          <w:divsChild>
            <w:div w:id="1276594277">
              <w:marLeft w:val="0"/>
              <w:marRight w:val="0"/>
              <w:marTop w:val="0"/>
              <w:marBottom w:val="0"/>
              <w:divBdr>
                <w:top w:val="none" w:sz="0" w:space="0" w:color="auto"/>
                <w:left w:val="none" w:sz="0" w:space="0" w:color="auto"/>
                <w:bottom w:val="none" w:sz="0" w:space="0" w:color="auto"/>
                <w:right w:val="none" w:sz="0" w:space="0" w:color="auto"/>
              </w:divBdr>
              <w:divsChild>
                <w:div w:id="1045719359">
                  <w:marLeft w:val="-225"/>
                  <w:marRight w:val="-225"/>
                  <w:marTop w:val="0"/>
                  <w:marBottom w:val="0"/>
                  <w:divBdr>
                    <w:top w:val="none" w:sz="0" w:space="0" w:color="auto"/>
                    <w:left w:val="none" w:sz="0" w:space="0" w:color="auto"/>
                    <w:bottom w:val="none" w:sz="0" w:space="0" w:color="auto"/>
                    <w:right w:val="none" w:sz="0" w:space="0" w:color="auto"/>
                  </w:divBdr>
                  <w:divsChild>
                    <w:div w:id="2107191511">
                      <w:marLeft w:val="0"/>
                      <w:marRight w:val="0"/>
                      <w:marTop w:val="0"/>
                      <w:marBottom w:val="0"/>
                      <w:divBdr>
                        <w:top w:val="none" w:sz="0" w:space="0" w:color="auto"/>
                        <w:left w:val="none" w:sz="0" w:space="0" w:color="auto"/>
                        <w:bottom w:val="none" w:sz="0" w:space="0" w:color="auto"/>
                        <w:right w:val="none" w:sz="0" w:space="0" w:color="auto"/>
                      </w:divBdr>
                      <w:divsChild>
                        <w:div w:id="3091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243652">
              <w:marLeft w:val="0"/>
              <w:marRight w:val="0"/>
              <w:marTop w:val="0"/>
              <w:marBottom w:val="0"/>
              <w:divBdr>
                <w:top w:val="none" w:sz="0" w:space="0" w:color="auto"/>
                <w:left w:val="none" w:sz="0" w:space="0" w:color="auto"/>
                <w:bottom w:val="single" w:sz="6" w:space="0" w:color="D9D9D9"/>
                <w:right w:val="none" w:sz="0" w:space="0" w:color="auto"/>
              </w:divBdr>
              <w:divsChild>
                <w:div w:id="824932508">
                  <w:marLeft w:val="0"/>
                  <w:marRight w:val="0"/>
                  <w:marTop w:val="0"/>
                  <w:marBottom w:val="0"/>
                  <w:divBdr>
                    <w:top w:val="none" w:sz="0" w:space="0" w:color="auto"/>
                    <w:left w:val="none" w:sz="0" w:space="0" w:color="auto"/>
                    <w:bottom w:val="none" w:sz="0" w:space="0" w:color="auto"/>
                    <w:right w:val="none" w:sz="0" w:space="0" w:color="auto"/>
                  </w:divBdr>
                  <w:divsChild>
                    <w:div w:id="1029570931">
                      <w:marLeft w:val="-225"/>
                      <w:marRight w:val="-225"/>
                      <w:marTop w:val="0"/>
                      <w:marBottom w:val="0"/>
                      <w:divBdr>
                        <w:top w:val="none" w:sz="0" w:space="0" w:color="auto"/>
                        <w:left w:val="none" w:sz="0" w:space="0" w:color="auto"/>
                        <w:bottom w:val="none" w:sz="0" w:space="0" w:color="auto"/>
                        <w:right w:val="none" w:sz="0" w:space="0" w:color="auto"/>
                      </w:divBdr>
                      <w:divsChild>
                        <w:div w:id="185145474">
                          <w:marLeft w:val="0"/>
                          <w:marRight w:val="0"/>
                          <w:marTop w:val="0"/>
                          <w:marBottom w:val="0"/>
                          <w:divBdr>
                            <w:top w:val="none" w:sz="0" w:space="0" w:color="auto"/>
                            <w:left w:val="none" w:sz="0" w:space="0" w:color="auto"/>
                            <w:bottom w:val="none" w:sz="0" w:space="0" w:color="auto"/>
                            <w:right w:val="none" w:sz="0" w:space="0" w:color="auto"/>
                          </w:divBdr>
                          <w:divsChild>
                            <w:div w:id="19857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00906">
          <w:marLeft w:val="0"/>
          <w:marRight w:val="0"/>
          <w:marTop w:val="0"/>
          <w:marBottom w:val="0"/>
          <w:divBdr>
            <w:top w:val="none" w:sz="0" w:space="0" w:color="auto"/>
            <w:left w:val="none" w:sz="0" w:space="0" w:color="auto"/>
            <w:bottom w:val="none" w:sz="0" w:space="0" w:color="auto"/>
            <w:right w:val="none" w:sz="0" w:space="0" w:color="auto"/>
          </w:divBdr>
          <w:divsChild>
            <w:div w:id="1016808685">
              <w:marLeft w:val="-225"/>
              <w:marRight w:val="-225"/>
              <w:marTop w:val="0"/>
              <w:marBottom w:val="0"/>
              <w:divBdr>
                <w:top w:val="none" w:sz="0" w:space="0" w:color="auto"/>
                <w:left w:val="none" w:sz="0" w:space="0" w:color="auto"/>
                <w:bottom w:val="none" w:sz="0" w:space="0" w:color="auto"/>
                <w:right w:val="none" w:sz="0" w:space="0" w:color="auto"/>
              </w:divBdr>
              <w:divsChild>
                <w:div w:id="793787057">
                  <w:marLeft w:val="0"/>
                  <w:marRight w:val="0"/>
                  <w:marTop w:val="0"/>
                  <w:marBottom w:val="0"/>
                  <w:divBdr>
                    <w:top w:val="none" w:sz="0" w:space="0" w:color="auto"/>
                    <w:left w:val="none" w:sz="0" w:space="0" w:color="auto"/>
                    <w:bottom w:val="none" w:sz="0" w:space="0" w:color="auto"/>
                    <w:right w:val="none" w:sz="0" w:space="0" w:color="auto"/>
                  </w:divBdr>
                  <w:divsChild>
                    <w:div w:id="656421309">
                      <w:marLeft w:val="0"/>
                      <w:marRight w:val="0"/>
                      <w:marTop w:val="0"/>
                      <w:marBottom w:val="0"/>
                      <w:divBdr>
                        <w:top w:val="none" w:sz="0" w:space="0" w:color="auto"/>
                        <w:left w:val="none" w:sz="0" w:space="0" w:color="auto"/>
                        <w:bottom w:val="none" w:sz="0" w:space="0" w:color="auto"/>
                        <w:right w:val="none" w:sz="0" w:space="0" w:color="auto"/>
                      </w:divBdr>
                      <w:divsChild>
                        <w:div w:id="312419245">
                          <w:marLeft w:val="0"/>
                          <w:marRight w:val="0"/>
                          <w:marTop w:val="0"/>
                          <w:marBottom w:val="0"/>
                          <w:divBdr>
                            <w:top w:val="none" w:sz="0" w:space="0" w:color="auto"/>
                            <w:left w:val="none" w:sz="0" w:space="0" w:color="auto"/>
                            <w:bottom w:val="none" w:sz="0" w:space="0" w:color="auto"/>
                            <w:right w:val="none" w:sz="0" w:space="0" w:color="auto"/>
                          </w:divBdr>
                          <w:divsChild>
                            <w:div w:id="770859749">
                              <w:marLeft w:val="0"/>
                              <w:marRight w:val="0"/>
                              <w:marTop w:val="0"/>
                              <w:marBottom w:val="0"/>
                              <w:divBdr>
                                <w:top w:val="none" w:sz="0" w:space="0" w:color="auto"/>
                                <w:left w:val="none" w:sz="0" w:space="0" w:color="auto"/>
                                <w:bottom w:val="none" w:sz="0" w:space="0" w:color="auto"/>
                                <w:right w:val="none" w:sz="0" w:space="0" w:color="auto"/>
                              </w:divBdr>
                              <w:divsChild>
                                <w:div w:id="1260522905">
                                  <w:marLeft w:val="0"/>
                                  <w:marRight w:val="0"/>
                                  <w:marTop w:val="0"/>
                                  <w:marBottom w:val="0"/>
                                  <w:divBdr>
                                    <w:top w:val="none" w:sz="0" w:space="0" w:color="auto"/>
                                    <w:left w:val="none" w:sz="0" w:space="0" w:color="auto"/>
                                    <w:bottom w:val="none" w:sz="0" w:space="0" w:color="auto"/>
                                    <w:right w:val="none" w:sz="0" w:space="0" w:color="auto"/>
                                  </w:divBdr>
                                  <w:divsChild>
                                    <w:div w:id="1162696582">
                                      <w:marLeft w:val="0"/>
                                      <w:marRight w:val="0"/>
                                      <w:marTop w:val="0"/>
                                      <w:marBottom w:val="0"/>
                                      <w:divBdr>
                                        <w:top w:val="none" w:sz="0" w:space="0" w:color="auto"/>
                                        <w:left w:val="none" w:sz="0" w:space="0" w:color="auto"/>
                                        <w:bottom w:val="none" w:sz="0" w:space="0" w:color="auto"/>
                                        <w:right w:val="none" w:sz="0" w:space="0" w:color="auto"/>
                                      </w:divBdr>
                                      <w:divsChild>
                                        <w:div w:id="360977955">
                                          <w:marLeft w:val="0"/>
                                          <w:marRight w:val="0"/>
                                          <w:marTop w:val="0"/>
                                          <w:marBottom w:val="0"/>
                                          <w:divBdr>
                                            <w:top w:val="none" w:sz="0" w:space="0" w:color="auto"/>
                                            <w:left w:val="none" w:sz="0" w:space="0" w:color="auto"/>
                                            <w:bottom w:val="none" w:sz="0" w:space="0" w:color="auto"/>
                                            <w:right w:val="none" w:sz="0" w:space="0" w:color="auto"/>
                                          </w:divBdr>
                                          <w:divsChild>
                                            <w:div w:id="1193568744">
                                              <w:marLeft w:val="0"/>
                                              <w:marRight w:val="0"/>
                                              <w:marTop w:val="0"/>
                                              <w:marBottom w:val="0"/>
                                              <w:divBdr>
                                                <w:top w:val="none" w:sz="0" w:space="0" w:color="auto"/>
                                                <w:left w:val="none" w:sz="0" w:space="0" w:color="auto"/>
                                                <w:bottom w:val="none" w:sz="0" w:space="0" w:color="auto"/>
                                                <w:right w:val="none" w:sz="0" w:space="0" w:color="auto"/>
                                              </w:divBdr>
                                              <w:divsChild>
                                                <w:div w:id="54383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9455683">
      <w:bodyDiv w:val="1"/>
      <w:marLeft w:val="0"/>
      <w:marRight w:val="0"/>
      <w:marTop w:val="0"/>
      <w:marBottom w:val="0"/>
      <w:divBdr>
        <w:top w:val="none" w:sz="0" w:space="0" w:color="auto"/>
        <w:left w:val="none" w:sz="0" w:space="0" w:color="auto"/>
        <w:bottom w:val="none" w:sz="0" w:space="0" w:color="auto"/>
        <w:right w:val="none" w:sz="0" w:space="0" w:color="auto"/>
      </w:divBdr>
      <w:divsChild>
        <w:div w:id="1062290497">
          <w:marLeft w:val="0"/>
          <w:marRight w:val="0"/>
          <w:marTop w:val="0"/>
          <w:marBottom w:val="450"/>
          <w:divBdr>
            <w:top w:val="none" w:sz="0" w:space="0" w:color="auto"/>
            <w:left w:val="none" w:sz="0" w:space="0" w:color="auto"/>
            <w:bottom w:val="none" w:sz="0" w:space="0" w:color="auto"/>
            <w:right w:val="none" w:sz="0" w:space="0" w:color="auto"/>
          </w:divBdr>
          <w:divsChild>
            <w:div w:id="431364426">
              <w:marLeft w:val="0"/>
              <w:marRight w:val="0"/>
              <w:marTop w:val="0"/>
              <w:marBottom w:val="0"/>
              <w:divBdr>
                <w:top w:val="none" w:sz="0" w:space="0" w:color="auto"/>
                <w:left w:val="none" w:sz="0" w:space="0" w:color="auto"/>
                <w:bottom w:val="none" w:sz="0" w:space="0" w:color="auto"/>
                <w:right w:val="none" w:sz="0" w:space="0" w:color="auto"/>
              </w:divBdr>
              <w:divsChild>
                <w:div w:id="844127256">
                  <w:marLeft w:val="0"/>
                  <w:marRight w:val="0"/>
                  <w:marTop w:val="0"/>
                  <w:marBottom w:val="0"/>
                  <w:divBdr>
                    <w:top w:val="none" w:sz="0" w:space="0" w:color="auto"/>
                    <w:left w:val="none" w:sz="0" w:space="0" w:color="auto"/>
                    <w:bottom w:val="none" w:sz="0" w:space="0" w:color="auto"/>
                    <w:right w:val="none" w:sz="0" w:space="0" w:color="auto"/>
                  </w:divBdr>
                  <w:divsChild>
                    <w:div w:id="998654458">
                      <w:marLeft w:val="0"/>
                      <w:marRight w:val="0"/>
                      <w:marTop w:val="0"/>
                      <w:marBottom w:val="0"/>
                      <w:divBdr>
                        <w:top w:val="none" w:sz="0" w:space="0" w:color="auto"/>
                        <w:left w:val="none" w:sz="0" w:space="0" w:color="auto"/>
                        <w:bottom w:val="none" w:sz="0" w:space="0" w:color="auto"/>
                        <w:right w:val="none" w:sz="0" w:space="0" w:color="auto"/>
                      </w:divBdr>
                      <w:divsChild>
                        <w:div w:id="2111317380">
                          <w:marLeft w:val="0"/>
                          <w:marRight w:val="0"/>
                          <w:marTop w:val="0"/>
                          <w:marBottom w:val="0"/>
                          <w:divBdr>
                            <w:top w:val="none" w:sz="0" w:space="0" w:color="auto"/>
                            <w:left w:val="none" w:sz="0" w:space="0" w:color="auto"/>
                            <w:bottom w:val="none" w:sz="0" w:space="0" w:color="auto"/>
                            <w:right w:val="none" w:sz="0" w:space="0" w:color="auto"/>
                          </w:divBdr>
                          <w:divsChild>
                            <w:div w:id="1313172671">
                              <w:marLeft w:val="0"/>
                              <w:marRight w:val="0"/>
                              <w:marTop w:val="0"/>
                              <w:marBottom w:val="0"/>
                              <w:divBdr>
                                <w:top w:val="none" w:sz="0" w:space="0" w:color="auto"/>
                                <w:left w:val="none" w:sz="0" w:space="0" w:color="auto"/>
                                <w:bottom w:val="none" w:sz="0" w:space="0" w:color="auto"/>
                                <w:right w:val="none" w:sz="0" w:space="0" w:color="auto"/>
                              </w:divBdr>
                              <w:divsChild>
                                <w:div w:id="1823616232">
                                  <w:marLeft w:val="0"/>
                                  <w:marRight w:val="0"/>
                                  <w:marTop w:val="0"/>
                                  <w:marBottom w:val="0"/>
                                  <w:divBdr>
                                    <w:top w:val="none" w:sz="0" w:space="0" w:color="auto"/>
                                    <w:left w:val="none" w:sz="0" w:space="0" w:color="auto"/>
                                    <w:bottom w:val="none" w:sz="0" w:space="0" w:color="auto"/>
                                    <w:right w:val="none" w:sz="0" w:space="0" w:color="auto"/>
                                  </w:divBdr>
                                  <w:divsChild>
                                    <w:div w:id="1052192804">
                                      <w:marLeft w:val="0"/>
                                      <w:marRight w:val="0"/>
                                      <w:marTop w:val="0"/>
                                      <w:marBottom w:val="0"/>
                                      <w:divBdr>
                                        <w:top w:val="none" w:sz="0" w:space="0" w:color="auto"/>
                                        <w:left w:val="none" w:sz="0" w:space="0" w:color="auto"/>
                                        <w:bottom w:val="none" w:sz="0" w:space="0" w:color="auto"/>
                                        <w:right w:val="none" w:sz="0" w:space="0" w:color="auto"/>
                                      </w:divBdr>
                                      <w:divsChild>
                                        <w:div w:id="1676959558">
                                          <w:marLeft w:val="0"/>
                                          <w:marRight w:val="0"/>
                                          <w:marTop w:val="0"/>
                                          <w:marBottom w:val="0"/>
                                          <w:divBdr>
                                            <w:top w:val="none" w:sz="0" w:space="0" w:color="auto"/>
                                            <w:left w:val="none" w:sz="0" w:space="0" w:color="auto"/>
                                            <w:bottom w:val="none" w:sz="0" w:space="0" w:color="auto"/>
                                            <w:right w:val="none" w:sz="0" w:space="0" w:color="auto"/>
                                          </w:divBdr>
                                        </w:div>
                                        <w:div w:id="4208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831694">
      <w:bodyDiv w:val="1"/>
      <w:marLeft w:val="0"/>
      <w:marRight w:val="0"/>
      <w:marTop w:val="0"/>
      <w:marBottom w:val="0"/>
      <w:divBdr>
        <w:top w:val="none" w:sz="0" w:space="0" w:color="auto"/>
        <w:left w:val="none" w:sz="0" w:space="0" w:color="auto"/>
        <w:bottom w:val="none" w:sz="0" w:space="0" w:color="auto"/>
        <w:right w:val="none" w:sz="0" w:space="0" w:color="auto"/>
      </w:divBdr>
    </w:div>
    <w:div w:id="488863660">
      <w:bodyDiv w:val="1"/>
      <w:marLeft w:val="0"/>
      <w:marRight w:val="0"/>
      <w:marTop w:val="0"/>
      <w:marBottom w:val="0"/>
      <w:divBdr>
        <w:top w:val="none" w:sz="0" w:space="0" w:color="auto"/>
        <w:left w:val="none" w:sz="0" w:space="0" w:color="auto"/>
        <w:bottom w:val="none" w:sz="0" w:space="0" w:color="auto"/>
        <w:right w:val="none" w:sz="0" w:space="0" w:color="auto"/>
      </w:divBdr>
      <w:divsChild>
        <w:div w:id="130708464">
          <w:marLeft w:val="0"/>
          <w:marRight w:val="0"/>
          <w:marTop w:val="0"/>
          <w:marBottom w:val="0"/>
          <w:divBdr>
            <w:top w:val="none" w:sz="0" w:space="0" w:color="auto"/>
            <w:left w:val="none" w:sz="0" w:space="0" w:color="auto"/>
            <w:bottom w:val="none" w:sz="0" w:space="0" w:color="auto"/>
            <w:right w:val="none" w:sz="0" w:space="0" w:color="auto"/>
          </w:divBdr>
          <w:divsChild>
            <w:div w:id="638613316">
              <w:marLeft w:val="-225"/>
              <w:marRight w:val="-225"/>
              <w:marTop w:val="0"/>
              <w:marBottom w:val="0"/>
              <w:divBdr>
                <w:top w:val="none" w:sz="0" w:space="0" w:color="auto"/>
                <w:left w:val="none" w:sz="0" w:space="0" w:color="auto"/>
                <w:bottom w:val="none" w:sz="0" w:space="0" w:color="auto"/>
                <w:right w:val="none" w:sz="0" w:space="0" w:color="auto"/>
              </w:divBdr>
              <w:divsChild>
                <w:div w:id="1532761894">
                  <w:marLeft w:val="0"/>
                  <w:marRight w:val="0"/>
                  <w:marTop w:val="0"/>
                  <w:marBottom w:val="0"/>
                  <w:divBdr>
                    <w:top w:val="none" w:sz="0" w:space="0" w:color="auto"/>
                    <w:left w:val="none" w:sz="0" w:space="0" w:color="auto"/>
                    <w:bottom w:val="none" w:sz="0" w:space="0" w:color="auto"/>
                    <w:right w:val="none" w:sz="0" w:space="0" w:color="auto"/>
                  </w:divBdr>
                  <w:divsChild>
                    <w:div w:id="6398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5285">
          <w:marLeft w:val="0"/>
          <w:marRight w:val="0"/>
          <w:marTop w:val="0"/>
          <w:marBottom w:val="0"/>
          <w:divBdr>
            <w:top w:val="none" w:sz="0" w:space="0" w:color="auto"/>
            <w:left w:val="none" w:sz="0" w:space="0" w:color="auto"/>
            <w:bottom w:val="single" w:sz="6" w:space="0" w:color="D9D9D9"/>
            <w:right w:val="none" w:sz="0" w:space="0" w:color="auto"/>
          </w:divBdr>
          <w:divsChild>
            <w:div w:id="1266841088">
              <w:marLeft w:val="0"/>
              <w:marRight w:val="0"/>
              <w:marTop w:val="0"/>
              <w:marBottom w:val="0"/>
              <w:divBdr>
                <w:top w:val="none" w:sz="0" w:space="0" w:color="auto"/>
                <w:left w:val="none" w:sz="0" w:space="0" w:color="auto"/>
                <w:bottom w:val="none" w:sz="0" w:space="0" w:color="auto"/>
                <w:right w:val="none" w:sz="0" w:space="0" w:color="auto"/>
              </w:divBdr>
              <w:divsChild>
                <w:div w:id="2078476764">
                  <w:marLeft w:val="-225"/>
                  <w:marRight w:val="-225"/>
                  <w:marTop w:val="0"/>
                  <w:marBottom w:val="0"/>
                  <w:divBdr>
                    <w:top w:val="none" w:sz="0" w:space="0" w:color="auto"/>
                    <w:left w:val="none" w:sz="0" w:space="0" w:color="auto"/>
                    <w:bottom w:val="none" w:sz="0" w:space="0" w:color="auto"/>
                    <w:right w:val="none" w:sz="0" w:space="0" w:color="auto"/>
                  </w:divBdr>
                  <w:divsChild>
                    <w:div w:id="1536967031">
                      <w:marLeft w:val="0"/>
                      <w:marRight w:val="0"/>
                      <w:marTop w:val="0"/>
                      <w:marBottom w:val="0"/>
                      <w:divBdr>
                        <w:top w:val="none" w:sz="0" w:space="0" w:color="auto"/>
                        <w:left w:val="none" w:sz="0" w:space="0" w:color="auto"/>
                        <w:bottom w:val="none" w:sz="0" w:space="0" w:color="auto"/>
                        <w:right w:val="none" w:sz="0" w:space="0" w:color="auto"/>
                      </w:divBdr>
                      <w:divsChild>
                        <w:div w:id="5896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23592">
      <w:bodyDiv w:val="1"/>
      <w:marLeft w:val="0"/>
      <w:marRight w:val="0"/>
      <w:marTop w:val="0"/>
      <w:marBottom w:val="0"/>
      <w:divBdr>
        <w:top w:val="none" w:sz="0" w:space="0" w:color="auto"/>
        <w:left w:val="none" w:sz="0" w:space="0" w:color="auto"/>
        <w:bottom w:val="none" w:sz="0" w:space="0" w:color="auto"/>
        <w:right w:val="none" w:sz="0" w:space="0" w:color="auto"/>
      </w:divBdr>
    </w:div>
    <w:div w:id="554387479">
      <w:bodyDiv w:val="1"/>
      <w:marLeft w:val="0"/>
      <w:marRight w:val="0"/>
      <w:marTop w:val="0"/>
      <w:marBottom w:val="0"/>
      <w:divBdr>
        <w:top w:val="none" w:sz="0" w:space="0" w:color="auto"/>
        <w:left w:val="none" w:sz="0" w:space="0" w:color="auto"/>
        <w:bottom w:val="none" w:sz="0" w:space="0" w:color="auto"/>
        <w:right w:val="none" w:sz="0" w:space="0" w:color="auto"/>
      </w:divBdr>
      <w:divsChild>
        <w:div w:id="438381468">
          <w:marLeft w:val="0"/>
          <w:marRight w:val="0"/>
          <w:marTop w:val="0"/>
          <w:marBottom w:val="0"/>
          <w:divBdr>
            <w:top w:val="none" w:sz="0" w:space="0" w:color="auto"/>
            <w:left w:val="none" w:sz="0" w:space="0" w:color="auto"/>
            <w:bottom w:val="none" w:sz="0" w:space="0" w:color="auto"/>
            <w:right w:val="none" w:sz="0" w:space="0" w:color="auto"/>
          </w:divBdr>
          <w:divsChild>
            <w:div w:id="2147121044">
              <w:marLeft w:val="-225"/>
              <w:marRight w:val="-225"/>
              <w:marTop w:val="0"/>
              <w:marBottom w:val="0"/>
              <w:divBdr>
                <w:top w:val="none" w:sz="0" w:space="0" w:color="auto"/>
                <w:left w:val="none" w:sz="0" w:space="0" w:color="auto"/>
                <w:bottom w:val="none" w:sz="0" w:space="0" w:color="auto"/>
                <w:right w:val="none" w:sz="0" w:space="0" w:color="auto"/>
              </w:divBdr>
              <w:divsChild>
                <w:div w:id="1794323116">
                  <w:marLeft w:val="0"/>
                  <w:marRight w:val="0"/>
                  <w:marTop w:val="0"/>
                  <w:marBottom w:val="0"/>
                  <w:divBdr>
                    <w:top w:val="none" w:sz="0" w:space="0" w:color="auto"/>
                    <w:left w:val="none" w:sz="0" w:space="0" w:color="auto"/>
                    <w:bottom w:val="none" w:sz="0" w:space="0" w:color="auto"/>
                    <w:right w:val="none" w:sz="0" w:space="0" w:color="auto"/>
                  </w:divBdr>
                  <w:divsChild>
                    <w:div w:id="3240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17290">
          <w:marLeft w:val="0"/>
          <w:marRight w:val="0"/>
          <w:marTop w:val="0"/>
          <w:marBottom w:val="0"/>
          <w:divBdr>
            <w:top w:val="none" w:sz="0" w:space="0" w:color="auto"/>
            <w:left w:val="none" w:sz="0" w:space="0" w:color="auto"/>
            <w:bottom w:val="single" w:sz="6" w:space="0" w:color="D9D9D9"/>
            <w:right w:val="none" w:sz="0" w:space="0" w:color="auto"/>
          </w:divBdr>
          <w:divsChild>
            <w:div w:id="960066525">
              <w:marLeft w:val="0"/>
              <w:marRight w:val="0"/>
              <w:marTop w:val="0"/>
              <w:marBottom w:val="0"/>
              <w:divBdr>
                <w:top w:val="none" w:sz="0" w:space="0" w:color="auto"/>
                <w:left w:val="none" w:sz="0" w:space="0" w:color="auto"/>
                <w:bottom w:val="none" w:sz="0" w:space="0" w:color="auto"/>
                <w:right w:val="none" w:sz="0" w:space="0" w:color="auto"/>
              </w:divBdr>
              <w:divsChild>
                <w:div w:id="411854059">
                  <w:marLeft w:val="-225"/>
                  <w:marRight w:val="-225"/>
                  <w:marTop w:val="0"/>
                  <w:marBottom w:val="0"/>
                  <w:divBdr>
                    <w:top w:val="none" w:sz="0" w:space="0" w:color="auto"/>
                    <w:left w:val="none" w:sz="0" w:space="0" w:color="auto"/>
                    <w:bottom w:val="none" w:sz="0" w:space="0" w:color="auto"/>
                    <w:right w:val="none" w:sz="0" w:space="0" w:color="auto"/>
                  </w:divBdr>
                  <w:divsChild>
                    <w:div w:id="487869683">
                      <w:marLeft w:val="0"/>
                      <w:marRight w:val="0"/>
                      <w:marTop w:val="0"/>
                      <w:marBottom w:val="0"/>
                      <w:divBdr>
                        <w:top w:val="none" w:sz="0" w:space="0" w:color="auto"/>
                        <w:left w:val="none" w:sz="0" w:space="0" w:color="auto"/>
                        <w:bottom w:val="none" w:sz="0" w:space="0" w:color="auto"/>
                        <w:right w:val="none" w:sz="0" w:space="0" w:color="auto"/>
                      </w:divBdr>
                      <w:divsChild>
                        <w:div w:id="149961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875217">
      <w:bodyDiv w:val="1"/>
      <w:marLeft w:val="0"/>
      <w:marRight w:val="0"/>
      <w:marTop w:val="0"/>
      <w:marBottom w:val="0"/>
      <w:divBdr>
        <w:top w:val="none" w:sz="0" w:space="0" w:color="auto"/>
        <w:left w:val="none" w:sz="0" w:space="0" w:color="auto"/>
        <w:bottom w:val="none" w:sz="0" w:space="0" w:color="auto"/>
        <w:right w:val="none" w:sz="0" w:space="0" w:color="auto"/>
      </w:divBdr>
    </w:div>
    <w:div w:id="632180770">
      <w:bodyDiv w:val="1"/>
      <w:marLeft w:val="0"/>
      <w:marRight w:val="0"/>
      <w:marTop w:val="0"/>
      <w:marBottom w:val="0"/>
      <w:divBdr>
        <w:top w:val="none" w:sz="0" w:space="0" w:color="auto"/>
        <w:left w:val="none" w:sz="0" w:space="0" w:color="auto"/>
        <w:bottom w:val="none" w:sz="0" w:space="0" w:color="auto"/>
        <w:right w:val="none" w:sz="0" w:space="0" w:color="auto"/>
      </w:divBdr>
    </w:div>
    <w:div w:id="662398597">
      <w:bodyDiv w:val="1"/>
      <w:marLeft w:val="0"/>
      <w:marRight w:val="0"/>
      <w:marTop w:val="0"/>
      <w:marBottom w:val="0"/>
      <w:divBdr>
        <w:top w:val="none" w:sz="0" w:space="0" w:color="auto"/>
        <w:left w:val="none" w:sz="0" w:space="0" w:color="auto"/>
        <w:bottom w:val="none" w:sz="0" w:space="0" w:color="auto"/>
        <w:right w:val="none" w:sz="0" w:space="0" w:color="auto"/>
      </w:divBdr>
    </w:div>
    <w:div w:id="682172538">
      <w:bodyDiv w:val="1"/>
      <w:marLeft w:val="0"/>
      <w:marRight w:val="0"/>
      <w:marTop w:val="0"/>
      <w:marBottom w:val="0"/>
      <w:divBdr>
        <w:top w:val="none" w:sz="0" w:space="0" w:color="auto"/>
        <w:left w:val="none" w:sz="0" w:space="0" w:color="auto"/>
        <w:bottom w:val="none" w:sz="0" w:space="0" w:color="auto"/>
        <w:right w:val="none" w:sz="0" w:space="0" w:color="auto"/>
      </w:divBdr>
      <w:divsChild>
        <w:div w:id="2041935971">
          <w:marLeft w:val="0"/>
          <w:marRight w:val="0"/>
          <w:marTop w:val="0"/>
          <w:marBottom w:val="0"/>
          <w:divBdr>
            <w:top w:val="none" w:sz="0" w:space="0" w:color="auto"/>
            <w:left w:val="none" w:sz="0" w:space="0" w:color="auto"/>
            <w:bottom w:val="none" w:sz="0" w:space="0" w:color="auto"/>
            <w:right w:val="none" w:sz="0" w:space="0" w:color="auto"/>
          </w:divBdr>
        </w:div>
      </w:divsChild>
    </w:div>
    <w:div w:id="708148704">
      <w:bodyDiv w:val="1"/>
      <w:marLeft w:val="0"/>
      <w:marRight w:val="0"/>
      <w:marTop w:val="0"/>
      <w:marBottom w:val="0"/>
      <w:divBdr>
        <w:top w:val="none" w:sz="0" w:space="0" w:color="auto"/>
        <w:left w:val="none" w:sz="0" w:space="0" w:color="auto"/>
        <w:bottom w:val="none" w:sz="0" w:space="0" w:color="auto"/>
        <w:right w:val="none" w:sz="0" w:space="0" w:color="auto"/>
      </w:divBdr>
    </w:div>
    <w:div w:id="739981643">
      <w:bodyDiv w:val="1"/>
      <w:marLeft w:val="0"/>
      <w:marRight w:val="0"/>
      <w:marTop w:val="0"/>
      <w:marBottom w:val="0"/>
      <w:divBdr>
        <w:top w:val="none" w:sz="0" w:space="0" w:color="auto"/>
        <w:left w:val="none" w:sz="0" w:space="0" w:color="auto"/>
        <w:bottom w:val="none" w:sz="0" w:space="0" w:color="auto"/>
        <w:right w:val="none" w:sz="0" w:space="0" w:color="auto"/>
      </w:divBdr>
      <w:divsChild>
        <w:div w:id="1054743808">
          <w:marLeft w:val="0"/>
          <w:marRight w:val="0"/>
          <w:marTop w:val="0"/>
          <w:marBottom w:val="0"/>
          <w:divBdr>
            <w:top w:val="none" w:sz="0" w:space="0" w:color="auto"/>
            <w:left w:val="none" w:sz="0" w:space="0" w:color="auto"/>
            <w:bottom w:val="none" w:sz="0" w:space="0" w:color="auto"/>
            <w:right w:val="none" w:sz="0" w:space="0" w:color="auto"/>
          </w:divBdr>
        </w:div>
      </w:divsChild>
    </w:div>
    <w:div w:id="747388812">
      <w:bodyDiv w:val="1"/>
      <w:marLeft w:val="0"/>
      <w:marRight w:val="0"/>
      <w:marTop w:val="0"/>
      <w:marBottom w:val="0"/>
      <w:divBdr>
        <w:top w:val="none" w:sz="0" w:space="0" w:color="auto"/>
        <w:left w:val="none" w:sz="0" w:space="0" w:color="auto"/>
        <w:bottom w:val="none" w:sz="0" w:space="0" w:color="auto"/>
        <w:right w:val="none" w:sz="0" w:space="0" w:color="auto"/>
      </w:divBdr>
    </w:div>
    <w:div w:id="778531208">
      <w:bodyDiv w:val="1"/>
      <w:marLeft w:val="0"/>
      <w:marRight w:val="0"/>
      <w:marTop w:val="0"/>
      <w:marBottom w:val="0"/>
      <w:divBdr>
        <w:top w:val="none" w:sz="0" w:space="0" w:color="auto"/>
        <w:left w:val="none" w:sz="0" w:space="0" w:color="auto"/>
        <w:bottom w:val="none" w:sz="0" w:space="0" w:color="auto"/>
        <w:right w:val="none" w:sz="0" w:space="0" w:color="auto"/>
      </w:divBdr>
      <w:divsChild>
        <w:div w:id="526799271">
          <w:marLeft w:val="0"/>
          <w:marRight w:val="0"/>
          <w:marTop w:val="0"/>
          <w:marBottom w:val="0"/>
          <w:divBdr>
            <w:top w:val="none" w:sz="0" w:space="0" w:color="auto"/>
            <w:left w:val="none" w:sz="0" w:space="0" w:color="auto"/>
            <w:bottom w:val="none" w:sz="0" w:space="0" w:color="auto"/>
            <w:right w:val="none" w:sz="0" w:space="0" w:color="auto"/>
          </w:divBdr>
        </w:div>
        <w:div w:id="503979455">
          <w:marLeft w:val="0"/>
          <w:marRight w:val="0"/>
          <w:marTop w:val="400"/>
          <w:marBottom w:val="400"/>
          <w:divBdr>
            <w:top w:val="none" w:sz="0" w:space="0" w:color="auto"/>
            <w:left w:val="none" w:sz="0" w:space="0" w:color="auto"/>
            <w:bottom w:val="none" w:sz="0" w:space="0" w:color="auto"/>
            <w:right w:val="none" w:sz="0" w:space="0" w:color="auto"/>
          </w:divBdr>
        </w:div>
      </w:divsChild>
    </w:div>
    <w:div w:id="808014747">
      <w:bodyDiv w:val="1"/>
      <w:marLeft w:val="0"/>
      <w:marRight w:val="0"/>
      <w:marTop w:val="0"/>
      <w:marBottom w:val="0"/>
      <w:divBdr>
        <w:top w:val="none" w:sz="0" w:space="0" w:color="auto"/>
        <w:left w:val="none" w:sz="0" w:space="0" w:color="auto"/>
        <w:bottom w:val="none" w:sz="0" w:space="0" w:color="auto"/>
        <w:right w:val="none" w:sz="0" w:space="0" w:color="auto"/>
      </w:divBdr>
      <w:divsChild>
        <w:div w:id="294262859">
          <w:marLeft w:val="0"/>
          <w:marRight w:val="0"/>
          <w:marTop w:val="0"/>
          <w:marBottom w:val="0"/>
          <w:divBdr>
            <w:top w:val="none" w:sz="0" w:space="0" w:color="auto"/>
            <w:left w:val="none" w:sz="0" w:space="0" w:color="auto"/>
            <w:bottom w:val="none" w:sz="0" w:space="0" w:color="auto"/>
            <w:right w:val="none" w:sz="0" w:space="0" w:color="auto"/>
          </w:divBdr>
          <w:divsChild>
            <w:div w:id="667903198">
              <w:marLeft w:val="0"/>
              <w:marRight w:val="0"/>
              <w:marTop w:val="400"/>
              <w:marBottom w:val="400"/>
              <w:divBdr>
                <w:top w:val="none" w:sz="0" w:space="0" w:color="auto"/>
                <w:left w:val="none" w:sz="0" w:space="0" w:color="auto"/>
                <w:bottom w:val="none" w:sz="0" w:space="0" w:color="auto"/>
                <w:right w:val="none" w:sz="0" w:space="0" w:color="auto"/>
              </w:divBdr>
            </w:div>
            <w:div w:id="1216505970">
              <w:marLeft w:val="0"/>
              <w:marRight w:val="0"/>
              <w:marTop w:val="400"/>
              <w:marBottom w:val="400"/>
              <w:divBdr>
                <w:top w:val="none" w:sz="0" w:space="0" w:color="auto"/>
                <w:left w:val="none" w:sz="0" w:space="0" w:color="auto"/>
                <w:bottom w:val="none" w:sz="0" w:space="0" w:color="auto"/>
                <w:right w:val="none" w:sz="0" w:space="0" w:color="auto"/>
              </w:divBdr>
            </w:div>
            <w:div w:id="171921952">
              <w:marLeft w:val="0"/>
              <w:marRight w:val="0"/>
              <w:marTop w:val="400"/>
              <w:marBottom w:val="400"/>
              <w:divBdr>
                <w:top w:val="none" w:sz="0" w:space="0" w:color="auto"/>
                <w:left w:val="none" w:sz="0" w:space="0" w:color="auto"/>
                <w:bottom w:val="none" w:sz="0" w:space="0" w:color="auto"/>
                <w:right w:val="none" w:sz="0" w:space="0" w:color="auto"/>
              </w:divBdr>
            </w:div>
            <w:div w:id="899707826">
              <w:marLeft w:val="0"/>
              <w:marRight w:val="0"/>
              <w:marTop w:val="400"/>
              <w:marBottom w:val="400"/>
              <w:divBdr>
                <w:top w:val="none" w:sz="0" w:space="0" w:color="auto"/>
                <w:left w:val="none" w:sz="0" w:space="0" w:color="auto"/>
                <w:bottom w:val="none" w:sz="0" w:space="0" w:color="auto"/>
                <w:right w:val="none" w:sz="0" w:space="0" w:color="auto"/>
              </w:divBdr>
            </w:div>
          </w:divsChild>
        </w:div>
        <w:div w:id="2136827582">
          <w:marLeft w:val="0"/>
          <w:marRight w:val="0"/>
          <w:marTop w:val="400"/>
          <w:marBottom w:val="400"/>
          <w:divBdr>
            <w:top w:val="none" w:sz="0" w:space="0" w:color="auto"/>
            <w:left w:val="none" w:sz="0" w:space="0" w:color="auto"/>
            <w:bottom w:val="none" w:sz="0" w:space="0" w:color="auto"/>
            <w:right w:val="none" w:sz="0" w:space="0" w:color="auto"/>
          </w:divBdr>
        </w:div>
      </w:divsChild>
    </w:div>
    <w:div w:id="846948369">
      <w:bodyDiv w:val="1"/>
      <w:marLeft w:val="0"/>
      <w:marRight w:val="0"/>
      <w:marTop w:val="0"/>
      <w:marBottom w:val="0"/>
      <w:divBdr>
        <w:top w:val="none" w:sz="0" w:space="0" w:color="auto"/>
        <w:left w:val="none" w:sz="0" w:space="0" w:color="auto"/>
        <w:bottom w:val="none" w:sz="0" w:space="0" w:color="auto"/>
        <w:right w:val="none" w:sz="0" w:space="0" w:color="auto"/>
      </w:divBdr>
    </w:div>
    <w:div w:id="884412927">
      <w:bodyDiv w:val="1"/>
      <w:marLeft w:val="0"/>
      <w:marRight w:val="0"/>
      <w:marTop w:val="0"/>
      <w:marBottom w:val="0"/>
      <w:divBdr>
        <w:top w:val="none" w:sz="0" w:space="0" w:color="auto"/>
        <w:left w:val="none" w:sz="0" w:space="0" w:color="auto"/>
        <w:bottom w:val="none" w:sz="0" w:space="0" w:color="auto"/>
        <w:right w:val="none" w:sz="0" w:space="0" w:color="auto"/>
      </w:divBdr>
    </w:div>
    <w:div w:id="1036661120">
      <w:bodyDiv w:val="1"/>
      <w:marLeft w:val="0"/>
      <w:marRight w:val="0"/>
      <w:marTop w:val="0"/>
      <w:marBottom w:val="0"/>
      <w:divBdr>
        <w:top w:val="none" w:sz="0" w:space="0" w:color="auto"/>
        <w:left w:val="none" w:sz="0" w:space="0" w:color="auto"/>
        <w:bottom w:val="none" w:sz="0" w:space="0" w:color="auto"/>
        <w:right w:val="none" w:sz="0" w:space="0" w:color="auto"/>
      </w:divBdr>
      <w:divsChild>
        <w:div w:id="411707166">
          <w:marLeft w:val="0"/>
          <w:marRight w:val="0"/>
          <w:marTop w:val="0"/>
          <w:marBottom w:val="375"/>
          <w:divBdr>
            <w:top w:val="none" w:sz="0" w:space="0" w:color="auto"/>
            <w:left w:val="none" w:sz="0" w:space="0" w:color="auto"/>
            <w:bottom w:val="none" w:sz="0" w:space="0" w:color="auto"/>
            <w:right w:val="none" w:sz="0" w:space="0" w:color="auto"/>
          </w:divBdr>
        </w:div>
      </w:divsChild>
    </w:div>
    <w:div w:id="1040126317">
      <w:bodyDiv w:val="1"/>
      <w:marLeft w:val="0"/>
      <w:marRight w:val="0"/>
      <w:marTop w:val="0"/>
      <w:marBottom w:val="0"/>
      <w:divBdr>
        <w:top w:val="none" w:sz="0" w:space="0" w:color="auto"/>
        <w:left w:val="none" w:sz="0" w:space="0" w:color="auto"/>
        <w:bottom w:val="none" w:sz="0" w:space="0" w:color="auto"/>
        <w:right w:val="none" w:sz="0" w:space="0" w:color="auto"/>
      </w:divBdr>
    </w:div>
    <w:div w:id="1054501637">
      <w:bodyDiv w:val="1"/>
      <w:marLeft w:val="0"/>
      <w:marRight w:val="0"/>
      <w:marTop w:val="0"/>
      <w:marBottom w:val="0"/>
      <w:divBdr>
        <w:top w:val="none" w:sz="0" w:space="0" w:color="auto"/>
        <w:left w:val="none" w:sz="0" w:space="0" w:color="auto"/>
        <w:bottom w:val="none" w:sz="0" w:space="0" w:color="auto"/>
        <w:right w:val="none" w:sz="0" w:space="0" w:color="auto"/>
      </w:divBdr>
      <w:divsChild>
        <w:div w:id="520246509">
          <w:marLeft w:val="0"/>
          <w:marRight w:val="0"/>
          <w:marTop w:val="0"/>
          <w:marBottom w:val="0"/>
          <w:divBdr>
            <w:top w:val="none" w:sz="0" w:space="0" w:color="auto"/>
            <w:left w:val="none" w:sz="0" w:space="0" w:color="auto"/>
            <w:bottom w:val="none" w:sz="0" w:space="0" w:color="auto"/>
            <w:right w:val="none" w:sz="0" w:space="0" w:color="auto"/>
          </w:divBdr>
        </w:div>
        <w:div w:id="427431779">
          <w:marLeft w:val="0"/>
          <w:marRight w:val="0"/>
          <w:marTop w:val="400"/>
          <w:marBottom w:val="400"/>
          <w:divBdr>
            <w:top w:val="none" w:sz="0" w:space="0" w:color="auto"/>
            <w:left w:val="none" w:sz="0" w:space="0" w:color="auto"/>
            <w:bottom w:val="none" w:sz="0" w:space="0" w:color="auto"/>
            <w:right w:val="none" w:sz="0" w:space="0" w:color="auto"/>
          </w:divBdr>
        </w:div>
      </w:divsChild>
    </w:div>
    <w:div w:id="1068384055">
      <w:bodyDiv w:val="1"/>
      <w:marLeft w:val="0"/>
      <w:marRight w:val="0"/>
      <w:marTop w:val="0"/>
      <w:marBottom w:val="0"/>
      <w:divBdr>
        <w:top w:val="none" w:sz="0" w:space="0" w:color="auto"/>
        <w:left w:val="none" w:sz="0" w:space="0" w:color="auto"/>
        <w:bottom w:val="none" w:sz="0" w:space="0" w:color="auto"/>
        <w:right w:val="none" w:sz="0" w:space="0" w:color="auto"/>
      </w:divBdr>
    </w:div>
    <w:div w:id="1076365043">
      <w:bodyDiv w:val="1"/>
      <w:marLeft w:val="0"/>
      <w:marRight w:val="0"/>
      <w:marTop w:val="0"/>
      <w:marBottom w:val="0"/>
      <w:divBdr>
        <w:top w:val="none" w:sz="0" w:space="0" w:color="auto"/>
        <w:left w:val="none" w:sz="0" w:space="0" w:color="auto"/>
        <w:bottom w:val="none" w:sz="0" w:space="0" w:color="auto"/>
        <w:right w:val="none" w:sz="0" w:space="0" w:color="auto"/>
      </w:divBdr>
    </w:div>
    <w:div w:id="1077819989">
      <w:bodyDiv w:val="1"/>
      <w:marLeft w:val="0"/>
      <w:marRight w:val="0"/>
      <w:marTop w:val="0"/>
      <w:marBottom w:val="0"/>
      <w:divBdr>
        <w:top w:val="none" w:sz="0" w:space="0" w:color="auto"/>
        <w:left w:val="none" w:sz="0" w:space="0" w:color="auto"/>
        <w:bottom w:val="none" w:sz="0" w:space="0" w:color="auto"/>
        <w:right w:val="none" w:sz="0" w:space="0" w:color="auto"/>
      </w:divBdr>
      <w:divsChild>
        <w:div w:id="2040162590">
          <w:marLeft w:val="0"/>
          <w:marRight w:val="0"/>
          <w:marTop w:val="0"/>
          <w:marBottom w:val="0"/>
          <w:divBdr>
            <w:top w:val="none" w:sz="0" w:space="0" w:color="auto"/>
            <w:left w:val="none" w:sz="0" w:space="0" w:color="auto"/>
            <w:bottom w:val="none" w:sz="0" w:space="0" w:color="auto"/>
            <w:right w:val="none" w:sz="0" w:space="0" w:color="auto"/>
          </w:divBdr>
          <w:divsChild>
            <w:div w:id="1877737622">
              <w:marLeft w:val="0"/>
              <w:marRight w:val="0"/>
              <w:marTop w:val="400"/>
              <w:marBottom w:val="400"/>
              <w:divBdr>
                <w:top w:val="none" w:sz="0" w:space="0" w:color="auto"/>
                <w:left w:val="none" w:sz="0" w:space="0" w:color="auto"/>
                <w:bottom w:val="none" w:sz="0" w:space="0" w:color="auto"/>
                <w:right w:val="none" w:sz="0" w:space="0" w:color="auto"/>
              </w:divBdr>
            </w:div>
            <w:div w:id="73356410">
              <w:marLeft w:val="0"/>
              <w:marRight w:val="0"/>
              <w:marTop w:val="400"/>
              <w:marBottom w:val="400"/>
              <w:divBdr>
                <w:top w:val="none" w:sz="0" w:space="0" w:color="auto"/>
                <w:left w:val="none" w:sz="0" w:space="0" w:color="auto"/>
                <w:bottom w:val="none" w:sz="0" w:space="0" w:color="auto"/>
                <w:right w:val="none" w:sz="0" w:space="0" w:color="auto"/>
              </w:divBdr>
            </w:div>
            <w:div w:id="1532956879">
              <w:marLeft w:val="0"/>
              <w:marRight w:val="0"/>
              <w:marTop w:val="400"/>
              <w:marBottom w:val="400"/>
              <w:divBdr>
                <w:top w:val="none" w:sz="0" w:space="0" w:color="auto"/>
                <w:left w:val="none" w:sz="0" w:space="0" w:color="auto"/>
                <w:bottom w:val="none" w:sz="0" w:space="0" w:color="auto"/>
                <w:right w:val="none" w:sz="0" w:space="0" w:color="auto"/>
              </w:divBdr>
            </w:div>
            <w:div w:id="1788423001">
              <w:marLeft w:val="0"/>
              <w:marRight w:val="0"/>
              <w:marTop w:val="400"/>
              <w:marBottom w:val="400"/>
              <w:divBdr>
                <w:top w:val="none" w:sz="0" w:space="0" w:color="auto"/>
                <w:left w:val="none" w:sz="0" w:space="0" w:color="auto"/>
                <w:bottom w:val="none" w:sz="0" w:space="0" w:color="auto"/>
                <w:right w:val="none" w:sz="0" w:space="0" w:color="auto"/>
              </w:divBdr>
            </w:div>
          </w:divsChild>
        </w:div>
        <w:div w:id="1061058577">
          <w:marLeft w:val="0"/>
          <w:marRight w:val="0"/>
          <w:marTop w:val="400"/>
          <w:marBottom w:val="400"/>
          <w:divBdr>
            <w:top w:val="none" w:sz="0" w:space="0" w:color="auto"/>
            <w:left w:val="none" w:sz="0" w:space="0" w:color="auto"/>
            <w:bottom w:val="none" w:sz="0" w:space="0" w:color="auto"/>
            <w:right w:val="none" w:sz="0" w:space="0" w:color="auto"/>
          </w:divBdr>
        </w:div>
      </w:divsChild>
    </w:div>
    <w:div w:id="1081756897">
      <w:bodyDiv w:val="1"/>
      <w:marLeft w:val="0"/>
      <w:marRight w:val="0"/>
      <w:marTop w:val="0"/>
      <w:marBottom w:val="0"/>
      <w:divBdr>
        <w:top w:val="none" w:sz="0" w:space="0" w:color="auto"/>
        <w:left w:val="none" w:sz="0" w:space="0" w:color="auto"/>
        <w:bottom w:val="none" w:sz="0" w:space="0" w:color="auto"/>
        <w:right w:val="none" w:sz="0" w:space="0" w:color="auto"/>
      </w:divBdr>
    </w:div>
    <w:div w:id="1107038272">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sChild>
        <w:div w:id="1434131862">
          <w:marLeft w:val="0"/>
          <w:marRight w:val="0"/>
          <w:marTop w:val="0"/>
          <w:marBottom w:val="0"/>
          <w:divBdr>
            <w:top w:val="none" w:sz="0" w:space="0" w:color="auto"/>
            <w:left w:val="none" w:sz="0" w:space="0" w:color="auto"/>
            <w:bottom w:val="none" w:sz="0" w:space="0" w:color="auto"/>
            <w:right w:val="none" w:sz="0" w:space="0" w:color="auto"/>
          </w:divBdr>
        </w:div>
        <w:div w:id="299963625">
          <w:marLeft w:val="0"/>
          <w:marRight w:val="0"/>
          <w:marTop w:val="400"/>
          <w:marBottom w:val="400"/>
          <w:divBdr>
            <w:top w:val="none" w:sz="0" w:space="0" w:color="auto"/>
            <w:left w:val="none" w:sz="0" w:space="0" w:color="auto"/>
            <w:bottom w:val="none" w:sz="0" w:space="0" w:color="auto"/>
            <w:right w:val="none" w:sz="0" w:space="0" w:color="auto"/>
          </w:divBdr>
        </w:div>
      </w:divsChild>
    </w:div>
    <w:div w:id="1135219459">
      <w:bodyDiv w:val="1"/>
      <w:marLeft w:val="0"/>
      <w:marRight w:val="0"/>
      <w:marTop w:val="0"/>
      <w:marBottom w:val="0"/>
      <w:divBdr>
        <w:top w:val="none" w:sz="0" w:space="0" w:color="auto"/>
        <w:left w:val="none" w:sz="0" w:space="0" w:color="auto"/>
        <w:bottom w:val="none" w:sz="0" w:space="0" w:color="auto"/>
        <w:right w:val="none" w:sz="0" w:space="0" w:color="auto"/>
      </w:divBdr>
    </w:div>
    <w:div w:id="1151411163">
      <w:bodyDiv w:val="1"/>
      <w:marLeft w:val="0"/>
      <w:marRight w:val="0"/>
      <w:marTop w:val="0"/>
      <w:marBottom w:val="0"/>
      <w:divBdr>
        <w:top w:val="none" w:sz="0" w:space="0" w:color="auto"/>
        <w:left w:val="none" w:sz="0" w:space="0" w:color="auto"/>
        <w:bottom w:val="none" w:sz="0" w:space="0" w:color="auto"/>
        <w:right w:val="none" w:sz="0" w:space="0" w:color="auto"/>
      </w:divBdr>
    </w:div>
    <w:div w:id="1194265149">
      <w:bodyDiv w:val="1"/>
      <w:marLeft w:val="0"/>
      <w:marRight w:val="0"/>
      <w:marTop w:val="0"/>
      <w:marBottom w:val="0"/>
      <w:divBdr>
        <w:top w:val="none" w:sz="0" w:space="0" w:color="auto"/>
        <w:left w:val="none" w:sz="0" w:space="0" w:color="auto"/>
        <w:bottom w:val="none" w:sz="0" w:space="0" w:color="auto"/>
        <w:right w:val="none" w:sz="0" w:space="0" w:color="auto"/>
      </w:divBdr>
    </w:div>
    <w:div w:id="1197693124">
      <w:bodyDiv w:val="1"/>
      <w:marLeft w:val="0"/>
      <w:marRight w:val="0"/>
      <w:marTop w:val="0"/>
      <w:marBottom w:val="0"/>
      <w:divBdr>
        <w:top w:val="none" w:sz="0" w:space="0" w:color="auto"/>
        <w:left w:val="none" w:sz="0" w:space="0" w:color="auto"/>
        <w:bottom w:val="none" w:sz="0" w:space="0" w:color="auto"/>
        <w:right w:val="none" w:sz="0" w:space="0" w:color="auto"/>
      </w:divBdr>
      <w:divsChild>
        <w:div w:id="747535820">
          <w:marLeft w:val="0"/>
          <w:marRight w:val="0"/>
          <w:marTop w:val="0"/>
          <w:marBottom w:val="0"/>
          <w:divBdr>
            <w:top w:val="none" w:sz="0" w:space="0" w:color="auto"/>
            <w:left w:val="none" w:sz="0" w:space="0" w:color="auto"/>
            <w:bottom w:val="none" w:sz="0" w:space="0" w:color="auto"/>
            <w:right w:val="none" w:sz="0" w:space="0" w:color="auto"/>
          </w:divBdr>
          <w:divsChild>
            <w:div w:id="128325144">
              <w:marLeft w:val="-225"/>
              <w:marRight w:val="-225"/>
              <w:marTop w:val="0"/>
              <w:marBottom w:val="0"/>
              <w:divBdr>
                <w:top w:val="none" w:sz="0" w:space="0" w:color="auto"/>
                <w:left w:val="none" w:sz="0" w:space="0" w:color="auto"/>
                <w:bottom w:val="none" w:sz="0" w:space="0" w:color="auto"/>
                <w:right w:val="none" w:sz="0" w:space="0" w:color="auto"/>
              </w:divBdr>
              <w:divsChild>
                <w:div w:id="336494174">
                  <w:marLeft w:val="0"/>
                  <w:marRight w:val="0"/>
                  <w:marTop w:val="0"/>
                  <w:marBottom w:val="0"/>
                  <w:divBdr>
                    <w:top w:val="none" w:sz="0" w:space="0" w:color="auto"/>
                    <w:left w:val="none" w:sz="0" w:space="0" w:color="auto"/>
                    <w:bottom w:val="none" w:sz="0" w:space="0" w:color="auto"/>
                    <w:right w:val="none" w:sz="0" w:space="0" w:color="auto"/>
                  </w:divBdr>
                  <w:divsChild>
                    <w:div w:id="21466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48531">
          <w:marLeft w:val="0"/>
          <w:marRight w:val="0"/>
          <w:marTop w:val="0"/>
          <w:marBottom w:val="0"/>
          <w:divBdr>
            <w:top w:val="none" w:sz="0" w:space="0" w:color="auto"/>
            <w:left w:val="none" w:sz="0" w:space="0" w:color="auto"/>
            <w:bottom w:val="single" w:sz="6" w:space="0" w:color="D9D9D9"/>
            <w:right w:val="none" w:sz="0" w:space="0" w:color="auto"/>
          </w:divBdr>
          <w:divsChild>
            <w:div w:id="739443927">
              <w:marLeft w:val="0"/>
              <w:marRight w:val="0"/>
              <w:marTop w:val="0"/>
              <w:marBottom w:val="0"/>
              <w:divBdr>
                <w:top w:val="none" w:sz="0" w:space="0" w:color="auto"/>
                <w:left w:val="none" w:sz="0" w:space="0" w:color="auto"/>
                <w:bottom w:val="none" w:sz="0" w:space="0" w:color="auto"/>
                <w:right w:val="none" w:sz="0" w:space="0" w:color="auto"/>
              </w:divBdr>
              <w:divsChild>
                <w:div w:id="1742287530">
                  <w:marLeft w:val="-225"/>
                  <w:marRight w:val="-225"/>
                  <w:marTop w:val="0"/>
                  <w:marBottom w:val="0"/>
                  <w:divBdr>
                    <w:top w:val="none" w:sz="0" w:space="0" w:color="auto"/>
                    <w:left w:val="none" w:sz="0" w:space="0" w:color="auto"/>
                    <w:bottom w:val="none" w:sz="0" w:space="0" w:color="auto"/>
                    <w:right w:val="none" w:sz="0" w:space="0" w:color="auto"/>
                  </w:divBdr>
                  <w:divsChild>
                    <w:div w:id="2048069822">
                      <w:marLeft w:val="0"/>
                      <w:marRight w:val="0"/>
                      <w:marTop w:val="0"/>
                      <w:marBottom w:val="0"/>
                      <w:divBdr>
                        <w:top w:val="none" w:sz="0" w:space="0" w:color="auto"/>
                        <w:left w:val="none" w:sz="0" w:space="0" w:color="auto"/>
                        <w:bottom w:val="none" w:sz="0" w:space="0" w:color="auto"/>
                        <w:right w:val="none" w:sz="0" w:space="0" w:color="auto"/>
                      </w:divBdr>
                      <w:divsChild>
                        <w:div w:id="13159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831551">
      <w:bodyDiv w:val="1"/>
      <w:marLeft w:val="0"/>
      <w:marRight w:val="0"/>
      <w:marTop w:val="0"/>
      <w:marBottom w:val="0"/>
      <w:divBdr>
        <w:top w:val="none" w:sz="0" w:space="0" w:color="auto"/>
        <w:left w:val="none" w:sz="0" w:space="0" w:color="auto"/>
        <w:bottom w:val="none" w:sz="0" w:space="0" w:color="auto"/>
        <w:right w:val="none" w:sz="0" w:space="0" w:color="auto"/>
      </w:divBdr>
    </w:div>
    <w:div w:id="1259876203">
      <w:bodyDiv w:val="1"/>
      <w:marLeft w:val="0"/>
      <w:marRight w:val="0"/>
      <w:marTop w:val="0"/>
      <w:marBottom w:val="0"/>
      <w:divBdr>
        <w:top w:val="none" w:sz="0" w:space="0" w:color="auto"/>
        <w:left w:val="none" w:sz="0" w:space="0" w:color="auto"/>
        <w:bottom w:val="none" w:sz="0" w:space="0" w:color="auto"/>
        <w:right w:val="none" w:sz="0" w:space="0" w:color="auto"/>
      </w:divBdr>
      <w:divsChild>
        <w:div w:id="1932079232">
          <w:marLeft w:val="0"/>
          <w:marRight w:val="0"/>
          <w:marTop w:val="0"/>
          <w:marBottom w:val="0"/>
          <w:divBdr>
            <w:top w:val="none" w:sz="0" w:space="0" w:color="auto"/>
            <w:left w:val="none" w:sz="0" w:space="0" w:color="auto"/>
            <w:bottom w:val="none" w:sz="0" w:space="0" w:color="auto"/>
            <w:right w:val="none" w:sz="0" w:space="0" w:color="auto"/>
          </w:divBdr>
        </w:div>
        <w:div w:id="1137840798">
          <w:marLeft w:val="0"/>
          <w:marRight w:val="0"/>
          <w:marTop w:val="0"/>
          <w:marBottom w:val="0"/>
          <w:divBdr>
            <w:top w:val="none" w:sz="0" w:space="0" w:color="auto"/>
            <w:left w:val="none" w:sz="0" w:space="0" w:color="auto"/>
            <w:bottom w:val="none" w:sz="0" w:space="0" w:color="auto"/>
            <w:right w:val="none" w:sz="0" w:space="0" w:color="auto"/>
          </w:divBdr>
          <w:divsChild>
            <w:div w:id="10271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2120">
      <w:bodyDiv w:val="1"/>
      <w:marLeft w:val="0"/>
      <w:marRight w:val="0"/>
      <w:marTop w:val="0"/>
      <w:marBottom w:val="0"/>
      <w:divBdr>
        <w:top w:val="none" w:sz="0" w:space="0" w:color="auto"/>
        <w:left w:val="none" w:sz="0" w:space="0" w:color="auto"/>
        <w:bottom w:val="none" w:sz="0" w:space="0" w:color="auto"/>
        <w:right w:val="none" w:sz="0" w:space="0" w:color="auto"/>
      </w:divBdr>
      <w:divsChild>
        <w:div w:id="159390861">
          <w:marLeft w:val="0"/>
          <w:marRight w:val="0"/>
          <w:marTop w:val="400"/>
          <w:marBottom w:val="400"/>
          <w:divBdr>
            <w:top w:val="none" w:sz="0" w:space="0" w:color="auto"/>
            <w:left w:val="none" w:sz="0" w:space="0" w:color="auto"/>
            <w:bottom w:val="none" w:sz="0" w:space="0" w:color="auto"/>
            <w:right w:val="none" w:sz="0" w:space="0" w:color="auto"/>
          </w:divBdr>
          <w:divsChild>
            <w:div w:id="851601534">
              <w:marLeft w:val="0"/>
              <w:marRight w:val="0"/>
              <w:marTop w:val="0"/>
              <w:marBottom w:val="0"/>
              <w:divBdr>
                <w:top w:val="none" w:sz="0" w:space="0" w:color="auto"/>
                <w:left w:val="none" w:sz="0" w:space="0" w:color="auto"/>
                <w:bottom w:val="none" w:sz="0" w:space="0" w:color="auto"/>
                <w:right w:val="none" w:sz="0" w:space="0" w:color="auto"/>
              </w:divBdr>
            </w:div>
            <w:div w:id="1077826422">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321419231">
      <w:bodyDiv w:val="1"/>
      <w:marLeft w:val="0"/>
      <w:marRight w:val="0"/>
      <w:marTop w:val="0"/>
      <w:marBottom w:val="0"/>
      <w:divBdr>
        <w:top w:val="none" w:sz="0" w:space="0" w:color="auto"/>
        <w:left w:val="none" w:sz="0" w:space="0" w:color="auto"/>
        <w:bottom w:val="none" w:sz="0" w:space="0" w:color="auto"/>
        <w:right w:val="none" w:sz="0" w:space="0" w:color="auto"/>
      </w:divBdr>
      <w:divsChild>
        <w:div w:id="105319393">
          <w:marLeft w:val="0"/>
          <w:marRight w:val="0"/>
          <w:marTop w:val="0"/>
          <w:marBottom w:val="0"/>
          <w:divBdr>
            <w:top w:val="none" w:sz="0" w:space="0" w:color="auto"/>
            <w:left w:val="none" w:sz="0" w:space="0" w:color="auto"/>
            <w:bottom w:val="none" w:sz="0" w:space="0" w:color="auto"/>
            <w:right w:val="none" w:sz="0" w:space="0" w:color="auto"/>
          </w:divBdr>
        </w:div>
        <w:div w:id="1175072363">
          <w:marLeft w:val="0"/>
          <w:marRight w:val="0"/>
          <w:marTop w:val="400"/>
          <w:marBottom w:val="400"/>
          <w:divBdr>
            <w:top w:val="none" w:sz="0" w:space="0" w:color="auto"/>
            <w:left w:val="none" w:sz="0" w:space="0" w:color="auto"/>
            <w:bottom w:val="none" w:sz="0" w:space="0" w:color="auto"/>
            <w:right w:val="none" w:sz="0" w:space="0" w:color="auto"/>
          </w:divBdr>
        </w:div>
      </w:divsChild>
    </w:div>
    <w:div w:id="1361855813">
      <w:bodyDiv w:val="1"/>
      <w:marLeft w:val="0"/>
      <w:marRight w:val="0"/>
      <w:marTop w:val="0"/>
      <w:marBottom w:val="0"/>
      <w:divBdr>
        <w:top w:val="none" w:sz="0" w:space="0" w:color="auto"/>
        <w:left w:val="none" w:sz="0" w:space="0" w:color="auto"/>
        <w:bottom w:val="none" w:sz="0" w:space="0" w:color="auto"/>
        <w:right w:val="none" w:sz="0" w:space="0" w:color="auto"/>
      </w:divBdr>
    </w:div>
    <w:div w:id="1391490585">
      <w:bodyDiv w:val="1"/>
      <w:marLeft w:val="0"/>
      <w:marRight w:val="0"/>
      <w:marTop w:val="0"/>
      <w:marBottom w:val="0"/>
      <w:divBdr>
        <w:top w:val="none" w:sz="0" w:space="0" w:color="auto"/>
        <w:left w:val="none" w:sz="0" w:space="0" w:color="auto"/>
        <w:bottom w:val="none" w:sz="0" w:space="0" w:color="auto"/>
        <w:right w:val="none" w:sz="0" w:space="0" w:color="auto"/>
      </w:divBdr>
    </w:div>
    <w:div w:id="1413815267">
      <w:bodyDiv w:val="1"/>
      <w:marLeft w:val="0"/>
      <w:marRight w:val="0"/>
      <w:marTop w:val="0"/>
      <w:marBottom w:val="0"/>
      <w:divBdr>
        <w:top w:val="none" w:sz="0" w:space="0" w:color="auto"/>
        <w:left w:val="none" w:sz="0" w:space="0" w:color="auto"/>
        <w:bottom w:val="none" w:sz="0" w:space="0" w:color="auto"/>
        <w:right w:val="none" w:sz="0" w:space="0" w:color="auto"/>
      </w:divBdr>
    </w:div>
    <w:div w:id="1428960593">
      <w:bodyDiv w:val="1"/>
      <w:marLeft w:val="0"/>
      <w:marRight w:val="0"/>
      <w:marTop w:val="0"/>
      <w:marBottom w:val="0"/>
      <w:divBdr>
        <w:top w:val="none" w:sz="0" w:space="0" w:color="auto"/>
        <w:left w:val="none" w:sz="0" w:space="0" w:color="auto"/>
        <w:bottom w:val="none" w:sz="0" w:space="0" w:color="auto"/>
        <w:right w:val="none" w:sz="0" w:space="0" w:color="auto"/>
      </w:divBdr>
    </w:div>
    <w:div w:id="1437941676">
      <w:bodyDiv w:val="1"/>
      <w:marLeft w:val="0"/>
      <w:marRight w:val="0"/>
      <w:marTop w:val="0"/>
      <w:marBottom w:val="0"/>
      <w:divBdr>
        <w:top w:val="none" w:sz="0" w:space="0" w:color="auto"/>
        <w:left w:val="none" w:sz="0" w:space="0" w:color="auto"/>
        <w:bottom w:val="none" w:sz="0" w:space="0" w:color="auto"/>
        <w:right w:val="none" w:sz="0" w:space="0" w:color="auto"/>
      </w:divBdr>
      <w:divsChild>
        <w:div w:id="443960629">
          <w:marLeft w:val="0"/>
          <w:marRight w:val="0"/>
          <w:marTop w:val="400"/>
          <w:marBottom w:val="400"/>
          <w:divBdr>
            <w:top w:val="none" w:sz="0" w:space="0" w:color="auto"/>
            <w:left w:val="none" w:sz="0" w:space="0" w:color="auto"/>
            <w:bottom w:val="none" w:sz="0" w:space="0" w:color="auto"/>
            <w:right w:val="none" w:sz="0" w:space="0" w:color="auto"/>
          </w:divBdr>
          <w:divsChild>
            <w:div w:id="1479961064">
              <w:marLeft w:val="0"/>
              <w:marRight w:val="0"/>
              <w:marTop w:val="0"/>
              <w:marBottom w:val="0"/>
              <w:divBdr>
                <w:top w:val="none" w:sz="0" w:space="0" w:color="auto"/>
                <w:left w:val="none" w:sz="0" w:space="0" w:color="auto"/>
                <w:bottom w:val="none" w:sz="0" w:space="0" w:color="auto"/>
                <w:right w:val="none" w:sz="0" w:space="0" w:color="auto"/>
              </w:divBdr>
            </w:div>
            <w:div w:id="61871853">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464694760">
      <w:bodyDiv w:val="1"/>
      <w:marLeft w:val="0"/>
      <w:marRight w:val="0"/>
      <w:marTop w:val="0"/>
      <w:marBottom w:val="0"/>
      <w:divBdr>
        <w:top w:val="none" w:sz="0" w:space="0" w:color="auto"/>
        <w:left w:val="none" w:sz="0" w:space="0" w:color="auto"/>
        <w:bottom w:val="none" w:sz="0" w:space="0" w:color="auto"/>
        <w:right w:val="none" w:sz="0" w:space="0" w:color="auto"/>
      </w:divBdr>
      <w:divsChild>
        <w:div w:id="2118789339">
          <w:marLeft w:val="0"/>
          <w:marRight w:val="0"/>
          <w:marTop w:val="0"/>
          <w:marBottom w:val="0"/>
          <w:divBdr>
            <w:top w:val="none" w:sz="0" w:space="0" w:color="auto"/>
            <w:left w:val="none" w:sz="0" w:space="0" w:color="auto"/>
            <w:bottom w:val="none" w:sz="0" w:space="0" w:color="auto"/>
            <w:right w:val="none" w:sz="0" w:space="0" w:color="auto"/>
          </w:divBdr>
          <w:divsChild>
            <w:div w:id="1775393081">
              <w:marLeft w:val="-225"/>
              <w:marRight w:val="-225"/>
              <w:marTop w:val="0"/>
              <w:marBottom w:val="0"/>
              <w:divBdr>
                <w:top w:val="none" w:sz="0" w:space="0" w:color="auto"/>
                <w:left w:val="none" w:sz="0" w:space="0" w:color="auto"/>
                <w:bottom w:val="none" w:sz="0" w:space="0" w:color="auto"/>
                <w:right w:val="none" w:sz="0" w:space="0" w:color="auto"/>
              </w:divBdr>
              <w:divsChild>
                <w:div w:id="469321606">
                  <w:marLeft w:val="0"/>
                  <w:marRight w:val="0"/>
                  <w:marTop w:val="0"/>
                  <w:marBottom w:val="0"/>
                  <w:divBdr>
                    <w:top w:val="none" w:sz="0" w:space="0" w:color="auto"/>
                    <w:left w:val="none" w:sz="0" w:space="0" w:color="auto"/>
                    <w:bottom w:val="none" w:sz="0" w:space="0" w:color="auto"/>
                    <w:right w:val="none" w:sz="0" w:space="0" w:color="auto"/>
                  </w:divBdr>
                  <w:divsChild>
                    <w:div w:id="463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7431">
          <w:marLeft w:val="0"/>
          <w:marRight w:val="0"/>
          <w:marTop w:val="0"/>
          <w:marBottom w:val="0"/>
          <w:divBdr>
            <w:top w:val="none" w:sz="0" w:space="0" w:color="auto"/>
            <w:left w:val="none" w:sz="0" w:space="0" w:color="auto"/>
            <w:bottom w:val="single" w:sz="6" w:space="0" w:color="D9D9D9"/>
            <w:right w:val="none" w:sz="0" w:space="0" w:color="auto"/>
          </w:divBdr>
          <w:divsChild>
            <w:div w:id="632295828">
              <w:marLeft w:val="0"/>
              <w:marRight w:val="0"/>
              <w:marTop w:val="0"/>
              <w:marBottom w:val="0"/>
              <w:divBdr>
                <w:top w:val="none" w:sz="0" w:space="0" w:color="auto"/>
                <w:left w:val="none" w:sz="0" w:space="0" w:color="auto"/>
                <w:bottom w:val="none" w:sz="0" w:space="0" w:color="auto"/>
                <w:right w:val="none" w:sz="0" w:space="0" w:color="auto"/>
              </w:divBdr>
              <w:divsChild>
                <w:div w:id="1932622210">
                  <w:marLeft w:val="-225"/>
                  <w:marRight w:val="-225"/>
                  <w:marTop w:val="0"/>
                  <w:marBottom w:val="0"/>
                  <w:divBdr>
                    <w:top w:val="none" w:sz="0" w:space="0" w:color="auto"/>
                    <w:left w:val="none" w:sz="0" w:space="0" w:color="auto"/>
                    <w:bottom w:val="none" w:sz="0" w:space="0" w:color="auto"/>
                    <w:right w:val="none" w:sz="0" w:space="0" w:color="auto"/>
                  </w:divBdr>
                  <w:divsChild>
                    <w:div w:id="1652711404">
                      <w:marLeft w:val="0"/>
                      <w:marRight w:val="0"/>
                      <w:marTop w:val="0"/>
                      <w:marBottom w:val="0"/>
                      <w:divBdr>
                        <w:top w:val="none" w:sz="0" w:space="0" w:color="auto"/>
                        <w:left w:val="none" w:sz="0" w:space="0" w:color="auto"/>
                        <w:bottom w:val="none" w:sz="0" w:space="0" w:color="auto"/>
                        <w:right w:val="none" w:sz="0" w:space="0" w:color="auto"/>
                      </w:divBdr>
                      <w:divsChild>
                        <w:div w:id="20017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8061">
      <w:bodyDiv w:val="1"/>
      <w:marLeft w:val="0"/>
      <w:marRight w:val="0"/>
      <w:marTop w:val="0"/>
      <w:marBottom w:val="0"/>
      <w:divBdr>
        <w:top w:val="none" w:sz="0" w:space="0" w:color="auto"/>
        <w:left w:val="none" w:sz="0" w:space="0" w:color="auto"/>
        <w:bottom w:val="none" w:sz="0" w:space="0" w:color="auto"/>
        <w:right w:val="none" w:sz="0" w:space="0" w:color="auto"/>
      </w:divBdr>
    </w:div>
    <w:div w:id="1559121471">
      <w:bodyDiv w:val="1"/>
      <w:marLeft w:val="0"/>
      <w:marRight w:val="0"/>
      <w:marTop w:val="0"/>
      <w:marBottom w:val="0"/>
      <w:divBdr>
        <w:top w:val="none" w:sz="0" w:space="0" w:color="auto"/>
        <w:left w:val="none" w:sz="0" w:space="0" w:color="auto"/>
        <w:bottom w:val="none" w:sz="0" w:space="0" w:color="auto"/>
        <w:right w:val="none" w:sz="0" w:space="0" w:color="auto"/>
      </w:divBdr>
      <w:divsChild>
        <w:div w:id="447352530">
          <w:marLeft w:val="0"/>
          <w:marRight w:val="0"/>
          <w:marTop w:val="0"/>
          <w:marBottom w:val="0"/>
          <w:divBdr>
            <w:top w:val="none" w:sz="0" w:space="0" w:color="auto"/>
            <w:left w:val="none" w:sz="0" w:space="0" w:color="auto"/>
            <w:bottom w:val="none" w:sz="0" w:space="0" w:color="auto"/>
            <w:right w:val="none" w:sz="0" w:space="0" w:color="auto"/>
          </w:divBdr>
          <w:divsChild>
            <w:div w:id="1822699495">
              <w:marLeft w:val="0"/>
              <w:marRight w:val="0"/>
              <w:marTop w:val="400"/>
              <w:marBottom w:val="400"/>
              <w:divBdr>
                <w:top w:val="none" w:sz="0" w:space="0" w:color="auto"/>
                <w:left w:val="none" w:sz="0" w:space="0" w:color="auto"/>
                <w:bottom w:val="none" w:sz="0" w:space="0" w:color="auto"/>
                <w:right w:val="none" w:sz="0" w:space="0" w:color="auto"/>
              </w:divBdr>
            </w:div>
            <w:div w:id="938223402">
              <w:marLeft w:val="0"/>
              <w:marRight w:val="0"/>
              <w:marTop w:val="400"/>
              <w:marBottom w:val="400"/>
              <w:divBdr>
                <w:top w:val="none" w:sz="0" w:space="0" w:color="auto"/>
                <w:left w:val="none" w:sz="0" w:space="0" w:color="auto"/>
                <w:bottom w:val="none" w:sz="0" w:space="0" w:color="auto"/>
                <w:right w:val="none" w:sz="0" w:space="0" w:color="auto"/>
              </w:divBdr>
            </w:div>
            <w:div w:id="38940166">
              <w:marLeft w:val="0"/>
              <w:marRight w:val="0"/>
              <w:marTop w:val="400"/>
              <w:marBottom w:val="400"/>
              <w:divBdr>
                <w:top w:val="none" w:sz="0" w:space="0" w:color="auto"/>
                <w:left w:val="none" w:sz="0" w:space="0" w:color="auto"/>
                <w:bottom w:val="none" w:sz="0" w:space="0" w:color="auto"/>
                <w:right w:val="none" w:sz="0" w:space="0" w:color="auto"/>
              </w:divBdr>
            </w:div>
            <w:div w:id="813180719">
              <w:marLeft w:val="0"/>
              <w:marRight w:val="0"/>
              <w:marTop w:val="400"/>
              <w:marBottom w:val="400"/>
              <w:divBdr>
                <w:top w:val="none" w:sz="0" w:space="0" w:color="auto"/>
                <w:left w:val="none" w:sz="0" w:space="0" w:color="auto"/>
                <w:bottom w:val="none" w:sz="0" w:space="0" w:color="auto"/>
                <w:right w:val="none" w:sz="0" w:space="0" w:color="auto"/>
              </w:divBdr>
            </w:div>
            <w:div w:id="1320234561">
              <w:marLeft w:val="0"/>
              <w:marRight w:val="0"/>
              <w:marTop w:val="400"/>
              <w:marBottom w:val="400"/>
              <w:divBdr>
                <w:top w:val="none" w:sz="0" w:space="0" w:color="auto"/>
                <w:left w:val="none" w:sz="0" w:space="0" w:color="auto"/>
                <w:bottom w:val="none" w:sz="0" w:space="0" w:color="auto"/>
                <w:right w:val="none" w:sz="0" w:space="0" w:color="auto"/>
              </w:divBdr>
            </w:div>
          </w:divsChild>
        </w:div>
        <w:div w:id="448864160">
          <w:marLeft w:val="0"/>
          <w:marRight w:val="0"/>
          <w:marTop w:val="400"/>
          <w:marBottom w:val="400"/>
          <w:divBdr>
            <w:top w:val="none" w:sz="0" w:space="0" w:color="auto"/>
            <w:left w:val="none" w:sz="0" w:space="0" w:color="auto"/>
            <w:bottom w:val="none" w:sz="0" w:space="0" w:color="auto"/>
            <w:right w:val="none" w:sz="0" w:space="0" w:color="auto"/>
          </w:divBdr>
        </w:div>
      </w:divsChild>
    </w:div>
    <w:div w:id="1583026500">
      <w:bodyDiv w:val="1"/>
      <w:marLeft w:val="0"/>
      <w:marRight w:val="0"/>
      <w:marTop w:val="0"/>
      <w:marBottom w:val="0"/>
      <w:divBdr>
        <w:top w:val="none" w:sz="0" w:space="0" w:color="auto"/>
        <w:left w:val="none" w:sz="0" w:space="0" w:color="auto"/>
        <w:bottom w:val="none" w:sz="0" w:space="0" w:color="auto"/>
        <w:right w:val="none" w:sz="0" w:space="0" w:color="auto"/>
      </w:divBdr>
    </w:div>
    <w:div w:id="1743520647">
      <w:bodyDiv w:val="1"/>
      <w:marLeft w:val="0"/>
      <w:marRight w:val="0"/>
      <w:marTop w:val="0"/>
      <w:marBottom w:val="0"/>
      <w:divBdr>
        <w:top w:val="none" w:sz="0" w:space="0" w:color="auto"/>
        <w:left w:val="none" w:sz="0" w:space="0" w:color="auto"/>
        <w:bottom w:val="none" w:sz="0" w:space="0" w:color="auto"/>
        <w:right w:val="none" w:sz="0" w:space="0" w:color="auto"/>
      </w:divBdr>
    </w:div>
    <w:div w:id="1749307506">
      <w:bodyDiv w:val="1"/>
      <w:marLeft w:val="0"/>
      <w:marRight w:val="0"/>
      <w:marTop w:val="0"/>
      <w:marBottom w:val="0"/>
      <w:divBdr>
        <w:top w:val="none" w:sz="0" w:space="0" w:color="auto"/>
        <w:left w:val="none" w:sz="0" w:space="0" w:color="auto"/>
        <w:bottom w:val="none" w:sz="0" w:space="0" w:color="auto"/>
        <w:right w:val="none" w:sz="0" w:space="0" w:color="auto"/>
      </w:divBdr>
    </w:div>
    <w:div w:id="1788311680">
      <w:bodyDiv w:val="1"/>
      <w:marLeft w:val="0"/>
      <w:marRight w:val="0"/>
      <w:marTop w:val="0"/>
      <w:marBottom w:val="0"/>
      <w:divBdr>
        <w:top w:val="none" w:sz="0" w:space="0" w:color="auto"/>
        <w:left w:val="none" w:sz="0" w:space="0" w:color="auto"/>
        <w:bottom w:val="none" w:sz="0" w:space="0" w:color="auto"/>
        <w:right w:val="none" w:sz="0" w:space="0" w:color="auto"/>
      </w:divBdr>
      <w:divsChild>
        <w:div w:id="1016224537">
          <w:marLeft w:val="0"/>
          <w:marRight w:val="0"/>
          <w:marTop w:val="0"/>
          <w:marBottom w:val="0"/>
          <w:divBdr>
            <w:top w:val="none" w:sz="0" w:space="0" w:color="auto"/>
            <w:left w:val="none" w:sz="0" w:space="0" w:color="auto"/>
            <w:bottom w:val="none" w:sz="0" w:space="0" w:color="auto"/>
            <w:right w:val="none" w:sz="0" w:space="0" w:color="auto"/>
          </w:divBdr>
          <w:divsChild>
            <w:div w:id="1489790115">
              <w:marLeft w:val="0"/>
              <w:marRight w:val="0"/>
              <w:marTop w:val="400"/>
              <w:marBottom w:val="400"/>
              <w:divBdr>
                <w:top w:val="none" w:sz="0" w:space="0" w:color="auto"/>
                <w:left w:val="none" w:sz="0" w:space="0" w:color="auto"/>
                <w:bottom w:val="none" w:sz="0" w:space="0" w:color="auto"/>
                <w:right w:val="none" w:sz="0" w:space="0" w:color="auto"/>
              </w:divBdr>
            </w:div>
            <w:div w:id="1602369459">
              <w:marLeft w:val="0"/>
              <w:marRight w:val="0"/>
              <w:marTop w:val="400"/>
              <w:marBottom w:val="400"/>
              <w:divBdr>
                <w:top w:val="none" w:sz="0" w:space="0" w:color="auto"/>
                <w:left w:val="none" w:sz="0" w:space="0" w:color="auto"/>
                <w:bottom w:val="none" w:sz="0" w:space="0" w:color="auto"/>
                <w:right w:val="none" w:sz="0" w:space="0" w:color="auto"/>
              </w:divBdr>
            </w:div>
            <w:div w:id="1790583421">
              <w:marLeft w:val="0"/>
              <w:marRight w:val="0"/>
              <w:marTop w:val="400"/>
              <w:marBottom w:val="400"/>
              <w:divBdr>
                <w:top w:val="none" w:sz="0" w:space="0" w:color="auto"/>
                <w:left w:val="none" w:sz="0" w:space="0" w:color="auto"/>
                <w:bottom w:val="none" w:sz="0" w:space="0" w:color="auto"/>
                <w:right w:val="none" w:sz="0" w:space="0" w:color="auto"/>
              </w:divBdr>
            </w:div>
            <w:div w:id="596908164">
              <w:marLeft w:val="0"/>
              <w:marRight w:val="0"/>
              <w:marTop w:val="400"/>
              <w:marBottom w:val="400"/>
              <w:divBdr>
                <w:top w:val="none" w:sz="0" w:space="0" w:color="auto"/>
                <w:left w:val="none" w:sz="0" w:space="0" w:color="auto"/>
                <w:bottom w:val="none" w:sz="0" w:space="0" w:color="auto"/>
                <w:right w:val="none" w:sz="0" w:space="0" w:color="auto"/>
              </w:divBdr>
            </w:div>
            <w:div w:id="265890734">
              <w:marLeft w:val="0"/>
              <w:marRight w:val="0"/>
              <w:marTop w:val="400"/>
              <w:marBottom w:val="400"/>
              <w:divBdr>
                <w:top w:val="none" w:sz="0" w:space="0" w:color="auto"/>
                <w:left w:val="none" w:sz="0" w:space="0" w:color="auto"/>
                <w:bottom w:val="none" w:sz="0" w:space="0" w:color="auto"/>
                <w:right w:val="none" w:sz="0" w:space="0" w:color="auto"/>
              </w:divBdr>
            </w:div>
          </w:divsChild>
        </w:div>
        <w:div w:id="1963657806">
          <w:marLeft w:val="0"/>
          <w:marRight w:val="0"/>
          <w:marTop w:val="400"/>
          <w:marBottom w:val="400"/>
          <w:divBdr>
            <w:top w:val="none" w:sz="0" w:space="0" w:color="auto"/>
            <w:left w:val="none" w:sz="0" w:space="0" w:color="auto"/>
            <w:bottom w:val="none" w:sz="0" w:space="0" w:color="auto"/>
            <w:right w:val="none" w:sz="0" w:space="0" w:color="auto"/>
          </w:divBdr>
        </w:div>
      </w:divsChild>
    </w:div>
    <w:div w:id="1793936777">
      <w:bodyDiv w:val="1"/>
      <w:marLeft w:val="0"/>
      <w:marRight w:val="0"/>
      <w:marTop w:val="0"/>
      <w:marBottom w:val="0"/>
      <w:divBdr>
        <w:top w:val="none" w:sz="0" w:space="0" w:color="auto"/>
        <w:left w:val="none" w:sz="0" w:space="0" w:color="auto"/>
        <w:bottom w:val="none" w:sz="0" w:space="0" w:color="auto"/>
        <w:right w:val="none" w:sz="0" w:space="0" w:color="auto"/>
      </w:divBdr>
    </w:div>
    <w:div w:id="1800604982">
      <w:bodyDiv w:val="1"/>
      <w:marLeft w:val="0"/>
      <w:marRight w:val="0"/>
      <w:marTop w:val="0"/>
      <w:marBottom w:val="0"/>
      <w:divBdr>
        <w:top w:val="none" w:sz="0" w:space="0" w:color="auto"/>
        <w:left w:val="none" w:sz="0" w:space="0" w:color="auto"/>
        <w:bottom w:val="none" w:sz="0" w:space="0" w:color="auto"/>
        <w:right w:val="none" w:sz="0" w:space="0" w:color="auto"/>
      </w:divBdr>
      <w:divsChild>
        <w:div w:id="1926642759">
          <w:marLeft w:val="0"/>
          <w:marRight w:val="0"/>
          <w:marTop w:val="400"/>
          <w:marBottom w:val="400"/>
          <w:divBdr>
            <w:top w:val="none" w:sz="0" w:space="0" w:color="auto"/>
            <w:left w:val="none" w:sz="0" w:space="0" w:color="auto"/>
            <w:bottom w:val="none" w:sz="0" w:space="0" w:color="auto"/>
            <w:right w:val="none" w:sz="0" w:space="0" w:color="auto"/>
          </w:divBdr>
          <w:divsChild>
            <w:div w:id="1353413060">
              <w:marLeft w:val="0"/>
              <w:marRight w:val="0"/>
              <w:marTop w:val="0"/>
              <w:marBottom w:val="0"/>
              <w:divBdr>
                <w:top w:val="none" w:sz="0" w:space="0" w:color="auto"/>
                <w:left w:val="none" w:sz="0" w:space="0" w:color="auto"/>
                <w:bottom w:val="none" w:sz="0" w:space="0" w:color="auto"/>
                <w:right w:val="none" w:sz="0" w:space="0" w:color="auto"/>
              </w:divBdr>
              <w:divsChild>
                <w:div w:id="538979344">
                  <w:marLeft w:val="0"/>
                  <w:marRight w:val="0"/>
                  <w:marTop w:val="400"/>
                  <w:marBottom w:val="400"/>
                  <w:divBdr>
                    <w:top w:val="none" w:sz="0" w:space="0" w:color="auto"/>
                    <w:left w:val="none" w:sz="0" w:space="0" w:color="auto"/>
                    <w:bottom w:val="none" w:sz="0" w:space="0" w:color="auto"/>
                    <w:right w:val="none" w:sz="0" w:space="0" w:color="auto"/>
                  </w:divBdr>
                </w:div>
                <w:div w:id="1803498196">
                  <w:marLeft w:val="0"/>
                  <w:marRight w:val="0"/>
                  <w:marTop w:val="400"/>
                  <w:marBottom w:val="400"/>
                  <w:divBdr>
                    <w:top w:val="none" w:sz="0" w:space="0" w:color="auto"/>
                    <w:left w:val="none" w:sz="0" w:space="0" w:color="auto"/>
                    <w:bottom w:val="none" w:sz="0" w:space="0" w:color="auto"/>
                    <w:right w:val="none" w:sz="0" w:space="0" w:color="auto"/>
                  </w:divBdr>
                </w:div>
                <w:div w:id="2123063850">
                  <w:marLeft w:val="0"/>
                  <w:marRight w:val="0"/>
                  <w:marTop w:val="400"/>
                  <w:marBottom w:val="400"/>
                  <w:divBdr>
                    <w:top w:val="none" w:sz="0" w:space="0" w:color="auto"/>
                    <w:left w:val="none" w:sz="0" w:space="0" w:color="auto"/>
                    <w:bottom w:val="none" w:sz="0" w:space="0" w:color="auto"/>
                    <w:right w:val="none" w:sz="0" w:space="0" w:color="auto"/>
                  </w:divBdr>
                </w:div>
                <w:div w:id="192885291">
                  <w:marLeft w:val="0"/>
                  <w:marRight w:val="0"/>
                  <w:marTop w:val="400"/>
                  <w:marBottom w:val="400"/>
                  <w:divBdr>
                    <w:top w:val="none" w:sz="0" w:space="0" w:color="auto"/>
                    <w:left w:val="none" w:sz="0" w:space="0" w:color="auto"/>
                    <w:bottom w:val="none" w:sz="0" w:space="0" w:color="auto"/>
                    <w:right w:val="none" w:sz="0" w:space="0" w:color="auto"/>
                  </w:divBdr>
                </w:div>
                <w:div w:id="1009412529">
                  <w:marLeft w:val="0"/>
                  <w:marRight w:val="0"/>
                  <w:marTop w:val="400"/>
                  <w:marBottom w:val="400"/>
                  <w:divBdr>
                    <w:top w:val="none" w:sz="0" w:space="0" w:color="auto"/>
                    <w:left w:val="none" w:sz="0" w:space="0" w:color="auto"/>
                    <w:bottom w:val="none" w:sz="0" w:space="0" w:color="auto"/>
                    <w:right w:val="none" w:sz="0" w:space="0" w:color="auto"/>
                  </w:divBdr>
                </w:div>
                <w:div w:id="1580363596">
                  <w:marLeft w:val="0"/>
                  <w:marRight w:val="0"/>
                  <w:marTop w:val="400"/>
                  <w:marBottom w:val="400"/>
                  <w:divBdr>
                    <w:top w:val="none" w:sz="0" w:space="0" w:color="auto"/>
                    <w:left w:val="none" w:sz="0" w:space="0" w:color="auto"/>
                    <w:bottom w:val="none" w:sz="0" w:space="0" w:color="auto"/>
                    <w:right w:val="none" w:sz="0" w:space="0" w:color="auto"/>
                  </w:divBdr>
                </w:div>
              </w:divsChild>
            </w:div>
            <w:div w:id="140738185">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807120111">
      <w:bodyDiv w:val="1"/>
      <w:marLeft w:val="0"/>
      <w:marRight w:val="0"/>
      <w:marTop w:val="0"/>
      <w:marBottom w:val="0"/>
      <w:divBdr>
        <w:top w:val="none" w:sz="0" w:space="0" w:color="auto"/>
        <w:left w:val="none" w:sz="0" w:space="0" w:color="auto"/>
        <w:bottom w:val="none" w:sz="0" w:space="0" w:color="auto"/>
        <w:right w:val="none" w:sz="0" w:space="0" w:color="auto"/>
      </w:divBdr>
    </w:div>
    <w:div w:id="1889225545">
      <w:bodyDiv w:val="1"/>
      <w:marLeft w:val="0"/>
      <w:marRight w:val="0"/>
      <w:marTop w:val="0"/>
      <w:marBottom w:val="0"/>
      <w:divBdr>
        <w:top w:val="none" w:sz="0" w:space="0" w:color="auto"/>
        <w:left w:val="none" w:sz="0" w:space="0" w:color="auto"/>
        <w:bottom w:val="none" w:sz="0" w:space="0" w:color="auto"/>
        <w:right w:val="none" w:sz="0" w:space="0" w:color="auto"/>
      </w:divBdr>
    </w:div>
    <w:div w:id="1901205791">
      <w:bodyDiv w:val="1"/>
      <w:marLeft w:val="0"/>
      <w:marRight w:val="0"/>
      <w:marTop w:val="0"/>
      <w:marBottom w:val="0"/>
      <w:divBdr>
        <w:top w:val="none" w:sz="0" w:space="0" w:color="auto"/>
        <w:left w:val="none" w:sz="0" w:space="0" w:color="auto"/>
        <w:bottom w:val="none" w:sz="0" w:space="0" w:color="auto"/>
        <w:right w:val="none" w:sz="0" w:space="0" w:color="auto"/>
      </w:divBdr>
    </w:div>
    <w:div w:id="1980764689">
      <w:bodyDiv w:val="1"/>
      <w:marLeft w:val="0"/>
      <w:marRight w:val="0"/>
      <w:marTop w:val="0"/>
      <w:marBottom w:val="0"/>
      <w:divBdr>
        <w:top w:val="none" w:sz="0" w:space="0" w:color="auto"/>
        <w:left w:val="none" w:sz="0" w:space="0" w:color="auto"/>
        <w:bottom w:val="none" w:sz="0" w:space="0" w:color="auto"/>
        <w:right w:val="none" w:sz="0" w:space="0" w:color="auto"/>
      </w:divBdr>
    </w:div>
    <w:div w:id="1990135217">
      <w:bodyDiv w:val="1"/>
      <w:marLeft w:val="0"/>
      <w:marRight w:val="0"/>
      <w:marTop w:val="0"/>
      <w:marBottom w:val="0"/>
      <w:divBdr>
        <w:top w:val="none" w:sz="0" w:space="0" w:color="auto"/>
        <w:left w:val="none" w:sz="0" w:space="0" w:color="auto"/>
        <w:bottom w:val="none" w:sz="0" w:space="0" w:color="auto"/>
        <w:right w:val="none" w:sz="0" w:space="0" w:color="auto"/>
      </w:divBdr>
      <w:divsChild>
        <w:div w:id="964703193">
          <w:marLeft w:val="0"/>
          <w:marRight w:val="0"/>
          <w:marTop w:val="0"/>
          <w:marBottom w:val="0"/>
          <w:divBdr>
            <w:top w:val="none" w:sz="0" w:space="0" w:color="auto"/>
            <w:left w:val="none" w:sz="0" w:space="0" w:color="auto"/>
            <w:bottom w:val="none" w:sz="0" w:space="0" w:color="auto"/>
            <w:right w:val="none" w:sz="0" w:space="0" w:color="auto"/>
          </w:divBdr>
          <w:divsChild>
            <w:div w:id="198706761">
              <w:marLeft w:val="0"/>
              <w:marRight w:val="0"/>
              <w:marTop w:val="400"/>
              <w:marBottom w:val="400"/>
              <w:divBdr>
                <w:top w:val="none" w:sz="0" w:space="0" w:color="auto"/>
                <w:left w:val="none" w:sz="0" w:space="0" w:color="auto"/>
                <w:bottom w:val="none" w:sz="0" w:space="0" w:color="auto"/>
                <w:right w:val="none" w:sz="0" w:space="0" w:color="auto"/>
              </w:divBdr>
            </w:div>
            <w:div w:id="891648973">
              <w:marLeft w:val="0"/>
              <w:marRight w:val="0"/>
              <w:marTop w:val="400"/>
              <w:marBottom w:val="400"/>
              <w:divBdr>
                <w:top w:val="none" w:sz="0" w:space="0" w:color="auto"/>
                <w:left w:val="none" w:sz="0" w:space="0" w:color="auto"/>
                <w:bottom w:val="none" w:sz="0" w:space="0" w:color="auto"/>
                <w:right w:val="none" w:sz="0" w:space="0" w:color="auto"/>
              </w:divBdr>
            </w:div>
            <w:div w:id="365325973">
              <w:marLeft w:val="0"/>
              <w:marRight w:val="0"/>
              <w:marTop w:val="400"/>
              <w:marBottom w:val="400"/>
              <w:divBdr>
                <w:top w:val="none" w:sz="0" w:space="0" w:color="auto"/>
                <w:left w:val="none" w:sz="0" w:space="0" w:color="auto"/>
                <w:bottom w:val="none" w:sz="0" w:space="0" w:color="auto"/>
                <w:right w:val="none" w:sz="0" w:space="0" w:color="auto"/>
              </w:divBdr>
            </w:div>
            <w:div w:id="2090804738">
              <w:marLeft w:val="0"/>
              <w:marRight w:val="0"/>
              <w:marTop w:val="400"/>
              <w:marBottom w:val="400"/>
              <w:divBdr>
                <w:top w:val="none" w:sz="0" w:space="0" w:color="auto"/>
                <w:left w:val="none" w:sz="0" w:space="0" w:color="auto"/>
                <w:bottom w:val="none" w:sz="0" w:space="0" w:color="auto"/>
                <w:right w:val="none" w:sz="0" w:space="0" w:color="auto"/>
              </w:divBdr>
            </w:div>
          </w:divsChild>
        </w:div>
        <w:div w:id="550307817">
          <w:marLeft w:val="0"/>
          <w:marRight w:val="0"/>
          <w:marTop w:val="400"/>
          <w:marBottom w:val="400"/>
          <w:divBdr>
            <w:top w:val="none" w:sz="0" w:space="0" w:color="auto"/>
            <w:left w:val="none" w:sz="0" w:space="0" w:color="auto"/>
            <w:bottom w:val="none" w:sz="0" w:space="0" w:color="auto"/>
            <w:right w:val="none" w:sz="0" w:space="0" w:color="auto"/>
          </w:divBdr>
        </w:div>
      </w:divsChild>
    </w:div>
    <w:div w:id="2028747492">
      <w:bodyDiv w:val="1"/>
      <w:marLeft w:val="0"/>
      <w:marRight w:val="0"/>
      <w:marTop w:val="0"/>
      <w:marBottom w:val="0"/>
      <w:divBdr>
        <w:top w:val="none" w:sz="0" w:space="0" w:color="auto"/>
        <w:left w:val="none" w:sz="0" w:space="0" w:color="auto"/>
        <w:bottom w:val="none" w:sz="0" w:space="0" w:color="auto"/>
        <w:right w:val="none" w:sz="0" w:space="0" w:color="auto"/>
      </w:divBdr>
      <w:divsChild>
        <w:div w:id="1910186561">
          <w:marLeft w:val="0"/>
          <w:marRight w:val="0"/>
          <w:marTop w:val="0"/>
          <w:marBottom w:val="0"/>
          <w:divBdr>
            <w:top w:val="none" w:sz="0" w:space="0" w:color="auto"/>
            <w:left w:val="none" w:sz="0" w:space="0" w:color="auto"/>
            <w:bottom w:val="none" w:sz="0" w:space="0" w:color="auto"/>
            <w:right w:val="none" w:sz="0" w:space="0" w:color="auto"/>
          </w:divBdr>
        </w:div>
        <w:div w:id="567770070">
          <w:marLeft w:val="0"/>
          <w:marRight w:val="0"/>
          <w:marTop w:val="400"/>
          <w:marBottom w:val="400"/>
          <w:divBdr>
            <w:top w:val="none" w:sz="0" w:space="0" w:color="auto"/>
            <w:left w:val="none" w:sz="0" w:space="0" w:color="auto"/>
            <w:bottom w:val="none" w:sz="0" w:space="0" w:color="auto"/>
            <w:right w:val="none" w:sz="0" w:space="0" w:color="auto"/>
          </w:divBdr>
        </w:div>
      </w:divsChild>
    </w:div>
    <w:div w:id="2077699724">
      <w:bodyDiv w:val="1"/>
      <w:marLeft w:val="0"/>
      <w:marRight w:val="0"/>
      <w:marTop w:val="0"/>
      <w:marBottom w:val="0"/>
      <w:divBdr>
        <w:top w:val="none" w:sz="0" w:space="0" w:color="auto"/>
        <w:left w:val="none" w:sz="0" w:space="0" w:color="auto"/>
        <w:bottom w:val="none" w:sz="0" w:space="0" w:color="auto"/>
        <w:right w:val="none" w:sz="0" w:space="0" w:color="auto"/>
      </w:divBdr>
    </w:div>
    <w:div w:id="2089421180">
      <w:bodyDiv w:val="1"/>
      <w:marLeft w:val="0"/>
      <w:marRight w:val="0"/>
      <w:marTop w:val="0"/>
      <w:marBottom w:val="0"/>
      <w:divBdr>
        <w:top w:val="none" w:sz="0" w:space="0" w:color="auto"/>
        <w:left w:val="none" w:sz="0" w:space="0" w:color="auto"/>
        <w:bottom w:val="none" w:sz="0" w:space="0" w:color="auto"/>
        <w:right w:val="none" w:sz="0" w:space="0" w:color="auto"/>
      </w:divBdr>
      <w:divsChild>
        <w:div w:id="1529756193">
          <w:marLeft w:val="0"/>
          <w:marRight w:val="0"/>
          <w:marTop w:val="0"/>
          <w:marBottom w:val="0"/>
          <w:divBdr>
            <w:top w:val="none" w:sz="0" w:space="0" w:color="auto"/>
            <w:left w:val="none" w:sz="0" w:space="0" w:color="auto"/>
            <w:bottom w:val="none" w:sz="0" w:space="0" w:color="auto"/>
            <w:right w:val="none" w:sz="0" w:space="0" w:color="auto"/>
          </w:divBdr>
        </w:div>
        <w:div w:id="595216125">
          <w:marLeft w:val="0"/>
          <w:marRight w:val="0"/>
          <w:marTop w:val="400"/>
          <w:marBottom w:val="400"/>
          <w:divBdr>
            <w:top w:val="none" w:sz="0" w:space="0" w:color="auto"/>
            <w:left w:val="none" w:sz="0" w:space="0" w:color="auto"/>
            <w:bottom w:val="none" w:sz="0" w:space="0" w:color="auto"/>
            <w:right w:val="none" w:sz="0" w:space="0" w:color="auto"/>
          </w:divBdr>
        </w:div>
      </w:divsChild>
    </w:div>
    <w:div w:id="2113822494">
      <w:bodyDiv w:val="1"/>
      <w:marLeft w:val="0"/>
      <w:marRight w:val="0"/>
      <w:marTop w:val="0"/>
      <w:marBottom w:val="0"/>
      <w:divBdr>
        <w:top w:val="none" w:sz="0" w:space="0" w:color="auto"/>
        <w:left w:val="none" w:sz="0" w:space="0" w:color="auto"/>
        <w:bottom w:val="none" w:sz="0" w:space="0" w:color="auto"/>
        <w:right w:val="none" w:sz="0" w:space="0" w:color="auto"/>
      </w:divBdr>
    </w:div>
    <w:div w:id="2132623045">
      <w:bodyDiv w:val="1"/>
      <w:marLeft w:val="0"/>
      <w:marRight w:val="0"/>
      <w:marTop w:val="0"/>
      <w:marBottom w:val="0"/>
      <w:divBdr>
        <w:top w:val="none" w:sz="0" w:space="0" w:color="auto"/>
        <w:left w:val="none" w:sz="0" w:space="0" w:color="auto"/>
        <w:bottom w:val="none" w:sz="0" w:space="0" w:color="auto"/>
        <w:right w:val="none" w:sz="0" w:space="0" w:color="auto"/>
      </w:divBdr>
    </w:div>
    <w:div w:id="2133786917">
      <w:bodyDiv w:val="1"/>
      <w:marLeft w:val="0"/>
      <w:marRight w:val="0"/>
      <w:marTop w:val="0"/>
      <w:marBottom w:val="0"/>
      <w:divBdr>
        <w:top w:val="none" w:sz="0" w:space="0" w:color="auto"/>
        <w:left w:val="none" w:sz="0" w:space="0" w:color="auto"/>
        <w:bottom w:val="none" w:sz="0" w:space="0" w:color="auto"/>
        <w:right w:val="none" w:sz="0" w:space="0" w:color="auto"/>
      </w:divBdr>
      <w:divsChild>
        <w:div w:id="672220595">
          <w:marLeft w:val="0"/>
          <w:marRight w:val="0"/>
          <w:marTop w:val="0"/>
          <w:marBottom w:val="0"/>
          <w:divBdr>
            <w:top w:val="none" w:sz="0" w:space="0" w:color="auto"/>
            <w:left w:val="none" w:sz="0" w:space="0" w:color="auto"/>
            <w:bottom w:val="none" w:sz="0" w:space="0" w:color="auto"/>
            <w:right w:val="none" w:sz="0" w:space="0" w:color="auto"/>
          </w:divBdr>
          <w:divsChild>
            <w:div w:id="1729919286">
              <w:marLeft w:val="0"/>
              <w:marRight w:val="0"/>
              <w:marTop w:val="0"/>
              <w:marBottom w:val="120"/>
              <w:divBdr>
                <w:top w:val="none" w:sz="0" w:space="0" w:color="auto"/>
                <w:left w:val="none" w:sz="0" w:space="0" w:color="auto"/>
                <w:bottom w:val="none" w:sz="0" w:space="0" w:color="auto"/>
                <w:right w:val="none" w:sz="0" w:space="0" w:color="auto"/>
              </w:divBdr>
              <w:divsChild>
                <w:div w:id="14313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Conference World Chemistry 2021</cp:lastModifiedBy>
  <cp:revision>120</cp:revision>
  <dcterms:created xsi:type="dcterms:W3CDTF">2022-05-22T06:56:00Z</dcterms:created>
  <dcterms:modified xsi:type="dcterms:W3CDTF">2023-05-03T07:51:00Z</dcterms:modified>
</cp:coreProperties>
</file>