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2BC" w:rsidRPr="00EF71AC" w:rsidRDefault="008142BC" w:rsidP="008142BC">
      <w:pPr>
        <w:spacing w:before="240" w:after="0" w:line="360" w:lineRule="auto"/>
        <w:ind w:right="567"/>
        <w:jc w:val="both"/>
        <w:rPr>
          <w:rFonts w:ascii="Times New Roman" w:hAnsi="Times New Roman" w:cs="Times New Roman"/>
          <w:b/>
          <w:sz w:val="28"/>
          <w:szCs w:val="24"/>
        </w:rPr>
      </w:pPr>
      <w:r w:rsidRPr="00EF71AC">
        <w:rPr>
          <w:rFonts w:ascii="Times New Roman" w:hAnsi="Times New Roman" w:cs="Times New Roman"/>
          <w:b/>
          <w:sz w:val="28"/>
          <w:szCs w:val="24"/>
        </w:rPr>
        <w:t>Abstract</w:t>
      </w:r>
    </w:p>
    <w:p w:rsidR="008142BC" w:rsidRPr="00EF71AC" w:rsidRDefault="008142BC" w:rsidP="008142BC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71AC">
        <w:rPr>
          <w:rFonts w:ascii="Times New Roman" w:hAnsi="Times New Roman" w:cs="Times New Roman"/>
          <w:b/>
          <w:sz w:val="24"/>
          <w:szCs w:val="24"/>
        </w:rPr>
        <w:t>Objective:</w:t>
      </w:r>
      <w:r w:rsidRPr="00EF71AC">
        <w:rPr>
          <w:rFonts w:ascii="Times New Roman" w:hAnsi="Times New Roman" w:cs="Times New Roman"/>
          <w:sz w:val="24"/>
          <w:szCs w:val="24"/>
        </w:rPr>
        <w:t xml:space="preserve"> The aim of this study was to assess the magnitude and associated factors of obesity among high school adolescent students in </w:t>
      </w:r>
      <w:proofErr w:type="spellStart"/>
      <w:r w:rsidRPr="00EF71AC">
        <w:rPr>
          <w:rFonts w:ascii="Times New Roman" w:hAnsi="Times New Roman" w:cs="Times New Roman"/>
          <w:sz w:val="24"/>
          <w:szCs w:val="24"/>
        </w:rPr>
        <w:t>Bahir</w:t>
      </w:r>
      <w:proofErr w:type="spellEnd"/>
      <w:r w:rsidRPr="00EF71AC">
        <w:rPr>
          <w:rFonts w:ascii="Times New Roman" w:hAnsi="Times New Roman" w:cs="Times New Roman"/>
          <w:sz w:val="24"/>
          <w:szCs w:val="24"/>
        </w:rPr>
        <w:t xml:space="preserve"> Dar, Ethiopia.</w:t>
      </w:r>
    </w:p>
    <w:p w:rsidR="008142BC" w:rsidRPr="00EF71AC" w:rsidRDefault="008142BC" w:rsidP="008142BC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71AC">
        <w:rPr>
          <w:rFonts w:ascii="Times New Roman" w:hAnsi="Times New Roman" w:cs="Times New Roman"/>
          <w:b/>
          <w:sz w:val="24"/>
          <w:szCs w:val="24"/>
        </w:rPr>
        <w:t>Methods:</w:t>
      </w:r>
      <w:r w:rsidRPr="00EF71AC">
        <w:rPr>
          <w:rFonts w:ascii="Times New Roman" w:hAnsi="Times New Roman" w:cs="Times New Roman"/>
          <w:sz w:val="24"/>
          <w:szCs w:val="24"/>
        </w:rPr>
        <w:t xml:space="preserve"> An institution-based cross-sectional study was conducted from September 10, 2019 to October 10, 2019 in </w:t>
      </w:r>
      <w:proofErr w:type="spellStart"/>
      <w:r w:rsidRPr="00EF71AC">
        <w:rPr>
          <w:rFonts w:ascii="Times New Roman" w:hAnsi="Times New Roman" w:cs="Times New Roman"/>
          <w:sz w:val="24"/>
          <w:szCs w:val="24"/>
        </w:rPr>
        <w:t>Bahir</w:t>
      </w:r>
      <w:proofErr w:type="spellEnd"/>
      <w:r w:rsidRPr="00EF71AC">
        <w:rPr>
          <w:rFonts w:ascii="Times New Roman" w:hAnsi="Times New Roman" w:cs="Times New Roman"/>
          <w:sz w:val="24"/>
          <w:szCs w:val="24"/>
        </w:rPr>
        <w:t xml:space="preserve"> Dar town. A total of 1018 students were enrolled using a multistage sampling procedure. </w:t>
      </w:r>
      <w:proofErr w:type="spellStart"/>
      <w:r w:rsidRPr="00EF71AC">
        <w:rPr>
          <w:rFonts w:ascii="Times New Roman" w:hAnsi="Times New Roman" w:cs="Times New Roman"/>
          <w:sz w:val="24"/>
          <w:szCs w:val="24"/>
        </w:rPr>
        <w:t>Epidata</w:t>
      </w:r>
      <w:proofErr w:type="spellEnd"/>
      <w:r w:rsidRPr="00EF71AC">
        <w:rPr>
          <w:rFonts w:ascii="Times New Roman" w:hAnsi="Times New Roman" w:cs="Times New Roman"/>
          <w:sz w:val="24"/>
          <w:szCs w:val="24"/>
        </w:rPr>
        <w:t xml:space="preserve"> version 3.1 was used for data entry, and SPSS version 24 was used for data analysis. A </w:t>
      </w:r>
      <w:proofErr w:type="spellStart"/>
      <w:r w:rsidRPr="00EF71AC">
        <w:rPr>
          <w:rFonts w:ascii="Times New Roman" w:hAnsi="Times New Roman" w:cs="Times New Roman"/>
          <w:sz w:val="24"/>
          <w:szCs w:val="24"/>
        </w:rPr>
        <w:t>bivariable</w:t>
      </w:r>
      <w:proofErr w:type="spellEnd"/>
      <w:r w:rsidRPr="00EF71AC">
        <w:rPr>
          <w:rFonts w:ascii="Times New Roman" w:hAnsi="Times New Roman" w:cs="Times New Roman"/>
          <w:sz w:val="24"/>
          <w:szCs w:val="24"/>
        </w:rPr>
        <w:t xml:space="preserve"> and multivariable logistic regression analysis was performed.</w:t>
      </w:r>
    </w:p>
    <w:p w:rsidR="008142BC" w:rsidRPr="00EF71AC" w:rsidRDefault="008142BC" w:rsidP="008142BC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71AC">
        <w:rPr>
          <w:rFonts w:ascii="Times New Roman" w:hAnsi="Times New Roman" w:cs="Times New Roman"/>
          <w:b/>
          <w:sz w:val="24"/>
          <w:szCs w:val="24"/>
        </w:rPr>
        <w:t>Results:</w:t>
      </w:r>
      <w:r w:rsidRPr="00EF71AC">
        <w:rPr>
          <w:rFonts w:ascii="Times New Roman" w:hAnsi="Times New Roman" w:cs="Times New Roman"/>
          <w:sz w:val="24"/>
          <w:szCs w:val="24"/>
        </w:rPr>
        <w:t xml:space="preserve"> The magnitude of obesity among high school adolescents was 8.3%. Attending a private school (AOR = 6.52; 95% CI: 3.13, 13.59), not participating in moderate- to vigorous-intensity activities (AOR = 3.08; 95% CI: 1.44, 6.64), coming from a wealthy family (AOR = 7.03; 95% CI: 2.16, 22.89), and snacking frequency (AOR = 9.64; 95% CI: 4.79, 19.39) were all associated to obesity.</w:t>
      </w:r>
    </w:p>
    <w:p w:rsidR="008142BC" w:rsidRPr="00EF71AC" w:rsidRDefault="008142BC" w:rsidP="008142BC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71AC">
        <w:rPr>
          <w:rFonts w:ascii="Times New Roman" w:hAnsi="Times New Roman" w:cs="Times New Roman"/>
          <w:b/>
          <w:sz w:val="24"/>
          <w:szCs w:val="24"/>
        </w:rPr>
        <w:t>Conclusions:</w:t>
      </w:r>
      <w:r w:rsidRPr="00EF71AC">
        <w:rPr>
          <w:rFonts w:ascii="Times New Roman" w:hAnsi="Times New Roman" w:cs="Times New Roman"/>
          <w:sz w:val="24"/>
          <w:szCs w:val="24"/>
        </w:rPr>
        <w:t xml:space="preserve"> Obesity was prevalent among students in private schools and wealthy families in the research area. Family size, household wealth, participation in moderate-to-striving activities, and snacking frequency were all found to be significant factors of obesity.</w:t>
      </w:r>
    </w:p>
    <w:p w:rsidR="003724B1" w:rsidRDefault="008142BC" w:rsidP="008142BC">
      <w:r w:rsidRPr="00EF71AC">
        <w:rPr>
          <w:rFonts w:ascii="Times New Roman" w:hAnsi="Times New Roman" w:cs="Times New Roman"/>
          <w:b/>
          <w:sz w:val="24"/>
          <w:szCs w:val="24"/>
        </w:rPr>
        <w:t>Keywords</w:t>
      </w:r>
      <w:r w:rsidRPr="00EF71AC">
        <w:rPr>
          <w:rFonts w:ascii="Times New Roman" w:hAnsi="Times New Roman" w:cs="Times New Roman"/>
          <w:sz w:val="24"/>
          <w:szCs w:val="24"/>
        </w:rPr>
        <w:t>: Overweight, obesity, school adolescent</w:t>
      </w:r>
      <w:r w:rsidRPr="00EF71AC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EF71AC">
        <w:rPr>
          <w:rFonts w:ascii="Times New Roman" w:hAnsi="Times New Roman" w:cs="Times New Roman"/>
          <w:sz w:val="24"/>
          <w:szCs w:val="24"/>
        </w:rPr>
        <w:t>factors, Ethiopi</w:t>
      </w:r>
      <w:r>
        <w:rPr>
          <w:rFonts w:ascii="Times New Roman" w:hAnsi="Times New Roman" w:cs="Times New Roman"/>
          <w:sz w:val="24"/>
          <w:szCs w:val="24"/>
        </w:rPr>
        <w:t>a</w:t>
      </w:r>
      <w:bookmarkStart w:id="0" w:name="_GoBack"/>
      <w:bookmarkEnd w:id="0"/>
    </w:p>
    <w:sectPr w:rsidR="003724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2BC"/>
    <w:rsid w:val="003724B1"/>
    <w:rsid w:val="00814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42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42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1077</Characters>
  <Application>Microsoft Office Word</Application>
  <DocSecurity>0</DocSecurity>
  <Lines>8</Lines>
  <Paragraphs>2</Paragraphs>
  <ScaleCrop>false</ScaleCrop>
  <Company/>
  <LinksUpToDate>false</LinksUpToDate>
  <CharactersWithSpaces>1263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2023-01-10T11:51:00Z</dcterms:created>
  <dcterms:modified xsi:type="dcterms:W3CDTF">2023-01-10T11:52:00Z</dcterms:modified>
</cp:coreProperties>
</file>