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F17" w:rsidRPr="00FD5F17" w:rsidRDefault="00FD5F17" w:rsidP="00FD5F17">
      <w:pPr>
        <w:pStyle w:val="Heading1"/>
        <w:ind w:left="0"/>
        <w:jc w:val="center"/>
        <w:rPr>
          <w:sz w:val="44"/>
        </w:rPr>
      </w:pPr>
      <w:proofErr w:type="spellStart"/>
      <w:r w:rsidRPr="00FD5F17">
        <w:rPr>
          <w:rFonts w:ascii="Times New Roman" w:eastAsia="Times New Roman" w:hAnsi="Times New Roman" w:cs="Times New Roman"/>
          <w:sz w:val="48"/>
          <w:szCs w:val="24"/>
          <w:lang w:val="en-IN" w:eastAsia="en-IN"/>
        </w:rPr>
        <w:t>Esophageal</w:t>
      </w:r>
      <w:proofErr w:type="spellEnd"/>
      <w:r w:rsidRPr="00FD5F17">
        <w:rPr>
          <w:rFonts w:ascii="Times New Roman" w:eastAsia="Times New Roman" w:hAnsi="Times New Roman" w:cs="Times New Roman"/>
          <w:sz w:val="48"/>
          <w:szCs w:val="24"/>
          <w:lang w:val="en-IN" w:eastAsia="en-IN"/>
        </w:rPr>
        <w:t xml:space="preserve"> Disease</w:t>
      </w:r>
      <w:r w:rsidRPr="00FD5F17">
        <w:rPr>
          <w:rFonts w:ascii="Times New Roman" w:eastAsia="Times New Roman" w:hAnsi="Times New Roman" w:cs="Times New Roman"/>
          <w:sz w:val="48"/>
          <w:szCs w:val="24"/>
          <w:lang w:val="en-IN" w:eastAsia="en-IN"/>
        </w:rPr>
        <w:t xml:space="preserve"> </w:t>
      </w:r>
      <w:r w:rsidRPr="00FD5F17">
        <w:rPr>
          <w:sz w:val="44"/>
        </w:rPr>
        <w:t>And</w:t>
      </w:r>
    </w:p>
    <w:p w:rsidR="000F62B6" w:rsidRPr="00FD5F17" w:rsidRDefault="000F62B6" w:rsidP="00FD5F17">
      <w:pPr>
        <w:pStyle w:val="Heading1"/>
        <w:ind w:left="0"/>
        <w:jc w:val="center"/>
        <w:rPr>
          <w:sz w:val="16"/>
        </w:rPr>
      </w:pPr>
      <w:r w:rsidRPr="00FD5F17">
        <w:rPr>
          <w:sz w:val="44"/>
        </w:rPr>
        <w:t>D</w:t>
      </w:r>
      <w:r w:rsidRPr="00FD5F17">
        <w:rPr>
          <w:sz w:val="44"/>
        </w:rPr>
        <w:t>eficiency</w:t>
      </w:r>
      <w:r w:rsidRPr="00FD5F17">
        <w:rPr>
          <w:spacing w:val="-2"/>
          <w:sz w:val="44"/>
        </w:rPr>
        <w:t xml:space="preserve"> </w:t>
      </w:r>
      <w:r w:rsidRPr="00FD5F17">
        <w:rPr>
          <w:sz w:val="44"/>
        </w:rPr>
        <w:t>of</w:t>
      </w:r>
      <w:r w:rsidRPr="00FD5F17">
        <w:rPr>
          <w:spacing w:val="-4"/>
          <w:sz w:val="44"/>
        </w:rPr>
        <w:t xml:space="preserve"> </w:t>
      </w:r>
      <w:r w:rsidRPr="00FD5F17">
        <w:rPr>
          <w:sz w:val="44"/>
        </w:rPr>
        <w:t>V</w:t>
      </w:r>
      <w:r w:rsidRPr="00FD5F17">
        <w:rPr>
          <w:sz w:val="44"/>
        </w:rPr>
        <w:t>itamin</w:t>
      </w:r>
      <w:r w:rsidRPr="00FD5F17">
        <w:rPr>
          <w:spacing w:val="-3"/>
          <w:sz w:val="44"/>
        </w:rPr>
        <w:t xml:space="preserve"> </w:t>
      </w:r>
      <w:r w:rsidRPr="00FD5F17">
        <w:rPr>
          <w:sz w:val="44"/>
        </w:rPr>
        <w:t>A,</w:t>
      </w:r>
      <w:r w:rsidRPr="00FD5F17">
        <w:rPr>
          <w:spacing w:val="-2"/>
          <w:sz w:val="44"/>
        </w:rPr>
        <w:t xml:space="preserve"> </w:t>
      </w:r>
      <w:r w:rsidRPr="00FD5F17">
        <w:rPr>
          <w:sz w:val="44"/>
        </w:rPr>
        <w:t>C,</w:t>
      </w:r>
      <w:r w:rsidRPr="00FD5F17">
        <w:rPr>
          <w:spacing w:val="-2"/>
          <w:sz w:val="44"/>
        </w:rPr>
        <w:t xml:space="preserve"> </w:t>
      </w:r>
      <w:r w:rsidRPr="00FD5F17">
        <w:rPr>
          <w:sz w:val="44"/>
        </w:rPr>
        <w:t>E,</w:t>
      </w:r>
      <w:r w:rsidRPr="00FD5F17">
        <w:rPr>
          <w:spacing w:val="-1"/>
          <w:sz w:val="44"/>
        </w:rPr>
        <w:t xml:space="preserve"> </w:t>
      </w:r>
      <w:r w:rsidRPr="00FD5F17">
        <w:rPr>
          <w:sz w:val="44"/>
        </w:rPr>
        <w:t>F</w:t>
      </w:r>
      <w:r w:rsidRPr="00FD5F17">
        <w:rPr>
          <w:sz w:val="44"/>
        </w:rPr>
        <w:t>olic</w:t>
      </w:r>
      <w:r w:rsidRPr="00FD5F17">
        <w:rPr>
          <w:spacing w:val="-1"/>
          <w:sz w:val="44"/>
        </w:rPr>
        <w:t xml:space="preserve"> </w:t>
      </w:r>
      <w:r w:rsidRPr="00FD5F17">
        <w:rPr>
          <w:sz w:val="44"/>
        </w:rPr>
        <w:t>A</w:t>
      </w:r>
      <w:r w:rsidRPr="00FD5F17">
        <w:rPr>
          <w:sz w:val="44"/>
        </w:rPr>
        <w:t>cid</w:t>
      </w:r>
      <w:r w:rsidRPr="00FD5F17">
        <w:rPr>
          <w:sz w:val="44"/>
        </w:rPr>
        <w:t xml:space="preserve"> </w:t>
      </w:r>
    </w:p>
    <w:p w:rsidR="000F62B6" w:rsidRPr="00FD5F17" w:rsidRDefault="000F62B6">
      <w:pPr>
        <w:pStyle w:val="Heading1"/>
        <w:spacing w:before="41"/>
        <w:rPr>
          <w:sz w:val="16"/>
        </w:rPr>
      </w:pPr>
    </w:p>
    <w:p w:rsidR="00D7627F" w:rsidRDefault="004541BB">
      <w:pPr>
        <w:pStyle w:val="Heading1"/>
        <w:spacing w:before="41"/>
      </w:pPr>
      <w:r>
        <w:t>Carcinoma</w:t>
      </w:r>
      <w:r>
        <w:rPr>
          <w:spacing w:val="-4"/>
        </w:rPr>
        <w:t xml:space="preserve"> </w:t>
      </w:r>
      <w:r>
        <w:t>Esophagus</w:t>
      </w:r>
    </w:p>
    <w:p w:rsidR="00D7627F" w:rsidRDefault="004541BB">
      <w:pPr>
        <w:pStyle w:val="BodyText"/>
        <w:spacing w:before="41" w:line="276" w:lineRule="auto"/>
        <w:ind w:right="940"/>
      </w:pPr>
      <w:r>
        <w:t>Incidence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squamous</w:t>
      </w:r>
      <w:r>
        <w:rPr>
          <w:spacing w:val="-4"/>
        </w:rPr>
        <w:t xml:space="preserve"> </w:t>
      </w:r>
      <w:r>
        <w:t>cell</w:t>
      </w:r>
      <w:r>
        <w:rPr>
          <w:spacing w:val="-4"/>
        </w:rPr>
        <w:t xml:space="preserve"> </w:t>
      </w:r>
      <w:r>
        <w:t>carcinoma</w:t>
      </w:r>
      <w:r>
        <w:rPr>
          <w:spacing w:val="-3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1.8/lac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adenocarcinoma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3.4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4/lac.</w:t>
      </w:r>
      <w:r>
        <w:rPr>
          <w:spacing w:val="-47"/>
        </w:rPr>
        <w:t xml:space="preserve"> </w:t>
      </w:r>
      <w:r>
        <w:t>Male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female ratio</w:t>
      </w:r>
      <w:r>
        <w:rPr>
          <w:spacing w:val="-2"/>
        </w:rPr>
        <w:t xml:space="preserve"> </w:t>
      </w:r>
      <w:r>
        <w:t>8:1</w:t>
      </w:r>
    </w:p>
    <w:p w:rsidR="00D7627F" w:rsidRDefault="004541BB">
      <w:pPr>
        <w:pStyle w:val="Heading1"/>
        <w:spacing w:line="266" w:lineRule="exact"/>
      </w:pPr>
      <w:r>
        <w:t>Risk</w:t>
      </w:r>
      <w:r>
        <w:rPr>
          <w:spacing w:val="-1"/>
        </w:rPr>
        <w:t xml:space="preserve"> </w:t>
      </w:r>
      <w:r>
        <w:t>Factors</w:t>
      </w:r>
    </w:p>
    <w:p w:rsidR="00D7627F" w:rsidRDefault="004541BB">
      <w:pPr>
        <w:pStyle w:val="BodyText"/>
        <w:spacing w:before="42" w:line="276" w:lineRule="auto"/>
        <w:ind w:right="101"/>
      </w:pPr>
      <w:proofErr w:type="spellStart"/>
      <w:r>
        <w:t>Sq</w:t>
      </w:r>
      <w:proofErr w:type="spellEnd"/>
      <w:r>
        <w:t xml:space="preserve"> cell carcinoma is common in industrialized countries. Two most important risk factors are smoking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alcohol.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risk</w:t>
      </w:r>
      <w:r>
        <w:rPr>
          <w:spacing w:val="-1"/>
        </w:rPr>
        <w:t xml:space="preserve"> </w:t>
      </w:r>
      <w:r>
        <w:t>factors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deficiency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vitamin</w:t>
      </w:r>
      <w:r>
        <w:rPr>
          <w:spacing w:val="-3"/>
        </w:rPr>
        <w:t xml:space="preserve"> </w:t>
      </w:r>
      <w:r>
        <w:t>A,</w:t>
      </w:r>
      <w:r>
        <w:rPr>
          <w:spacing w:val="-2"/>
        </w:rPr>
        <w:t xml:space="preserve"> </w:t>
      </w:r>
      <w:r>
        <w:t>C,</w:t>
      </w:r>
      <w:r>
        <w:rPr>
          <w:spacing w:val="-2"/>
        </w:rPr>
        <w:t xml:space="preserve"> </w:t>
      </w:r>
      <w:r>
        <w:t>E,</w:t>
      </w:r>
      <w:r>
        <w:rPr>
          <w:spacing w:val="-1"/>
        </w:rPr>
        <w:t xml:space="preserve"> </w:t>
      </w:r>
      <w:r>
        <w:t>folic</w:t>
      </w:r>
      <w:r>
        <w:rPr>
          <w:spacing w:val="-1"/>
        </w:rPr>
        <w:t xml:space="preserve"> </w:t>
      </w:r>
      <w:r>
        <w:t>acid,</w:t>
      </w:r>
      <w:r>
        <w:rPr>
          <w:spacing w:val="-2"/>
        </w:rPr>
        <w:t xml:space="preserve"> </w:t>
      </w:r>
      <w:r>
        <w:t>zinc,</w:t>
      </w:r>
      <w:r>
        <w:rPr>
          <w:spacing w:val="-2"/>
        </w:rPr>
        <w:t xml:space="preserve"> </w:t>
      </w:r>
      <w:r>
        <w:t>selenium,</w:t>
      </w:r>
      <w:r>
        <w:rPr>
          <w:spacing w:val="-2"/>
        </w:rPr>
        <w:t xml:space="preserve"> </w:t>
      </w:r>
      <w:r>
        <w:t>long</w:t>
      </w:r>
      <w:r>
        <w:rPr>
          <w:spacing w:val="-1"/>
        </w:rPr>
        <w:t xml:space="preserve"> </w:t>
      </w:r>
      <w:r>
        <w:t>history</w:t>
      </w:r>
      <w:r>
        <w:rPr>
          <w:spacing w:val="-2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t>hot drinks, thermal and caustic injury, ingestion of N-</w:t>
      </w:r>
      <w:proofErr w:type="spellStart"/>
      <w:r>
        <w:t>nitroso</w:t>
      </w:r>
      <w:proofErr w:type="spellEnd"/>
      <w:r>
        <w:t xml:space="preserve"> compounds, </w:t>
      </w:r>
      <w:proofErr w:type="spellStart"/>
      <w:r>
        <w:t>fusarium</w:t>
      </w:r>
      <w:proofErr w:type="spellEnd"/>
      <w:r>
        <w:t xml:space="preserve"> </w:t>
      </w:r>
      <w:proofErr w:type="spellStart"/>
      <w:proofErr w:type="gramStart"/>
      <w:r>
        <w:t>verticuloides</w:t>
      </w:r>
      <w:proofErr w:type="spellEnd"/>
      <w:r>
        <w:t>(</w:t>
      </w:r>
      <w:proofErr w:type="gramEnd"/>
      <w:r>
        <w:t>maize</w:t>
      </w:r>
      <w:r>
        <w:rPr>
          <w:spacing w:val="-47"/>
        </w:rPr>
        <w:t xml:space="preserve"> </w:t>
      </w:r>
      <w:r>
        <w:t>fungus)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infection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HPV</w:t>
      </w:r>
      <w:r>
        <w:rPr>
          <w:spacing w:val="-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strains.</w:t>
      </w:r>
    </w:p>
    <w:p w:rsidR="00D7627F" w:rsidRDefault="004541BB">
      <w:pPr>
        <w:pStyle w:val="BodyText"/>
        <w:spacing w:line="276" w:lineRule="auto"/>
        <w:ind w:right="12"/>
      </w:pPr>
      <w:r>
        <w:t>Esophageal motility disorders, webs, rings &amp; strictures also predispose to squamous cell carcinoma.</w:t>
      </w:r>
      <w:r>
        <w:rPr>
          <w:spacing w:val="1"/>
        </w:rPr>
        <w:t xml:space="preserve"> </w:t>
      </w:r>
      <w:proofErr w:type="spellStart"/>
      <w:r>
        <w:t>Tylosis</w:t>
      </w:r>
      <w:proofErr w:type="spellEnd"/>
      <w:r>
        <w:rPr>
          <w:spacing w:val="-5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occurs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TOC</w:t>
      </w:r>
      <w:r>
        <w:rPr>
          <w:spacing w:val="-2"/>
        </w:rPr>
        <w:t xml:space="preserve"> </w:t>
      </w:r>
      <w:r>
        <w:t>gene</w:t>
      </w:r>
      <w:r>
        <w:rPr>
          <w:spacing w:val="-2"/>
        </w:rPr>
        <w:t xml:space="preserve"> </w:t>
      </w:r>
      <w:r>
        <w:t>mutation</w:t>
      </w:r>
      <w:r>
        <w:rPr>
          <w:spacing w:val="-1"/>
        </w:rPr>
        <w:t xml:space="preserve"> </w:t>
      </w:r>
      <w:r>
        <w:t>(located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chromosome</w:t>
      </w:r>
      <w:r>
        <w:rPr>
          <w:spacing w:val="-3"/>
        </w:rPr>
        <w:t xml:space="preserve"> </w:t>
      </w:r>
      <w:r>
        <w:t>17q),</w:t>
      </w:r>
      <w:r>
        <w:rPr>
          <w:spacing w:val="-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autosomal</w:t>
      </w:r>
      <w:r>
        <w:rPr>
          <w:spacing w:val="-3"/>
        </w:rPr>
        <w:t xml:space="preserve"> </w:t>
      </w:r>
      <w:r>
        <w:t>dominant</w:t>
      </w:r>
      <w:r>
        <w:rPr>
          <w:spacing w:val="-1"/>
        </w:rPr>
        <w:t xml:space="preserve"> </w:t>
      </w:r>
      <w:r>
        <w:t>disorder</w:t>
      </w:r>
      <w:r>
        <w:rPr>
          <w:spacing w:val="-4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characterized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pigmentation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palms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soles,</w:t>
      </w:r>
      <w:r>
        <w:rPr>
          <w:spacing w:val="-1"/>
        </w:rPr>
        <w:t xml:space="preserve"> </w:t>
      </w:r>
      <w:r>
        <w:t>predisposes to</w:t>
      </w:r>
      <w:r>
        <w:rPr>
          <w:spacing w:val="-2"/>
        </w:rPr>
        <w:t xml:space="preserve"> </w:t>
      </w:r>
      <w:r>
        <w:t>squamous</w:t>
      </w:r>
      <w:r>
        <w:rPr>
          <w:spacing w:val="-2"/>
        </w:rPr>
        <w:t xml:space="preserve"> </w:t>
      </w:r>
      <w:r>
        <w:t>cell</w:t>
      </w:r>
      <w:r>
        <w:rPr>
          <w:spacing w:val="-2"/>
        </w:rPr>
        <w:t xml:space="preserve"> </w:t>
      </w:r>
      <w:r>
        <w:t>carcinoma.</w:t>
      </w:r>
    </w:p>
    <w:p w:rsidR="00D7627F" w:rsidRDefault="004541BB">
      <w:pPr>
        <w:pStyle w:val="BodyText"/>
        <w:spacing w:line="276" w:lineRule="auto"/>
      </w:pPr>
      <w:r>
        <w:t>Risk</w:t>
      </w:r>
      <w:r>
        <w:rPr>
          <w:spacing w:val="-3"/>
        </w:rPr>
        <w:t xml:space="preserve"> </w:t>
      </w:r>
      <w:r>
        <w:t>factors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proofErr w:type="gramStart"/>
      <w:r>
        <w:t>Esophageal</w:t>
      </w:r>
      <w:proofErr w:type="gramEnd"/>
      <w:r>
        <w:rPr>
          <w:spacing w:val="-3"/>
        </w:rPr>
        <w:t xml:space="preserve"> </w:t>
      </w:r>
      <w:r>
        <w:t>adenocarcinoma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obesity,</w:t>
      </w:r>
      <w:r>
        <w:rPr>
          <w:spacing w:val="2"/>
        </w:rPr>
        <w:t xml:space="preserve"> </w:t>
      </w:r>
      <w:r>
        <w:t>old</w:t>
      </w:r>
      <w:r>
        <w:rPr>
          <w:spacing w:val="-4"/>
        </w:rPr>
        <w:t xml:space="preserve"> </w:t>
      </w:r>
      <w:r>
        <w:t>age,</w:t>
      </w:r>
      <w:r>
        <w:rPr>
          <w:spacing w:val="-3"/>
        </w:rPr>
        <w:t xml:space="preserve"> </w:t>
      </w:r>
      <w:r>
        <w:t>GERD,</w:t>
      </w:r>
      <w:r>
        <w:rPr>
          <w:spacing w:val="-3"/>
        </w:rPr>
        <w:t xml:space="preserve"> </w:t>
      </w:r>
      <w:proofErr w:type="spellStart"/>
      <w:r>
        <w:t>barrets</w:t>
      </w:r>
      <w:proofErr w:type="spellEnd"/>
      <w:r>
        <w:rPr>
          <w:spacing w:val="-4"/>
        </w:rPr>
        <w:t xml:space="preserve"> </w:t>
      </w:r>
      <w:r>
        <w:t>esophagus,</w:t>
      </w:r>
      <w:r>
        <w:rPr>
          <w:spacing w:val="-3"/>
        </w:rPr>
        <w:t xml:space="preserve"> </w:t>
      </w:r>
      <w:r>
        <w:t>smoking,</w:t>
      </w:r>
      <w:r>
        <w:rPr>
          <w:spacing w:val="-47"/>
        </w:rPr>
        <w:t xml:space="preserve"> </w:t>
      </w:r>
      <w:proofErr w:type="spellStart"/>
      <w:r>
        <w:t>cuacasian</w:t>
      </w:r>
      <w:proofErr w:type="spellEnd"/>
      <w:r>
        <w:rPr>
          <w:spacing w:val="-2"/>
        </w:rPr>
        <w:t xml:space="preserve"> </w:t>
      </w:r>
      <w:r>
        <w:t>race.</w:t>
      </w:r>
    </w:p>
    <w:p w:rsidR="00D7627F" w:rsidRDefault="004541BB">
      <w:pPr>
        <w:pStyle w:val="BodyText"/>
        <w:spacing w:before="1"/>
      </w:pPr>
      <w:r>
        <w:t>Protective</w:t>
      </w:r>
      <w:r>
        <w:rPr>
          <w:spacing w:val="-3"/>
        </w:rPr>
        <w:t xml:space="preserve"> </w:t>
      </w:r>
      <w:r>
        <w:t>factors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NSAIDs,</w:t>
      </w:r>
      <w:r>
        <w:rPr>
          <w:spacing w:val="2"/>
        </w:rPr>
        <w:t xml:space="preserve"> </w:t>
      </w:r>
      <w:r>
        <w:t>Aspirin,</w:t>
      </w:r>
      <w:r>
        <w:rPr>
          <w:spacing w:val="-2"/>
        </w:rPr>
        <w:t xml:space="preserve"> </w:t>
      </w:r>
      <w:r>
        <w:t>PPIs,</w:t>
      </w:r>
      <w:r>
        <w:rPr>
          <w:spacing w:val="-2"/>
        </w:rPr>
        <w:t xml:space="preserve"> </w:t>
      </w:r>
      <w:r>
        <w:t>fruits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vegetables.</w:t>
      </w:r>
    </w:p>
    <w:p w:rsidR="00D7627F" w:rsidRDefault="004541BB">
      <w:pPr>
        <w:pStyle w:val="Heading1"/>
        <w:spacing w:before="42"/>
      </w:pPr>
      <w:r>
        <w:t>Signs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Symptoms</w:t>
      </w:r>
    </w:p>
    <w:p w:rsidR="00D7627F" w:rsidRDefault="004541BB">
      <w:pPr>
        <w:pStyle w:val="BodyText"/>
        <w:spacing w:before="41" w:line="276" w:lineRule="auto"/>
        <w:ind w:right="409"/>
      </w:pPr>
      <w:proofErr w:type="gramStart"/>
      <w:r>
        <w:t>Weight loss, progressive dysphagia, odynophagia when ulcerated lesions.</w:t>
      </w:r>
      <w:proofErr w:type="gramEnd"/>
      <w:r>
        <w:t xml:space="preserve"> Chest pain, recurrent</w:t>
      </w:r>
      <w:r>
        <w:rPr>
          <w:spacing w:val="1"/>
        </w:rPr>
        <w:t xml:space="preserve"> </w:t>
      </w:r>
      <w:r>
        <w:t xml:space="preserve">pneumonia and pleural effusion show fistula. </w:t>
      </w:r>
      <w:proofErr w:type="gramStart"/>
      <w:r>
        <w:t>Anemia, cervical lymphadenopathy.</w:t>
      </w:r>
      <w:proofErr w:type="gramEnd"/>
      <w:r>
        <w:t xml:space="preserve"> Rarely esophageal-</w:t>
      </w:r>
      <w:r>
        <w:rPr>
          <w:spacing w:val="-47"/>
        </w:rPr>
        <w:t xml:space="preserve"> </w:t>
      </w:r>
      <w:r>
        <w:t xml:space="preserve">aortic fistula and massive upper GI bleed. </w:t>
      </w:r>
      <w:proofErr w:type="spellStart"/>
      <w:proofErr w:type="gramStart"/>
      <w:r>
        <w:t>Hoarsness</w:t>
      </w:r>
      <w:proofErr w:type="spellEnd"/>
      <w:r>
        <w:t xml:space="preserve"> due compres</w:t>
      </w:r>
      <w:r>
        <w:t>sion of recurrent laryngeal nerve.</w:t>
      </w:r>
      <w:proofErr w:type="gramEnd"/>
      <w:r>
        <w:rPr>
          <w:spacing w:val="1"/>
        </w:rPr>
        <w:t xml:space="preserve"> </w:t>
      </w:r>
      <w:proofErr w:type="gramStart"/>
      <w:r>
        <w:t>Mets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liver, lungs, bones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brain.</w:t>
      </w:r>
      <w:proofErr w:type="gramEnd"/>
    </w:p>
    <w:p w:rsidR="00D7627F" w:rsidRDefault="004541BB">
      <w:pPr>
        <w:pStyle w:val="Heading1"/>
      </w:pPr>
      <w:r>
        <w:t>Diagnosis</w:t>
      </w:r>
    </w:p>
    <w:p w:rsidR="00D7627F" w:rsidRDefault="004541BB">
      <w:pPr>
        <w:pStyle w:val="BodyText"/>
        <w:spacing w:before="37" w:line="278" w:lineRule="auto"/>
        <w:ind w:right="12"/>
      </w:pPr>
      <w:r>
        <w:t>CBC will show anemia, renal function tests before contrast CT scan, Upper GI endoscopy with biopsy,</w:t>
      </w:r>
      <w:r>
        <w:rPr>
          <w:spacing w:val="1"/>
        </w:rPr>
        <w:t xml:space="preserve"> </w:t>
      </w:r>
      <w:r>
        <w:t xml:space="preserve">endoscopic </w:t>
      </w:r>
      <w:proofErr w:type="gramStart"/>
      <w:r>
        <w:t>ultrasound(</w:t>
      </w:r>
      <w:proofErr w:type="gramEnd"/>
      <w:r>
        <w:t>EUS) for local invasion and lymph nodes, CT scan c</w:t>
      </w:r>
      <w:r>
        <w:t>hest, neck and abdomen for</w:t>
      </w:r>
      <w:r>
        <w:rPr>
          <w:spacing w:val="-47"/>
        </w:rPr>
        <w:t xml:space="preserve"> </w:t>
      </w:r>
      <w:r>
        <w:t>metastasis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distant lymph</w:t>
      </w:r>
      <w:r>
        <w:rPr>
          <w:spacing w:val="-3"/>
        </w:rPr>
        <w:t xml:space="preserve"> </w:t>
      </w:r>
      <w:r>
        <w:t>nodes, MRI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PET</w:t>
      </w:r>
      <w:r>
        <w:rPr>
          <w:spacing w:val="-4"/>
        </w:rPr>
        <w:t xml:space="preserve"> </w:t>
      </w:r>
      <w:r>
        <w:t>scan</w:t>
      </w:r>
      <w:r>
        <w:rPr>
          <w:spacing w:val="-3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 xml:space="preserve">metastasis. </w:t>
      </w:r>
      <w:proofErr w:type="gramStart"/>
      <w:r>
        <w:t>LFTs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suspected</w:t>
      </w:r>
      <w:r>
        <w:rPr>
          <w:spacing w:val="-1"/>
        </w:rPr>
        <w:t xml:space="preserve"> </w:t>
      </w:r>
      <w:r>
        <w:t>liver</w:t>
      </w:r>
      <w:r>
        <w:rPr>
          <w:spacing w:val="-3"/>
        </w:rPr>
        <w:t xml:space="preserve"> </w:t>
      </w:r>
      <w:proofErr w:type="spellStart"/>
      <w:r>
        <w:t>mets</w:t>
      </w:r>
      <w:proofErr w:type="spellEnd"/>
      <w:r>
        <w:rPr>
          <w:spacing w:val="-4"/>
        </w:rPr>
        <w:t xml:space="preserve"> </w:t>
      </w:r>
      <w:r>
        <w:t>and</w:t>
      </w:r>
      <w:r>
        <w:rPr>
          <w:spacing w:val="-46"/>
        </w:rPr>
        <w:t xml:space="preserve"> </w:t>
      </w:r>
      <w:r>
        <w:t>TFTs</w:t>
      </w:r>
      <w:r>
        <w:rPr>
          <w:spacing w:val="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thyroid</w:t>
      </w:r>
      <w:r>
        <w:rPr>
          <w:spacing w:val="-2"/>
        </w:rPr>
        <w:t xml:space="preserve"> </w:t>
      </w:r>
      <w:proofErr w:type="spellStart"/>
      <w:r>
        <w:t>mets</w:t>
      </w:r>
      <w:proofErr w:type="spellEnd"/>
      <w:r>
        <w:t>.</w:t>
      </w:r>
      <w:proofErr w:type="gramEnd"/>
      <w:r>
        <w:rPr>
          <w:spacing w:val="2"/>
        </w:rPr>
        <w:t xml:space="preserve"> </w:t>
      </w:r>
      <w:r>
        <w:t>Bone</w:t>
      </w:r>
      <w:r>
        <w:rPr>
          <w:spacing w:val="-1"/>
        </w:rPr>
        <w:t xml:space="preserve"> </w:t>
      </w:r>
      <w:r>
        <w:t>scan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calcium</w:t>
      </w:r>
      <w:r>
        <w:rPr>
          <w:spacing w:val="-2"/>
        </w:rPr>
        <w:t xml:space="preserve"> </w:t>
      </w:r>
      <w:r>
        <w:t>level for</w:t>
      </w:r>
      <w:r>
        <w:rPr>
          <w:spacing w:val="2"/>
        </w:rPr>
        <w:t xml:space="preserve"> </w:t>
      </w:r>
      <w:r>
        <w:t>suspected bony</w:t>
      </w:r>
      <w:r>
        <w:rPr>
          <w:spacing w:val="-2"/>
        </w:rPr>
        <w:t xml:space="preserve"> </w:t>
      </w:r>
      <w:proofErr w:type="spellStart"/>
      <w:r>
        <w:t>mets</w:t>
      </w:r>
      <w:proofErr w:type="spellEnd"/>
      <w:r>
        <w:t>.</w:t>
      </w:r>
    </w:p>
    <w:p w:rsidR="00D7627F" w:rsidRDefault="004541BB">
      <w:pPr>
        <w:pStyle w:val="Heading1"/>
        <w:spacing w:line="242" w:lineRule="auto"/>
        <w:ind w:right="8074"/>
      </w:pPr>
      <w:r>
        <w:t>Staging</w:t>
      </w:r>
      <w:r>
        <w:rPr>
          <w:spacing w:val="1"/>
        </w:rPr>
        <w:t xml:space="preserve"> </w:t>
      </w:r>
      <w:r>
        <w:t>Primary</w:t>
      </w:r>
      <w:r>
        <w:rPr>
          <w:spacing w:val="-6"/>
        </w:rPr>
        <w:t xml:space="preserve"> </w:t>
      </w:r>
      <w:r>
        <w:t>Tumor</w:t>
      </w:r>
    </w:p>
    <w:p w:rsidR="00D7627F" w:rsidRDefault="004541BB">
      <w:pPr>
        <w:pStyle w:val="BodyText"/>
        <w:spacing w:line="266" w:lineRule="exact"/>
      </w:pPr>
      <w:r>
        <w:t>Tis</w:t>
      </w:r>
      <w:r>
        <w:rPr>
          <w:spacing w:val="44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grade</w:t>
      </w:r>
      <w:r>
        <w:rPr>
          <w:spacing w:val="-3"/>
        </w:rPr>
        <w:t xml:space="preserve"> </w:t>
      </w:r>
      <w:r>
        <w:t>dysplasia</w:t>
      </w:r>
    </w:p>
    <w:p w:rsidR="00D7627F" w:rsidRDefault="004541BB">
      <w:pPr>
        <w:pStyle w:val="BodyText"/>
        <w:spacing w:before="31" w:line="276" w:lineRule="auto"/>
        <w:ind w:left="250" w:right="5202" w:hanging="150"/>
      </w:pPr>
      <w:r>
        <w:t>T1</w:t>
      </w:r>
      <w:r>
        <w:rPr>
          <w:spacing w:val="50"/>
        </w:rPr>
        <w:t xml:space="preserve"> </w:t>
      </w:r>
      <w:r>
        <w:t>Tumor involves mucosa and /</w:t>
      </w:r>
      <w:proofErr w:type="spellStart"/>
      <w:r>
        <w:t>submucosa</w:t>
      </w:r>
      <w:proofErr w:type="spellEnd"/>
      <w:r>
        <w:rPr>
          <w:spacing w:val="1"/>
        </w:rPr>
        <w:t xml:space="preserve"> </w:t>
      </w:r>
      <w:r>
        <w:t>T1a</w:t>
      </w:r>
      <w:r>
        <w:rPr>
          <w:spacing w:val="44"/>
        </w:rPr>
        <w:t xml:space="preserve"> </w:t>
      </w:r>
      <w:r>
        <w:t>tumor</w:t>
      </w:r>
      <w:r>
        <w:rPr>
          <w:spacing w:val="-5"/>
        </w:rPr>
        <w:t xml:space="preserve"> </w:t>
      </w:r>
      <w:r>
        <w:t>involves</w:t>
      </w:r>
      <w:r>
        <w:rPr>
          <w:spacing w:val="-4"/>
        </w:rPr>
        <w:t xml:space="preserve"> </w:t>
      </w:r>
      <w:r>
        <w:t>LP</w:t>
      </w:r>
      <w:r>
        <w:rPr>
          <w:spacing w:val="-1"/>
        </w:rPr>
        <w:t xml:space="preserve"> </w:t>
      </w:r>
      <w:r>
        <w:t>or</w:t>
      </w:r>
      <w:r>
        <w:rPr>
          <w:spacing w:val="-5"/>
        </w:rPr>
        <w:t xml:space="preserve"> </w:t>
      </w:r>
      <w:proofErr w:type="spellStart"/>
      <w:r>
        <w:t>muscularis</w:t>
      </w:r>
      <w:proofErr w:type="spellEnd"/>
      <w:r>
        <w:rPr>
          <w:spacing w:val="-4"/>
        </w:rPr>
        <w:t xml:space="preserve"> </w:t>
      </w:r>
      <w:r>
        <w:t>mucosae</w:t>
      </w:r>
      <w:r>
        <w:rPr>
          <w:spacing w:val="-47"/>
        </w:rPr>
        <w:t xml:space="preserve"> </w:t>
      </w:r>
      <w:r>
        <w:t>T1b</w:t>
      </w:r>
      <w:r>
        <w:rPr>
          <w:spacing w:val="47"/>
        </w:rPr>
        <w:t xml:space="preserve"> </w:t>
      </w:r>
      <w:r>
        <w:t>tumor</w:t>
      </w:r>
      <w:r>
        <w:rPr>
          <w:spacing w:val="-2"/>
        </w:rPr>
        <w:t xml:space="preserve"> </w:t>
      </w:r>
      <w:r>
        <w:t>invades</w:t>
      </w:r>
      <w:r>
        <w:rPr>
          <w:spacing w:val="3"/>
        </w:rPr>
        <w:t xml:space="preserve"> </w:t>
      </w:r>
      <w:proofErr w:type="spellStart"/>
      <w:r>
        <w:t>submucosa</w:t>
      </w:r>
      <w:proofErr w:type="spellEnd"/>
    </w:p>
    <w:p w:rsidR="00D7627F" w:rsidRDefault="004541BB">
      <w:pPr>
        <w:pStyle w:val="BodyText"/>
        <w:spacing w:line="276" w:lineRule="auto"/>
        <w:ind w:right="5927"/>
      </w:pPr>
      <w:r>
        <w:t>T2</w:t>
      </w:r>
      <w:r>
        <w:rPr>
          <w:spacing w:val="43"/>
        </w:rPr>
        <w:t xml:space="preserve"> </w:t>
      </w:r>
      <w:r>
        <w:t>Tumor</w:t>
      </w:r>
      <w:r>
        <w:rPr>
          <w:spacing w:val="-5"/>
        </w:rPr>
        <w:t xml:space="preserve"> </w:t>
      </w:r>
      <w:r>
        <w:t>invades</w:t>
      </w:r>
      <w:r>
        <w:rPr>
          <w:spacing w:val="-3"/>
        </w:rPr>
        <w:t xml:space="preserve"> </w:t>
      </w:r>
      <w:proofErr w:type="spellStart"/>
      <w:r>
        <w:t>muscularis</w:t>
      </w:r>
      <w:proofErr w:type="spellEnd"/>
      <w:r>
        <w:rPr>
          <w:spacing w:val="-4"/>
        </w:rPr>
        <w:t xml:space="preserve"> </w:t>
      </w:r>
      <w:proofErr w:type="spellStart"/>
      <w:r>
        <w:t>propria</w:t>
      </w:r>
      <w:proofErr w:type="spellEnd"/>
      <w:r>
        <w:rPr>
          <w:spacing w:val="-47"/>
        </w:rPr>
        <w:t xml:space="preserve"> </w:t>
      </w:r>
      <w:r>
        <w:t>T3</w:t>
      </w:r>
      <w:r>
        <w:rPr>
          <w:spacing w:val="49"/>
        </w:rPr>
        <w:t xml:space="preserve"> </w:t>
      </w:r>
      <w:r>
        <w:t>Tumor</w:t>
      </w:r>
      <w:r>
        <w:rPr>
          <w:spacing w:val="-2"/>
        </w:rPr>
        <w:t xml:space="preserve"> </w:t>
      </w:r>
      <w:r>
        <w:t>invades</w:t>
      </w:r>
      <w:r>
        <w:rPr>
          <w:spacing w:val="-1"/>
        </w:rPr>
        <w:t xml:space="preserve"> </w:t>
      </w:r>
      <w:r>
        <w:t>adventitia</w:t>
      </w:r>
    </w:p>
    <w:p w:rsidR="00D7627F" w:rsidRDefault="004541BB">
      <w:pPr>
        <w:pStyle w:val="BodyText"/>
        <w:spacing w:line="266" w:lineRule="exact"/>
      </w:pPr>
      <w:r>
        <w:t>T4</w:t>
      </w:r>
      <w:r>
        <w:rPr>
          <w:spacing w:val="45"/>
        </w:rPr>
        <w:t xml:space="preserve"> </w:t>
      </w:r>
      <w:r>
        <w:t>Tumor</w:t>
      </w:r>
      <w:r>
        <w:rPr>
          <w:spacing w:val="-4"/>
        </w:rPr>
        <w:t xml:space="preserve"> </w:t>
      </w:r>
      <w:r>
        <w:t>invades</w:t>
      </w:r>
      <w:r>
        <w:rPr>
          <w:spacing w:val="-2"/>
        </w:rPr>
        <w:t xml:space="preserve"> </w:t>
      </w:r>
      <w:r>
        <w:t>adjacent structures</w:t>
      </w:r>
    </w:p>
    <w:p w:rsidR="00D7627F" w:rsidRDefault="004541BB">
      <w:pPr>
        <w:pStyle w:val="BodyText"/>
        <w:spacing w:before="40" w:line="278" w:lineRule="auto"/>
        <w:ind w:left="250" w:right="1762"/>
      </w:pPr>
      <w:r>
        <w:t>T4a</w:t>
      </w:r>
      <w:r>
        <w:rPr>
          <w:spacing w:val="43"/>
        </w:rPr>
        <w:t xml:space="preserve"> </w:t>
      </w:r>
      <w:r>
        <w:t>tumor</w:t>
      </w:r>
      <w:r>
        <w:rPr>
          <w:spacing w:val="-5"/>
        </w:rPr>
        <w:t xml:space="preserve"> </w:t>
      </w:r>
      <w:r>
        <w:t xml:space="preserve">involves </w:t>
      </w:r>
      <w:proofErr w:type="spellStart"/>
      <w:r>
        <w:t>resectable</w:t>
      </w:r>
      <w:proofErr w:type="spellEnd"/>
      <w:r>
        <w:rPr>
          <w:spacing w:val="-3"/>
        </w:rPr>
        <w:t xml:space="preserve"> </w:t>
      </w:r>
      <w:r>
        <w:t>structures</w:t>
      </w:r>
      <w:r>
        <w:rPr>
          <w:spacing w:val="-2"/>
        </w:rPr>
        <w:t xml:space="preserve"> </w:t>
      </w:r>
      <w:r>
        <w:t>like</w:t>
      </w:r>
      <w:r>
        <w:rPr>
          <w:spacing w:val="-3"/>
        </w:rPr>
        <w:t xml:space="preserve"> </w:t>
      </w:r>
      <w:proofErr w:type="gramStart"/>
      <w:r>
        <w:t>pleura,</w:t>
      </w:r>
      <w:proofErr w:type="gramEnd"/>
      <w:r>
        <w:rPr>
          <w:spacing w:val="-4"/>
        </w:rPr>
        <w:t xml:space="preserve"> </w:t>
      </w:r>
      <w:r>
        <w:t>pericardium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diaphragm</w:t>
      </w:r>
      <w:r>
        <w:rPr>
          <w:spacing w:val="-47"/>
        </w:rPr>
        <w:t xml:space="preserve"> </w:t>
      </w:r>
      <w:r>
        <w:t>T4b</w:t>
      </w:r>
      <w:r>
        <w:rPr>
          <w:spacing w:val="46"/>
        </w:rPr>
        <w:t xml:space="preserve"> </w:t>
      </w:r>
      <w:r>
        <w:t>tumor</w:t>
      </w:r>
      <w:r>
        <w:rPr>
          <w:spacing w:val="-3"/>
        </w:rPr>
        <w:t xml:space="preserve"> </w:t>
      </w:r>
      <w:r>
        <w:t>invades</w:t>
      </w:r>
      <w:r>
        <w:rPr>
          <w:spacing w:val="3"/>
        </w:rPr>
        <w:t xml:space="preserve"> </w:t>
      </w:r>
      <w:proofErr w:type="spellStart"/>
      <w:r>
        <w:t>unresectable</w:t>
      </w:r>
      <w:proofErr w:type="spellEnd"/>
      <w:r>
        <w:rPr>
          <w:spacing w:val="-1"/>
        </w:rPr>
        <w:t xml:space="preserve"> </w:t>
      </w:r>
      <w:r>
        <w:t>structures</w:t>
      </w:r>
      <w:r>
        <w:rPr>
          <w:spacing w:val="-1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bronchi,</w:t>
      </w:r>
      <w:r>
        <w:rPr>
          <w:spacing w:val="-1"/>
        </w:rPr>
        <w:t xml:space="preserve"> </w:t>
      </w:r>
      <w:r>
        <w:t>aorta,</w:t>
      </w:r>
      <w:r>
        <w:rPr>
          <w:spacing w:val="-2"/>
        </w:rPr>
        <w:t xml:space="preserve"> </w:t>
      </w:r>
      <w:r>
        <w:t>lungs.</w:t>
      </w:r>
    </w:p>
    <w:p w:rsidR="00D7627F" w:rsidRDefault="004541BB">
      <w:pPr>
        <w:spacing w:line="276" w:lineRule="auto"/>
        <w:ind w:left="100" w:right="7152"/>
      </w:pPr>
      <w:r>
        <w:rPr>
          <w:b/>
        </w:rPr>
        <w:t>Regional Lymph Nodes</w:t>
      </w:r>
      <w:r>
        <w:rPr>
          <w:b/>
          <w:spacing w:val="1"/>
        </w:rPr>
        <w:t xml:space="preserve"> </w:t>
      </w:r>
      <w:r>
        <w:t>N0</w:t>
      </w:r>
      <w:r>
        <w:rPr>
          <w:spacing w:val="1"/>
        </w:rPr>
        <w:t xml:space="preserve"> </w:t>
      </w:r>
      <w:r>
        <w:t>No regional L nodes</w:t>
      </w:r>
      <w:r>
        <w:rPr>
          <w:spacing w:val="-47"/>
        </w:rPr>
        <w:t xml:space="preserve"> </w:t>
      </w:r>
      <w:r>
        <w:lastRenderedPageBreak/>
        <w:t>N1</w:t>
      </w:r>
      <w:r>
        <w:rPr>
          <w:spacing w:val="44"/>
        </w:rPr>
        <w:t xml:space="preserve"> </w:t>
      </w:r>
      <w:r>
        <w:t>1-2</w:t>
      </w:r>
      <w:r>
        <w:rPr>
          <w:spacing w:val="-4"/>
        </w:rPr>
        <w:t xml:space="preserve"> </w:t>
      </w:r>
      <w:r>
        <w:t>regional</w:t>
      </w:r>
      <w:r>
        <w:rPr>
          <w:spacing w:val="-3"/>
        </w:rPr>
        <w:t xml:space="preserve"> </w:t>
      </w:r>
      <w:r>
        <w:t>L</w:t>
      </w:r>
      <w:r>
        <w:rPr>
          <w:spacing w:val="-1"/>
        </w:rPr>
        <w:t xml:space="preserve"> </w:t>
      </w:r>
      <w:r>
        <w:t>nodes</w:t>
      </w:r>
      <w:r>
        <w:rPr>
          <w:spacing w:val="-47"/>
        </w:rPr>
        <w:t xml:space="preserve"> </w:t>
      </w:r>
      <w:r>
        <w:t>N2</w:t>
      </w:r>
      <w:r>
        <w:rPr>
          <w:spacing w:val="44"/>
        </w:rPr>
        <w:t xml:space="preserve"> </w:t>
      </w:r>
      <w:r>
        <w:t>3-6</w:t>
      </w:r>
      <w:r>
        <w:rPr>
          <w:spacing w:val="-4"/>
        </w:rPr>
        <w:t xml:space="preserve"> </w:t>
      </w:r>
      <w:r>
        <w:t>regional</w:t>
      </w:r>
      <w:r>
        <w:rPr>
          <w:spacing w:val="-3"/>
        </w:rPr>
        <w:t xml:space="preserve"> </w:t>
      </w:r>
      <w:r>
        <w:t>L</w:t>
      </w:r>
      <w:r>
        <w:rPr>
          <w:spacing w:val="-1"/>
        </w:rPr>
        <w:t xml:space="preserve"> </w:t>
      </w:r>
      <w:r>
        <w:t>nodes</w:t>
      </w:r>
    </w:p>
    <w:p w:rsidR="00D7627F" w:rsidRDefault="004541BB">
      <w:pPr>
        <w:pStyle w:val="BodyText"/>
      </w:pPr>
      <w:r>
        <w:t>N3</w:t>
      </w:r>
      <w:r>
        <w:rPr>
          <w:spacing w:val="45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L</w:t>
      </w:r>
      <w:r>
        <w:rPr>
          <w:spacing w:val="-1"/>
        </w:rPr>
        <w:t xml:space="preserve"> </w:t>
      </w:r>
      <w:r>
        <w:t>nodes</w:t>
      </w:r>
    </w:p>
    <w:p w:rsidR="00FD5F17" w:rsidRDefault="004541BB" w:rsidP="00FD5F17">
      <w:pPr>
        <w:pStyle w:val="Heading1"/>
        <w:spacing w:before="39"/>
      </w:pPr>
      <w:r>
        <w:t>Distant</w:t>
      </w:r>
      <w:r>
        <w:rPr>
          <w:spacing w:val="-4"/>
        </w:rPr>
        <w:t xml:space="preserve"> </w:t>
      </w:r>
      <w:r>
        <w:t>Metastasis</w:t>
      </w:r>
    </w:p>
    <w:p w:rsidR="00D7627F" w:rsidRDefault="004541BB" w:rsidP="00FD5F17">
      <w:pPr>
        <w:pStyle w:val="Heading1"/>
        <w:spacing w:before="39"/>
      </w:pPr>
      <w:r>
        <w:t>M0</w:t>
      </w:r>
      <w:r>
        <w:rPr>
          <w:spacing w:val="96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distant</w:t>
      </w:r>
      <w:r>
        <w:rPr>
          <w:spacing w:val="1"/>
        </w:rPr>
        <w:t xml:space="preserve"> </w:t>
      </w:r>
      <w:proofErr w:type="spellStart"/>
      <w:r>
        <w:t>mets</w:t>
      </w:r>
      <w:proofErr w:type="spellEnd"/>
    </w:p>
    <w:p w:rsidR="00FD5F17" w:rsidRDefault="00FD5F17" w:rsidP="00FD5F17">
      <w:pPr>
        <w:spacing w:before="41" w:line="276" w:lineRule="auto"/>
        <w:ind w:right="6628"/>
        <w:rPr>
          <w:b/>
        </w:rPr>
      </w:pPr>
      <w:r>
        <w:t xml:space="preserve">M1  </w:t>
      </w:r>
      <w:r>
        <w:rPr>
          <w:spacing w:val="9"/>
        </w:rPr>
        <w:t xml:space="preserve"> </w:t>
      </w:r>
      <w:r>
        <w:t>Distant</w:t>
      </w:r>
      <w:r>
        <w:rPr>
          <w:spacing w:val="12"/>
        </w:rPr>
        <w:t xml:space="preserve"> </w:t>
      </w:r>
      <w:proofErr w:type="spellStart"/>
      <w:r>
        <w:t>mets</w:t>
      </w:r>
      <w:proofErr w:type="spellEnd"/>
      <w:r>
        <w:rPr>
          <w:spacing w:val="1"/>
        </w:rPr>
        <w:t xml:space="preserve"> </w:t>
      </w:r>
      <w:r>
        <w:rPr>
          <w:b/>
        </w:rPr>
        <w:t>Management</w:t>
      </w:r>
      <w:r>
        <w:rPr>
          <w:b/>
          <w:spacing w:val="45"/>
        </w:rPr>
        <w:t xml:space="preserve"> </w:t>
      </w:r>
      <w:r>
        <w:rPr>
          <w:b/>
        </w:rPr>
        <w:t>of</w:t>
      </w:r>
      <w:r>
        <w:rPr>
          <w:b/>
          <w:spacing w:val="-1"/>
        </w:rPr>
        <w:t xml:space="preserve"> </w:t>
      </w:r>
      <w:r>
        <w:rPr>
          <w:b/>
        </w:rPr>
        <w:t>CA</w:t>
      </w:r>
      <w:r>
        <w:rPr>
          <w:b/>
          <w:spacing w:val="-5"/>
        </w:rPr>
        <w:t xml:space="preserve"> </w:t>
      </w:r>
      <w:r>
        <w:rPr>
          <w:b/>
        </w:rPr>
        <w:t>Esophagus</w:t>
      </w:r>
      <w:r>
        <w:rPr>
          <w:b/>
          <w:spacing w:val="-47"/>
        </w:rPr>
        <w:t xml:space="preserve"> </w:t>
      </w:r>
      <w:r>
        <w:rPr>
          <w:b/>
        </w:rPr>
        <w:t>Adenocarcinoma</w:t>
      </w:r>
    </w:p>
    <w:p w:rsidR="00FD5F17" w:rsidRDefault="00FD5F17" w:rsidP="00FD5F17">
      <w:pPr>
        <w:pStyle w:val="BodyText"/>
        <w:spacing w:line="267" w:lineRule="exact"/>
      </w:pPr>
      <w:r>
        <w:t>T1a,</w:t>
      </w:r>
      <w:r>
        <w:rPr>
          <w:spacing w:val="-4"/>
        </w:rPr>
        <w:t xml:space="preserve"> </w:t>
      </w:r>
      <w:r>
        <w:t>N0,</w:t>
      </w:r>
      <w:r>
        <w:rPr>
          <w:spacing w:val="-3"/>
        </w:rPr>
        <w:t xml:space="preserve"> </w:t>
      </w:r>
      <w:r>
        <w:t>M0</w:t>
      </w:r>
    </w:p>
    <w:p w:rsidR="00FD5F17" w:rsidRDefault="00FD5F17" w:rsidP="00FD5F17">
      <w:pPr>
        <w:pStyle w:val="BodyText"/>
        <w:spacing w:before="41" w:line="276" w:lineRule="auto"/>
        <w:ind w:right="5705" w:firstLine="450"/>
      </w:pPr>
      <w:r>
        <w:t xml:space="preserve">Endoscopic Mucosal </w:t>
      </w:r>
      <w:proofErr w:type="gramStart"/>
      <w:r>
        <w:t>Resection(</w:t>
      </w:r>
      <w:proofErr w:type="gramEnd"/>
      <w:r>
        <w:t>EMR)</w:t>
      </w:r>
      <w:r>
        <w:rPr>
          <w:spacing w:val="-47"/>
        </w:rPr>
        <w:t xml:space="preserve"> </w:t>
      </w:r>
      <w:r>
        <w:t>T1bSM1,</w:t>
      </w:r>
      <w:r>
        <w:rPr>
          <w:spacing w:val="-1"/>
        </w:rPr>
        <w:t xml:space="preserve"> </w:t>
      </w:r>
      <w:r>
        <w:t>N0, M0</w:t>
      </w:r>
    </w:p>
    <w:p w:rsidR="00FD5F17" w:rsidRDefault="00FD5F17" w:rsidP="00FD5F17">
      <w:pPr>
        <w:pStyle w:val="BodyText"/>
        <w:spacing w:before="3" w:line="273" w:lineRule="auto"/>
        <w:ind w:right="5907" w:firstLine="450"/>
      </w:pPr>
      <w:r>
        <w:t>Endoscopic</w:t>
      </w:r>
      <w:r>
        <w:rPr>
          <w:spacing w:val="-8"/>
        </w:rPr>
        <w:t xml:space="preserve"> </w:t>
      </w:r>
      <w:proofErr w:type="spellStart"/>
      <w:r>
        <w:t>Submucosal</w:t>
      </w:r>
      <w:proofErr w:type="spellEnd"/>
      <w:r>
        <w:rPr>
          <w:spacing w:val="-9"/>
        </w:rPr>
        <w:t xml:space="preserve"> </w:t>
      </w:r>
      <w:r>
        <w:t>Dissection</w:t>
      </w:r>
      <w:r>
        <w:rPr>
          <w:spacing w:val="-47"/>
        </w:rPr>
        <w:t xml:space="preserve"> </w:t>
      </w:r>
      <w:r>
        <w:t>T1bSM2,</w:t>
      </w:r>
      <w:r>
        <w:rPr>
          <w:spacing w:val="-1"/>
        </w:rPr>
        <w:t xml:space="preserve"> </w:t>
      </w:r>
      <w:r>
        <w:t>SM3, N0, M0</w:t>
      </w:r>
    </w:p>
    <w:p w:rsidR="00FD5F17" w:rsidRDefault="00FD5F17" w:rsidP="00FD5F17">
      <w:pPr>
        <w:pStyle w:val="BodyText"/>
        <w:spacing w:before="3"/>
        <w:ind w:left="550"/>
      </w:pPr>
      <w:proofErr w:type="spellStart"/>
      <w:r>
        <w:t>Esophagectomy</w:t>
      </w:r>
      <w:proofErr w:type="spellEnd"/>
    </w:p>
    <w:p w:rsidR="00FD5F17" w:rsidRDefault="00FD5F17" w:rsidP="00FD5F17">
      <w:pPr>
        <w:pStyle w:val="BodyText"/>
        <w:spacing w:before="41" w:line="276" w:lineRule="auto"/>
        <w:ind w:right="4985" w:firstLine="450"/>
      </w:pPr>
      <w:r>
        <w:t>If</w:t>
      </w:r>
      <w:r>
        <w:rPr>
          <w:spacing w:val="-7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fit</w:t>
      </w:r>
      <w:r>
        <w:rPr>
          <w:spacing w:val="-3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surgery</w:t>
      </w:r>
      <w:r>
        <w:rPr>
          <w:spacing w:val="-3"/>
        </w:rPr>
        <w:t xml:space="preserve"> </w:t>
      </w:r>
      <w:r>
        <w:t>then</w:t>
      </w:r>
      <w:r>
        <w:rPr>
          <w:spacing w:val="-4"/>
        </w:rPr>
        <w:t xml:space="preserve"> </w:t>
      </w:r>
      <w:proofErr w:type="spellStart"/>
      <w:r>
        <w:t>chemoradiotherapy</w:t>
      </w:r>
      <w:proofErr w:type="spellEnd"/>
      <w:r>
        <w:rPr>
          <w:spacing w:val="-47"/>
        </w:rPr>
        <w:t xml:space="preserve"> </w:t>
      </w:r>
      <w:r>
        <w:t>T2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T4a,</w:t>
      </w:r>
      <w:r>
        <w:rPr>
          <w:spacing w:val="4"/>
        </w:rPr>
        <w:t xml:space="preserve"> </w:t>
      </w:r>
      <w:r>
        <w:t>N0-N3, M0</w:t>
      </w:r>
    </w:p>
    <w:p w:rsidR="00FD5F17" w:rsidRDefault="00FD5F17" w:rsidP="00FD5F17">
      <w:pPr>
        <w:pStyle w:val="BodyText"/>
        <w:spacing w:line="276" w:lineRule="auto"/>
        <w:ind w:left="600" w:right="1381"/>
      </w:pPr>
      <w:r>
        <w:t xml:space="preserve">Neo-adjuvant chemotherapy (5FU, </w:t>
      </w:r>
      <w:proofErr w:type="spellStart"/>
      <w:r>
        <w:t>Mitomycin</w:t>
      </w:r>
      <w:proofErr w:type="spellEnd"/>
      <w:r>
        <w:t xml:space="preserve">, </w:t>
      </w:r>
      <w:proofErr w:type="spellStart"/>
      <w:r>
        <w:t>Cisplatin</w:t>
      </w:r>
      <w:proofErr w:type="spellEnd"/>
      <w:r>
        <w:t xml:space="preserve"> or 5FU, </w:t>
      </w:r>
      <w:proofErr w:type="spellStart"/>
      <w:r>
        <w:t>Epirubicin</w:t>
      </w:r>
      <w:proofErr w:type="spellEnd"/>
      <w:r>
        <w:t xml:space="preserve">, </w:t>
      </w:r>
      <w:proofErr w:type="spellStart"/>
      <w:r>
        <w:t>Cisplatin</w:t>
      </w:r>
      <w:proofErr w:type="spellEnd"/>
      <w:r>
        <w:t>)</w:t>
      </w:r>
      <w:r>
        <w:rPr>
          <w:spacing w:val="-47"/>
        </w:rPr>
        <w:t xml:space="preserve"> </w:t>
      </w:r>
      <w:r>
        <w:t>Surgery</w:t>
      </w:r>
      <w:r>
        <w:rPr>
          <w:spacing w:val="-1"/>
        </w:rPr>
        <w:t xml:space="preserve"> </w:t>
      </w:r>
      <w:r>
        <w:t>(</w:t>
      </w:r>
      <w:proofErr w:type="spellStart"/>
      <w:r>
        <w:t>Esophagectomy</w:t>
      </w:r>
      <w:proofErr w:type="spellEnd"/>
      <w:r>
        <w:t xml:space="preserve"> with</w:t>
      </w:r>
      <w:r>
        <w:rPr>
          <w:spacing w:val="-1"/>
        </w:rPr>
        <w:t xml:space="preserve"> </w:t>
      </w:r>
      <w:r>
        <w:t>6-12</w:t>
      </w:r>
      <w:r>
        <w:rPr>
          <w:spacing w:val="-3"/>
        </w:rPr>
        <w:t xml:space="preserve"> </w:t>
      </w:r>
      <w:r>
        <w:t>L</w:t>
      </w:r>
      <w:r>
        <w:rPr>
          <w:spacing w:val="2"/>
        </w:rPr>
        <w:t xml:space="preserve"> </w:t>
      </w:r>
      <w:r>
        <w:t>Nodes</w:t>
      </w:r>
      <w:r>
        <w:rPr>
          <w:spacing w:val="-2"/>
        </w:rPr>
        <w:t xml:space="preserve"> </w:t>
      </w:r>
      <w:r>
        <w:t>removal)</w:t>
      </w:r>
    </w:p>
    <w:p w:rsidR="00FD5F17" w:rsidRDefault="00FD5F17" w:rsidP="00FD5F17">
      <w:pPr>
        <w:pStyle w:val="BodyText"/>
        <w:ind w:left="600"/>
      </w:pPr>
      <w:r>
        <w:t>Adjuvant</w:t>
      </w:r>
      <w:r>
        <w:rPr>
          <w:spacing w:val="-3"/>
        </w:rPr>
        <w:t xml:space="preserve"> </w:t>
      </w:r>
      <w:r>
        <w:t>chemotherapy</w:t>
      </w:r>
      <w:r>
        <w:rPr>
          <w:spacing w:val="-4"/>
        </w:rPr>
        <w:t xml:space="preserve"> </w:t>
      </w:r>
      <w:r>
        <w:t>(Same</w:t>
      </w:r>
      <w:r>
        <w:rPr>
          <w:spacing w:val="-3"/>
        </w:rPr>
        <w:t xml:space="preserve"> </w:t>
      </w:r>
      <w:r>
        <w:t>FMC)</w:t>
      </w:r>
    </w:p>
    <w:p w:rsidR="00FD5F17" w:rsidRDefault="00FD5F17" w:rsidP="00FD5F17">
      <w:pPr>
        <w:pStyle w:val="BodyText"/>
        <w:spacing w:before="42"/>
        <w:ind w:left="600"/>
      </w:pPr>
      <w:r>
        <w:t>If</w:t>
      </w:r>
      <w:r>
        <w:rPr>
          <w:spacing w:val="-6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fit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surgery</w:t>
      </w:r>
      <w:r>
        <w:rPr>
          <w:spacing w:val="-3"/>
        </w:rPr>
        <w:t xml:space="preserve"> </w:t>
      </w:r>
      <w:r>
        <w:t>then</w:t>
      </w:r>
      <w:r>
        <w:rPr>
          <w:spacing w:val="-3"/>
        </w:rPr>
        <w:t xml:space="preserve"> </w:t>
      </w:r>
      <w:proofErr w:type="spellStart"/>
      <w:r>
        <w:t>chemoradiotherapy</w:t>
      </w:r>
      <w:proofErr w:type="spellEnd"/>
    </w:p>
    <w:p w:rsidR="00FD5F17" w:rsidRDefault="00FD5F17" w:rsidP="00FD5F17">
      <w:pPr>
        <w:pStyle w:val="BodyText"/>
        <w:spacing w:before="41" w:line="273" w:lineRule="auto"/>
        <w:ind w:right="940"/>
      </w:pPr>
      <w:r>
        <w:t>When T4b or M1</w:t>
      </w:r>
      <w:r>
        <w:rPr>
          <w:spacing w:val="1"/>
        </w:rPr>
        <w:t xml:space="preserve"> </w:t>
      </w:r>
      <w:r>
        <w:t xml:space="preserve">Palliative care, </w:t>
      </w:r>
      <w:proofErr w:type="spellStart"/>
      <w:r>
        <w:t>chemoradiotherapy</w:t>
      </w:r>
      <w:proofErr w:type="spellEnd"/>
      <w:r>
        <w:t xml:space="preserve">, stenting, photodynamic therapy </w:t>
      </w:r>
      <w:proofErr w:type="spellStart"/>
      <w:r>
        <w:t>etc</w:t>
      </w:r>
      <w:proofErr w:type="spellEnd"/>
      <w:r>
        <w:rPr>
          <w:spacing w:val="-47"/>
        </w:rPr>
        <w:t xml:space="preserve"> </w:t>
      </w:r>
      <w:proofErr w:type="gramStart"/>
      <w:r>
        <w:t>Cervical</w:t>
      </w:r>
      <w:proofErr w:type="gramEnd"/>
      <w:r>
        <w:rPr>
          <w:spacing w:val="-2"/>
        </w:rPr>
        <w:t xml:space="preserve"> </w:t>
      </w:r>
      <w:r>
        <w:t>lymph</w:t>
      </w:r>
      <w:r>
        <w:rPr>
          <w:spacing w:val="-2"/>
        </w:rPr>
        <w:t xml:space="preserve"> </w:t>
      </w:r>
      <w:r>
        <w:t>nodes</w:t>
      </w:r>
      <w:r>
        <w:rPr>
          <w:spacing w:val="-3"/>
        </w:rPr>
        <w:t xml:space="preserve"> </w:t>
      </w:r>
      <w:r>
        <w:t>are considered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M1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contraindication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surgery</w:t>
      </w:r>
    </w:p>
    <w:p w:rsidR="00FD5F17" w:rsidRDefault="00FD5F17" w:rsidP="00FD5F17">
      <w:pPr>
        <w:pStyle w:val="Heading1"/>
        <w:spacing w:before="3"/>
      </w:pPr>
      <w:proofErr w:type="spellStart"/>
      <w:r>
        <w:t>Squamuos</w:t>
      </w:r>
      <w:proofErr w:type="spellEnd"/>
      <w:r>
        <w:rPr>
          <w:spacing w:val="-2"/>
        </w:rPr>
        <w:t xml:space="preserve"> </w:t>
      </w:r>
      <w:r>
        <w:t>Cell</w:t>
      </w:r>
      <w:r>
        <w:rPr>
          <w:spacing w:val="-3"/>
        </w:rPr>
        <w:t xml:space="preserve"> </w:t>
      </w:r>
      <w:proofErr w:type="spellStart"/>
      <w:r>
        <w:t>Ca</w:t>
      </w:r>
      <w:proofErr w:type="spellEnd"/>
    </w:p>
    <w:p w:rsidR="00FD5F17" w:rsidRDefault="00FD5F17" w:rsidP="00FD5F17">
      <w:pPr>
        <w:pStyle w:val="BodyText"/>
        <w:spacing w:before="42"/>
      </w:pPr>
      <w:r>
        <w:t>T1a,</w:t>
      </w:r>
      <w:r>
        <w:rPr>
          <w:spacing w:val="-4"/>
        </w:rPr>
        <w:t xml:space="preserve"> </w:t>
      </w:r>
      <w:r>
        <w:t>N0,</w:t>
      </w:r>
      <w:r>
        <w:rPr>
          <w:spacing w:val="-3"/>
        </w:rPr>
        <w:t xml:space="preserve"> </w:t>
      </w:r>
      <w:r>
        <w:t>M0</w:t>
      </w:r>
    </w:p>
    <w:p w:rsidR="00FD5F17" w:rsidRDefault="00FD5F17" w:rsidP="00FD5F17">
      <w:pPr>
        <w:pStyle w:val="BodyText"/>
        <w:spacing w:before="41" w:line="273" w:lineRule="auto"/>
        <w:ind w:right="5655" w:firstLine="500"/>
      </w:pPr>
      <w:r>
        <w:t xml:space="preserve">Endoscopic Mucosal </w:t>
      </w:r>
      <w:proofErr w:type="gramStart"/>
      <w:r>
        <w:t>Resection(</w:t>
      </w:r>
      <w:proofErr w:type="gramEnd"/>
      <w:r>
        <w:t>EMR)</w:t>
      </w:r>
      <w:r>
        <w:rPr>
          <w:spacing w:val="-47"/>
        </w:rPr>
        <w:t xml:space="preserve"> </w:t>
      </w:r>
      <w:r>
        <w:t>T1bSM1,</w:t>
      </w:r>
      <w:r>
        <w:rPr>
          <w:spacing w:val="-1"/>
        </w:rPr>
        <w:t xml:space="preserve"> </w:t>
      </w:r>
      <w:r>
        <w:t>N0, M0</w:t>
      </w:r>
    </w:p>
    <w:p w:rsidR="00FD5F17" w:rsidRDefault="00FD5F17" w:rsidP="00FD5F17">
      <w:pPr>
        <w:pStyle w:val="BodyText"/>
        <w:spacing w:before="3" w:line="276" w:lineRule="auto"/>
        <w:ind w:right="5856" w:firstLine="500"/>
      </w:pPr>
      <w:r>
        <w:t>Endoscopic</w:t>
      </w:r>
      <w:r>
        <w:rPr>
          <w:spacing w:val="-7"/>
        </w:rPr>
        <w:t xml:space="preserve"> </w:t>
      </w:r>
      <w:proofErr w:type="spellStart"/>
      <w:r>
        <w:t>Submucosal</w:t>
      </w:r>
      <w:proofErr w:type="spellEnd"/>
      <w:r>
        <w:rPr>
          <w:spacing w:val="-9"/>
        </w:rPr>
        <w:t xml:space="preserve"> </w:t>
      </w:r>
      <w:r>
        <w:t>Dissection</w:t>
      </w:r>
      <w:r>
        <w:rPr>
          <w:spacing w:val="-47"/>
        </w:rPr>
        <w:t xml:space="preserve"> </w:t>
      </w:r>
      <w:r>
        <w:t>T1bSM2,</w:t>
      </w:r>
      <w:r>
        <w:rPr>
          <w:spacing w:val="-1"/>
        </w:rPr>
        <w:t xml:space="preserve"> </w:t>
      </w:r>
      <w:r>
        <w:t>SM3, N0, M0</w:t>
      </w:r>
    </w:p>
    <w:p w:rsidR="00FD5F17" w:rsidRDefault="00FD5F17" w:rsidP="00FD5F17">
      <w:pPr>
        <w:pStyle w:val="BodyText"/>
        <w:spacing w:before="3"/>
        <w:ind w:left="600"/>
      </w:pPr>
      <w:proofErr w:type="spellStart"/>
      <w:r>
        <w:t>Esophagectomy</w:t>
      </w:r>
      <w:proofErr w:type="spellEnd"/>
    </w:p>
    <w:p w:rsidR="00FD5F17" w:rsidRDefault="00FD5F17" w:rsidP="00FD5F17">
      <w:pPr>
        <w:pStyle w:val="BodyText"/>
        <w:spacing w:before="36" w:line="276" w:lineRule="auto"/>
        <w:ind w:right="4935" w:firstLine="500"/>
      </w:pPr>
      <w:r>
        <w:t>If</w:t>
      </w:r>
      <w:r>
        <w:rPr>
          <w:spacing w:val="-7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fit</w:t>
      </w:r>
      <w:r>
        <w:rPr>
          <w:spacing w:val="-3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surgery</w:t>
      </w:r>
      <w:r>
        <w:rPr>
          <w:spacing w:val="-3"/>
        </w:rPr>
        <w:t xml:space="preserve"> </w:t>
      </w:r>
      <w:r>
        <w:t>then</w:t>
      </w:r>
      <w:r>
        <w:rPr>
          <w:spacing w:val="-4"/>
        </w:rPr>
        <w:t xml:space="preserve"> </w:t>
      </w:r>
      <w:proofErr w:type="spellStart"/>
      <w:r>
        <w:t>chemoradiotherapy</w:t>
      </w:r>
      <w:proofErr w:type="spellEnd"/>
      <w:r>
        <w:rPr>
          <w:spacing w:val="-47"/>
        </w:rPr>
        <w:t xml:space="preserve"> </w:t>
      </w:r>
      <w:r>
        <w:t>T2,</w:t>
      </w:r>
      <w:r>
        <w:rPr>
          <w:spacing w:val="-1"/>
        </w:rPr>
        <w:t xml:space="preserve"> </w:t>
      </w:r>
      <w:r>
        <w:t>N0-1, M0</w:t>
      </w:r>
    </w:p>
    <w:p w:rsidR="00FD5F17" w:rsidRDefault="00FD5F17" w:rsidP="00FD5F17">
      <w:pPr>
        <w:pStyle w:val="BodyText"/>
        <w:spacing w:before="3"/>
        <w:ind w:left="600"/>
      </w:pPr>
      <w:r>
        <w:t>Surgery</w:t>
      </w:r>
    </w:p>
    <w:p w:rsidR="00FD5F17" w:rsidRDefault="00FD5F17" w:rsidP="00FD5F17">
      <w:pPr>
        <w:pStyle w:val="BodyText"/>
        <w:spacing w:before="41" w:line="276" w:lineRule="auto"/>
        <w:ind w:left="600" w:right="3817"/>
      </w:pPr>
      <w:r>
        <w:t xml:space="preserve">If positive margins then adjuvant </w:t>
      </w:r>
      <w:proofErr w:type="spellStart"/>
      <w:r>
        <w:t>chemoradiotherapy</w:t>
      </w:r>
      <w:proofErr w:type="spellEnd"/>
      <w:r>
        <w:rPr>
          <w:spacing w:val="1"/>
        </w:rPr>
        <w:t xml:space="preserve"> </w:t>
      </w:r>
      <w:r>
        <w:t>5FU,</w:t>
      </w:r>
      <w:r>
        <w:rPr>
          <w:spacing w:val="-5"/>
        </w:rPr>
        <w:t xml:space="preserve"> </w:t>
      </w:r>
      <w:proofErr w:type="spellStart"/>
      <w:r>
        <w:t>Mitomycin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Cisplatin</w:t>
      </w:r>
      <w:proofErr w:type="spellEnd"/>
      <w:r>
        <w:rPr>
          <w:spacing w:val="-5"/>
        </w:rPr>
        <w:t xml:space="preserve"> </w:t>
      </w:r>
      <w:r>
        <w:t>plus</w:t>
      </w:r>
      <w:r>
        <w:rPr>
          <w:spacing w:val="-6"/>
        </w:rPr>
        <w:t xml:space="preserve"> </w:t>
      </w:r>
      <w:r>
        <w:t>50Gy</w:t>
      </w:r>
      <w:r>
        <w:rPr>
          <w:spacing w:val="-5"/>
        </w:rPr>
        <w:t xml:space="preserve"> </w:t>
      </w:r>
      <w:r>
        <w:t>radiotherapy weekly</w:t>
      </w:r>
      <w:r>
        <w:rPr>
          <w:spacing w:val="-46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not fit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surgery</w:t>
      </w:r>
      <w:r>
        <w:rPr>
          <w:spacing w:val="-1"/>
        </w:rPr>
        <w:t xml:space="preserve"> </w:t>
      </w:r>
      <w:r>
        <w:t>then</w:t>
      </w:r>
      <w:r>
        <w:rPr>
          <w:spacing w:val="-2"/>
        </w:rPr>
        <w:t xml:space="preserve"> </w:t>
      </w:r>
      <w:r>
        <w:t>only</w:t>
      </w:r>
      <w:r>
        <w:rPr>
          <w:spacing w:val="-1"/>
        </w:rPr>
        <w:t xml:space="preserve"> </w:t>
      </w:r>
      <w:proofErr w:type="spellStart"/>
      <w:r>
        <w:t>chemoradiotherapy</w:t>
      </w:r>
      <w:proofErr w:type="spellEnd"/>
    </w:p>
    <w:p w:rsidR="00FD5F17" w:rsidRDefault="00FD5F17" w:rsidP="00FD5F17">
      <w:pPr>
        <w:pStyle w:val="BodyText"/>
        <w:spacing w:line="267" w:lineRule="exact"/>
      </w:pPr>
      <w:r>
        <w:t>T3-T4a,</w:t>
      </w:r>
      <w:r>
        <w:rPr>
          <w:spacing w:val="-4"/>
        </w:rPr>
        <w:t xml:space="preserve"> </w:t>
      </w:r>
      <w:r>
        <w:t>N0-N3,</w:t>
      </w:r>
      <w:r>
        <w:rPr>
          <w:spacing w:val="-3"/>
        </w:rPr>
        <w:t xml:space="preserve"> </w:t>
      </w:r>
      <w:r>
        <w:t>M0</w:t>
      </w:r>
    </w:p>
    <w:p w:rsidR="00FD5F17" w:rsidRDefault="00FD5F17" w:rsidP="00FD5F17">
      <w:pPr>
        <w:pStyle w:val="BodyText"/>
        <w:spacing w:before="42" w:line="276" w:lineRule="auto"/>
        <w:ind w:left="600" w:right="5914"/>
      </w:pPr>
      <w:r>
        <w:t>Neo-adjuvant</w:t>
      </w:r>
      <w:r>
        <w:rPr>
          <w:spacing w:val="-12"/>
        </w:rPr>
        <w:t xml:space="preserve"> </w:t>
      </w:r>
      <w:proofErr w:type="spellStart"/>
      <w:r>
        <w:t>chemoradiotherapy</w:t>
      </w:r>
      <w:proofErr w:type="spellEnd"/>
      <w:r>
        <w:rPr>
          <w:spacing w:val="-47"/>
        </w:rPr>
        <w:t xml:space="preserve"> </w:t>
      </w:r>
      <w:r>
        <w:t>Surgery</w:t>
      </w:r>
    </w:p>
    <w:p w:rsidR="00FD5F17" w:rsidRDefault="00FD5F17" w:rsidP="00FD5F17">
      <w:pPr>
        <w:pStyle w:val="BodyText"/>
        <w:spacing w:line="278" w:lineRule="auto"/>
        <w:ind w:left="600" w:right="4130"/>
      </w:pPr>
      <w:r>
        <w:t>If</w:t>
      </w:r>
      <w:r>
        <w:rPr>
          <w:spacing w:val="-7"/>
        </w:rPr>
        <w:t xml:space="preserve"> </w:t>
      </w:r>
      <w:r>
        <w:t>positive</w:t>
      </w:r>
      <w:r>
        <w:rPr>
          <w:spacing w:val="-5"/>
        </w:rPr>
        <w:t xml:space="preserve"> </w:t>
      </w:r>
      <w:r>
        <w:t>margins</w:t>
      </w:r>
      <w:r>
        <w:rPr>
          <w:spacing w:val="-6"/>
        </w:rPr>
        <w:t xml:space="preserve"> </w:t>
      </w:r>
      <w:r>
        <w:t>then</w:t>
      </w:r>
      <w:r>
        <w:rPr>
          <w:spacing w:val="-5"/>
        </w:rPr>
        <w:t xml:space="preserve"> </w:t>
      </w:r>
      <w:r>
        <w:t>adjuvant</w:t>
      </w:r>
      <w:r>
        <w:rPr>
          <w:spacing w:val="-3"/>
        </w:rPr>
        <w:t xml:space="preserve"> </w:t>
      </w:r>
      <w:proofErr w:type="spellStart"/>
      <w:r>
        <w:t>chemoradiotherapy</w:t>
      </w:r>
      <w:proofErr w:type="spellEnd"/>
      <w:r>
        <w:rPr>
          <w:spacing w:val="-47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not fit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surgery</w:t>
      </w:r>
      <w:r>
        <w:rPr>
          <w:spacing w:val="-1"/>
        </w:rPr>
        <w:t xml:space="preserve"> </w:t>
      </w:r>
      <w:r>
        <w:t>then</w:t>
      </w:r>
      <w:r>
        <w:rPr>
          <w:spacing w:val="-2"/>
        </w:rPr>
        <w:t xml:space="preserve"> </w:t>
      </w:r>
      <w:proofErr w:type="spellStart"/>
      <w:r>
        <w:t>chemoradiotherapy</w:t>
      </w:r>
      <w:proofErr w:type="spellEnd"/>
    </w:p>
    <w:p w:rsidR="00FD5F17" w:rsidRDefault="00FD5F17" w:rsidP="00FD5F17">
      <w:pPr>
        <w:pStyle w:val="BodyText"/>
        <w:spacing w:line="276" w:lineRule="auto"/>
      </w:pPr>
      <w:r>
        <w:t>If</w:t>
      </w:r>
      <w:r>
        <w:rPr>
          <w:spacing w:val="42"/>
        </w:rPr>
        <w:t xml:space="preserve"> </w:t>
      </w:r>
      <w:r>
        <w:t>T4b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M1</w:t>
      </w:r>
      <w:r>
        <w:rPr>
          <w:spacing w:val="-3"/>
        </w:rPr>
        <w:t xml:space="preserve"> </w:t>
      </w:r>
      <w:r>
        <w:t>Palliative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proofErr w:type="spellStart"/>
      <w:r>
        <w:t>chemoradiotherapy</w:t>
      </w:r>
      <w:proofErr w:type="spellEnd"/>
      <w:r>
        <w:t>,</w:t>
      </w:r>
      <w:r>
        <w:rPr>
          <w:spacing w:val="-3"/>
        </w:rPr>
        <w:t xml:space="preserve"> </w:t>
      </w:r>
      <w:r>
        <w:t>stenting,</w:t>
      </w:r>
      <w:r>
        <w:rPr>
          <w:spacing w:val="-2"/>
        </w:rPr>
        <w:t xml:space="preserve"> </w:t>
      </w:r>
      <w:r>
        <w:t>photodynamic</w:t>
      </w:r>
      <w:r>
        <w:rPr>
          <w:spacing w:val="-1"/>
        </w:rPr>
        <w:t xml:space="preserve"> </w:t>
      </w:r>
      <w:r>
        <w:t>therapy,</w:t>
      </w:r>
      <w:r>
        <w:rPr>
          <w:spacing w:val="-3"/>
        </w:rPr>
        <w:t xml:space="preserve"> </w:t>
      </w:r>
      <w:r>
        <w:t>RFA,</w:t>
      </w:r>
      <w:r>
        <w:rPr>
          <w:spacing w:val="-2"/>
        </w:rPr>
        <w:t xml:space="preserve"> </w:t>
      </w:r>
      <w:proofErr w:type="spellStart"/>
      <w:r>
        <w:t>Cryotherapy</w:t>
      </w:r>
      <w:proofErr w:type="spellEnd"/>
      <w:r>
        <w:rPr>
          <w:spacing w:val="-2"/>
        </w:rPr>
        <w:t xml:space="preserve"> </w:t>
      </w:r>
      <w:proofErr w:type="spellStart"/>
      <w:r>
        <w:t>etc</w:t>
      </w:r>
      <w:proofErr w:type="spellEnd"/>
      <w:r>
        <w:rPr>
          <w:spacing w:val="-47"/>
        </w:rPr>
        <w:t xml:space="preserve"> </w:t>
      </w:r>
      <w:r>
        <w:lastRenderedPageBreak/>
        <w:t xml:space="preserve">Important about </w:t>
      </w:r>
      <w:proofErr w:type="spellStart"/>
      <w:r>
        <w:t>Ca</w:t>
      </w:r>
      <w:proofErr w:type="spellEnd"/>
      <w:r>
        <w:t xml:space="preserve">; when mucosa involves then 5-9% chances of lymph nodes positivity, if </w:t>
      </w:r>
      <w:proofErr w:type="spellStart"/>
      <w:r>
        <w:t>submucosa</w:t>
      </w:r>
      <w:proofErr w:type="spellEnd"/>
      <w:r>
        <w:rPr>
          <w:spacing w:val="1"/>
        </w:rPr>
        <w:t xml:space="preserve"> </w:t>
      </w:r>
      <w:r>
        <w:t>involved</w:t>
      </w:r>
      <w:r>
        <w:rPr>
          <w:spacing w:val="-2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19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44%</w:t>
      </w:r>
      <w:r>
        <w:rPr>
          <w:spacing w:val="-4"/>
        </w:rPr>
        <w:t xml:space="preserve"> </w:t>
      </w:r>
      <w:r>
        <w:t>chances of</w:t>
      </w:r>
      <w:r>
        <w:rPr>
          <w:spacing w:val="-3"/>
        </w:rPr>
        <w:t xml:space="preserve"> </w:t>
      </w:r>
      <w:r>
        <w:t>having</w:t>
      </w:r>
      <w:r>
        <w:rPr>
          <w:spacing w:val="1"/>
        </w:rPr>
        <w:t xml:space="preserve"> </w:t>
      </w:r>
      <w:r>
        <w:t>positive</w:t>
      </w:r>
      <w:r>
        <w:rPr>
          <w:spacing w:val="-1"/>
        </w:rPr>
        <w:t xml:space="preserve"> </w:t>
      </w:r>
      <w:r>
        <w:t>lymph</w:t>
      </w:r>
      <w:r>
        <w:rPr>
          <w:spacing w:val="-1"/>
        </w:rPr>
        <w:t xml:space="preserve"> </w:t>
      </w:r>
      <w:r>
        <w:t>nodes.</w:t>
      </w:r>
    </w:p>
    <w:p w:rsidR="00FD5F17" w:rsidRDefault="00FD5F17" w:rsidP="00FD5F17">
      <w:pPr>
        <w:pStyle w:val="BodyText"/>
        <w:spacing w:line="278" w:lineRule="auto"/>
      </w:pPr>
      <w:r>
        <w:t>5 year survival is 16-33% when regional lymph nodes are positive and when distant lymph nodes are</w:t>
      </w:r>
      <w:r>
        <w:rPr>
          <w:spacing w:val="1"/>
        </w:rPr>
        <w:t xml:space="preserve"> </w:t>
      </w:r>
      <w:r>
        <w:t>positive</w:t>
      </w:r>
      <w:r>
        <w:rPr>
          <w:spacing w:val="-2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survival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only</w:t>
      </w:r>
      <w:r>
        <w:rPr>
          <w:spacing w:val="-1"/>
        </w:rPr>
        <w:t xml:space="preserve"> </w:t>
      </w:r>
      <w:r>
        <w:t>2.9%,</w:t>
      </w:r>
      <w:r>
        <w:rPr>
          <w:spacing w:val="-2"/>
        </w:rPr>
        <w:t xml:space="preserve"> </w:t>
      </w:r>
      <w:r>
        <w:t>therefore</w:t>
      </w:r>
      <w:r>
        <w:rPr>
          <w:spacing w:val="-1"/>
        </w:rPr>
        <w:t xml:space="preserve"> </w:t>
      </w:r>
      <w:r>
        <w:t>distant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 xml:space="preserve"> </w:t>
      </w:r>
      <w:r>
        <w:t>nodes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considered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M1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surgery</w:t>
      </w:r>
      <w:r>
        <w:rPr>
          <w:spacing w:val="-1"/>
        </w:rPr>
        <w:t xml:space="preserve"> </w:t>
      </w:r>
      <w:r>
        <w:t>is</w:t>
      </w:r>
      <w:r>
        <w:rPr>
          <w:spacing w:val="-47"/>
        </w:rPr>
        <w:t xml:space="preserve"> </w:t>
      </w:r>
      <w:r>
        <w:t>not done.</w:t>
      </w:r>
    </w:p>
    <w:p w:rsidR="00FD5F17" w:rsidRDefault="00FD5F17" w:rsidP="00FD5F17">
      <w:pPr>
        <w:pStyle w:val="BodyText"/>
        <w:spacing w:before="41" w:line="276" w:lineRule="auto"/>
        <w:ind w:right="7350"/>
      </w:pPr>
      <w:r>
        <w:t>Types of surgeries;</w:t>
      </w:r>
      <w:r>
        <w:rPr>
          <w:spacing w:val="1"/>
        </w:rPr>
        <w:t xml:space="preserve"> </w:t>
      </w:r>
      <w:proofErr w:type="gramStart"/>
      <w:r>
        <w:rPr>
          <w:spacing w:val="-1"/>
        </w:rPr>
        <w:t>Transthoracic</w:t>
      </w:r>
      <w:proofErr w:type="gramEnd"/>
      <w:r>
        <w:rPr>
          <w:spacing w:val="-5"/>
        </w:rPr>
        <w:t xml:space="preserve"> </w:t>
      </w:r>
      <w:r>
        <w:t>approach</w:t>
      </w:r>
    </w:p>
    <w:p w:rsidR="00FD5F17" w:rsidRDefault="00FD5F17" w:rsidP="00FD5F17">
      <w:pPr>
        <w:pStyle w:val="BodyText"/>
        <w:spacing w:before="2" w:line="273" w:lineRule="auto"/>
        <w:ind w:left="400" w:right="6838"/>
      </w:pPr>
      <w:r>
        <w:t xml:space="preserve">Ivor Levis </w:t>
      </w:r>
      <w:proofErr w:type="spellStart"/>
      <w:r>
        <w:t>Esophagectomy</w:t>
      </w:r>
      <w:proofErr w:type="spellEnd"/>
      <w:r>
        <w:rPr>
          <w:spacing w:val="-47"/>
        </w:rPr>
        <w:t xml:space="preserve"> </w:t>
      </w:r>
      <w:r>
        <w:t>Left thoracotomy</w:t>
      </w:r>
    </w:p>
    <w:p w:rsidR="00FD5F17" w:rsidRDefault="00FD5F17" w:rsidP="00FD5F17">
      <w:pPr>
        <w:pStyle w:val="BodyText"/>
        <w:spacing w:before="3" w:line="276" w:lineRule="auto"/>
        <w:ind w:left="400" w:right="6197"/>
      </w:pPr>
      <w:r>
        <w:t>Left</w:t>
      </w:r>
      <w:r>
        <w:rPr>
          <w:spacing w:val="-9"/>
        </w:rPr>
        <w:t xml:space="preserve"> </w:t>
      </w:r>
      <w:proofErr w:type="spellStart"/>
      <w:r>
        <w:t>Thoracoabdominal</w:t>
      </w:r>
      <w:proofErr w:type="spellEnd"/>
      <w:r>
        <w:rPr>
          <w:spacing w:val="-10"/>
        </w:rPr>
        <w:t xml:space="preserve"> </w:t>
      </w:r>
      <w:r>
        <w:t>approach</w:t>
      </w:r>
      <w:r>
        <w:rPr>
          <w:spacing w:val="-47"/>
        </w:rPr>
        <w:t xml:space="preserve"> </w:t>
      </w:r>
      <w:r>
        <w:t>3-incision</w:t>
      </w:r>
      <w:r>
        <w:rPr>
          <w:spacing w:val="-2"/>
        </w:rPr>
        <w:t xml:space="preserve"> </w:t>
      </w:r>
      <w:proofErr w:type="spellStart"/>
      <w:r>
        <w:t>Mc</w:t>
      </w:r>
      <w:proofErr w:type="spellEnd"/>
      <w:r>
        <w:rPr>
          <w:spacing w:val="1"/>
        </w:rPr>
        <w:t xml:space="preserve"> </w:t>
      </w:r>
      <w:proofErr w:type="spellStart"/>
      <w:r>
        <w:t>Keown</w:t>
      </w:r>
      <w:proofErr w:type="spellEnd"/>
      <w:r>
        <w:rPr>
          <w:spacing w:val="-2"/>
        </w:rPr>
        <w:t xml:space="preserve"> </w:t>
      </w:r>
      <w:r>
        <w:t>Type</w:t>
      </w:r>
    </w:p>
    <w:p w:rsidR="00FD5F17" w:rsidRDefault="00FD5F17" w:rsidP="00FD5F17">
      <w:pPr>
        <w:pStyle w:val="BodyText"/>
        <w:spacing w:before="3"/>
      </w:pPr>
      <w:proofErr w:type="spellStart"/>
      <w:r>
        <w:t>Transhiatal</w:t>
      </w:r>
      <w:proofErr w:type="spellEnd"/>
      <w:r>
        <w:rPr>
          <w:spacing w:val="-6"/>
        </w:rPr>
        <w:t xml:space="preserve"> </w:t>
      </w:r>
      <w:r>
        <w:t>approach</w:t>
      </w:r>
    </w:p>
    <w:p w:rsidR="00FD5F17" w:rsidRDefault="00FD5F17" w:rsidP="00FD5F17">
      <w:pPr>
        <w:pStyle w:val="BodyText"/>
        <w:spacing w:before="36"/>
      </w:pPr>
      <w:r>
        <w:t>Minimally</w:t>
      </w:r>
      <w:r>
        <w:rPr>
          <w:spacing w:val="-4"/>
        </w:rPr>
        <w:t xml:space="preserve"> </w:t>
      </w:r>
      <w:r>
        <w:t>invasive</w:t>
      </w:r>
      <w:r>
        <w:rPr>
          <w:spacing w:val="-3"/>
        </w:rPr>
        <w:t xml:space="preserve"> </w:t>
      </w:r>
      <w:proofErr w:type="spellStart"/>
      <w:r>
        <w:t>laparscopic</w:t>
      </w:r>
      <w:proofErr w:type="spellEnd"/>
      <w:r>
        <w:rPr>
          <w:spacing w:val="-2"/>
        </w:rPr>
        <w:t xml:space="preserve"> </w:t>
      </w:r>
      <w:r>
        <w:t>approach</w:t>
      </w:r>
    </w:p>
    <w:p w:rsidR="00D7627F" w:rsidRDefault="00FD5F17" w:rsidP="00FD5F17">
      <w:pPr>
        <w:pStyle w:val="BodyText"/>
        <w:spacing w:before="42" w:line="276" w:lineRule="auto"/>
        <w:ind w:right="733"/>
      </w:pPr>
      <w:r>
        <w:t xml:space="preserve">50% patients develop major </w:t>
      </w:r>
      <w:proofErr w:type="gramStart"/>
      <w:r>
        <w:t>complications,</w:t>
      </w:r>
      <w:proofErr w:type="gramEnd"/>
      <w:r>
        <w:t xml:space="preserve"> 30 days mortality is 2-5%, average hospital stay is two</w:t>
      </w:r>
      <w:r>
        <w:rPr>
          <w:spacing w:val="-47"/>
        </w:rPr>
        <w:t xml:space="preserve"> </w:t>
      </w:r>
      <w:r>
        <w:t>weeks.</w:t>
      </w:r>
      <w:r>
        <w:rPr>
          <w:spacing w:val="-2"/>
        </w:rPr>
        <w:t xml:space="preserve"> </w:t>
      </w:r>
      <w:r>
        <w:t>Median</w:t>
      </w:r>
      <w:r>
        <w:rPr>
          <w:spacing w:val="-1"/>
        </w:rPr>
        <w:t xml:space="preserve"> </w:t>
      </w:r>
      <w:r>
        <w:t>survival is</w:t>
      </w:r>
      <w:r>
        <w:rPr>
          <w:spacing w:val="3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months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advanced disease.</w:t>
      </w:r>
    </w:p>
    <w:p w:rsidR="00AF6B62" w:rsidRDefault="00AF6B62" w:rsidP="00FD5F17">
      <w:pPr>
        <w:pStyle w:val="BodyText"/>
        <w:spacing w:before="42" w:line="276" w:lineRule="auto"/>
        <w:ind w:right="733"/>
        <w:rPr>
          <w:b/>
        </w:rPr>
      </w:pPr>
      <w:r w:rsidRPr="00AF6B62">
        <w:rPr>
          <w:b/>
        </w:rPr>
        <w:t>Biography:</w:t>
      </w:r>
    </w:p>
    <w:p w:rsidR="00AF6B62" w:rsidRDefault="00AF6B62" w:rsidP="00AF6B62">
      <w:pPr>
        <w:pStyle w:val="Heading1"/>
        <w:shd w:val="clear" w:color="auto" w:fill="FFFFFF"/>
        <w:rPr>
          <w:rFonts w:ascii="Segoe UI Historic" w:hAnsi="Segoe UI Historic" w:cs="Segoe UI Historic"/>
          <w:color w:val="050505"/>
        </w:rPr>
      </w:pPr>
      <w:r>
        <w:rPr>
          <w:rFonts w:ascii="Segoe UI Historic" w:hAnsi="Segoe UI Historic" w:cs="Segoe UI Historic"/>
          <w:color w:val="050505"/>
        </w:rPr>
        <w:t>Dr</w:t>
      </w:r>
      <w:r>
        <w:rPr>
          <w:rFonts w:ascii="Segoe UI Historic" w:hAnsi="Segoe UI Historic" w:cs="Segoe UI Historic"/>
          <w:color w:val="050505"/>
        </w:rPr>
        <w:t xml:space="preserve">. </w:t>
      </w:r>
      <w:bookmarkStart w:id="0" w:name="_GoBack"/>
      <w:proofErr w:type="spellStart"/>
      <w:r>
        <w:rPr>
          <w:rFonts w:ascii="Segoe UI Historic" w:hAnsi="Segoe UI Historic" w:cs="Segoe UI Historic"/>
          <w:color w:val="050505"/>
        </w:rPr>
        <w:t>Sher</w:t>
      </w:r>
      <w:proofErr w:type="spellEnd"/>
      <w:r>
        <w:rPr>
          <w:rFonts w:ascii="Segoe UI Historic" w:hAnsi="Segoe UI Historic" w:cs="Segoe UI Historic"/>
          <w:color w:val="050505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</w:rPr>
        <w:t>Alam</w:t>
      </w:r>
      <w:proofErr w:type="spellEnd"/>
      <w:r>
        <w:rPr>
          <w:rFonts w:ascii="Segoe UI Historic" w:hAnsi="Segoe UI Historic" w:cs="Segoe UI Historic"/>
          <w:color w:val="050505"/>
        </w:rPr>
        <w:t xml:space="preserve"> </w:t>
      </w:r>
      <w:proofErr w:type="spellStart"/>
      <w:proofErr w:type="gramStart"/>
      <w:r>
        <w:rPr>
          <w:rFonts w:ascii="Segoe UI Historic" w:hAnsi="Segoe UI Historic" w:cs="Segoe UI Historic"/>
          <w:color w:val="050505"/>
        </w:rPr>
        <w:t>Monteqee</w:t>
      </w:r>
      <w:proofErr w:type="spellEnd"/>
      <w:r>
        <w:rPr>
          <w:rFonts w:ascii="Segoe UI Historic" w:hAnsi="Segoe UI Historic" w:cs="Segoe UI Historic"/>
          <w:color w:val="050505"/>
        </w:rPr>
        <w:t xml:space="preserve"> </w:t>
      </w:r>
      <w:bookmarkEnd w:id="0"/>
      <w:r>
        <w:rPr>
          <w:rFonts w:ascii="Segoe UI Historic" w:hAnsi="Segoe UI Historic" w:cs="Segoe UI Historic"/>
          <w:color w:val="050505"/>
        </w:rPr>
        <w:t>,</w:t>
      </w:r>
      <w:proofErr w:type="gramEnd"/>
      <w:r w:rsidRPr="00AF6B62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Pakistan Institute of Medical Sciences (PIMS) is a leading health sciences institute/ hospital in </w:t>
      </w:r>
      <w:proofErr w:type="spellStart"/>
      <w:r>
        <w:rPr>
          <w:color w:val="000000"/>
          <w:sz w:val="27"/>
          <w:szCs w:val="27"/>
        </w:rPr>
        <w:t>Islambad</w:t>
      </w:r>
      <w:proofErr w:type="spellEnd"/>
      <w:r>
        <w:rPr>
          <w:color w:val="000000"/>
          <w:sz w:val="27"/>
          <w:szCs w:val="27"/>
        </w:rPr>
        <w:t>,</w:t>
      </w:r>
    </w:p>
    <w:p w:rsidR="00AF6B62" w:rsidRDefault="00AF6B62" w:rsidP="00FD5F17">
      <w:pPr>
        <w:pStyle w:val="BodyText"/>
        <w:spacing w:before="42" w:line="276" w:lineRule="auto"/>
        <w:ind w:right="733"/>
        <w:rPr>
          <w:b/>
        </w:rPr>
      </w:pPr>
      <w:r>
        <w:rPr>
          <w:b/>
        </w:rPr>
        <w:t xml:space="preserve">Phone number: </w:t>
      </w:r>
      <w:r w:rsidRPr="00AF6B62">
        <w:rPr>
          <w:b/>
        </w:rPr>
        <w:t>+92 333 5945111</w:t>
      </w:r>
    </w:p>
    <w:p w:rsidR="00AF6B62" w:rsidRDefault="00AF6B62" w:rsidP="00FD5F17">
      <w:pPr>
        <w:pStyle w:val="BodyText"/>
        <w:spacing w:before="42" w:line="276" w:lineRule="auto"/>
        <w:ind w:right="733"/>
        <w:rPr>
          <w:color w:val="000000"/>
          <w:sz w:val="27"/>
          <w:szCs w:val="27"/>
        </w:rPr>
      </w:pPr>
      <w:proofErr w:type="spellStart"/>
      <w:r>
        <w:rPr>
          <w:b/>
        </w:rPr>
        <w:t>Email.Id</w:t>
      </w:r>
      <w:proofErr w:type="spellEnd"/>
      <w:r>
        <w:rPr>
          <w:b/>
        </w:rPr>
        <w:t xml:space="preserve">: </w:t>
      </w:r>
      <w:hyperlink r:id="rId7" w:history="1">
        <w:r w:rsidRPr="00F457D7">
          <w:rPr>
            <w:rStyle w:val="Hyperlink"/>
            <w:sz w:val="27"/>
            <w:szCs w:val="27"/>
          </w:rPr>
          <w:t>drsheralam2@gmail.com</w:t>
        </w:r>
      </w:hyperlink>
    </w:p>
    <w:p w:rsidR="00AF6B62" w:rsidRPr="00AF6B62" w:rsidRDefault="00AF6B62" w:rsidP="00FD5F17">
      <w:pPr>
        <w:pStyle w:val="BodyText"/>
        <w:spacing w:before="42" w:line="276" w:lineRule="auto"/>
        <w:ind w:right="733"/>
        <w:rPr>
          <w:b/>
        </w:rPr>
      </w:pPr>
      <w:proofErr w:type="spellStart"/>
      <w:r w:rsidRPr="00AF6B62">
        <w:rPr>
          <w:b/>
        </w:rPr>
        <w:t>Abstact</w:t>
      </w:r>
      <w:proofErr w:type="spellEnd"/>
      <w:r w:rsidRPr="00AF6B62">
        <w:rPr>
          <w:b/>
        </w:rPr>
        <w:t xml:space="preserve"> Category: oral presentation</w:t>
      </w:r>
      <w:r>
        <w:rPr>
          <w:b/>
        </w:rPr>
        <w:t>.</w:t>
      </w:r>
    </w:p>
    <w:sectPr w:rsidR="00AF6B62" w:rsidRPr="00AF6B62">
      <w:footerReference w:type="default" r:id="rId8"/>
      <w:pgSz w:w="12240" w:h="15840"/>
      <w:pgMar w:top="1400" w:right="1340" w:bottom="1680" w:left="1340" w:header="0" w:footer="149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1BB" w:rsidRDefault="004541BB">
      <w:r>
        <w:separator/>
      </w:r>
    </w:p>
  </w:endnote>
  <w:endnote w:type="continuationSeparator" w:id="0">
    <w:p w:rsidR="004541BB" w:rsidRDefault="00454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27F" w:rsidRDefault="004541BB"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64.9pt;margin-top:706.45pt;width:174.35pt;height:13pt;z-index:-251658752;mso-position-horizontal-relative:page;mso-position-vertical-relative:page" filled="f" stroked="f">
          <v:textbox style="mso-next-textbox:#_x0000_s2049" inset="0,0,0,0">
            <w:txbxContent>
              <w:p w:rsidR="00D7627F" w:rsidRDefault="004541BB">
                <w:pPr>
                  <w:pStyle w:val="BodyText"/>
                  <w:spacing w:line="244" w:lineRule="exact"/>
                  <w:ind w:left="20"/>
                </w:pPr>
                <w:r>
                  <w:t>(</w:t>
                </w:r>
                <w:proofErr w:type="spellStart"/>
                <w:proofErr w:type="gramStart"/>
                <w:r>
                  <w:t>khatib</w:t>
                </w:r>
                <w:proofErr w:type="spellEnd"/>
                <w:proofErr w:type="gramEnd"/>
                <w:r>
                  <w:t>,</w:t>
                </w:r>
                <w:r>
                  <w:rPr>
                    <w:spacing w:val="-5"/>
                  </w:rPr>
                  <w:t xml:space="preserve"> </w:t>
                </w:r>
                <w:r>
                  <w:t>gastro,</w:t>
                </w:r>
                <w:r>
                  <w:rPr>
                    <w:spacing w:val="-4"/>
                  </w:rPr>
                  <w:t xml:space="preserve"> </w:t>
                </w:r>
                <w:proofErr w:type="spellStart"/>
                <w:r>
                  <w:t>ath</w:t>
                </w:r>
                <w:proofErr w:type="spellEnd"/>
                <w:r>
                  <w:t>,</w:t>
                </w:r>
                <w:r>
                  <w:rPr>
                    <w:spacing w:val="-5"/>
                  </w:rPr>
                  <w:t xml:space="preserve"> </w:t>
                </w:r>
                <w:proofErr w:type="spellStart"/>
                <w:r>
                  <w:t>abbottabad</w:t>
                </w:r>
                <w:proofErr w:type="spellEnd"/>
                <w:r>
                  <w:t>,</w:t>
                </w:r>
                <w:r>
                  <w:rPr>
                    <w:spacing w:val="-5"/>
                  </w:rPr>
                  <w:t xml:space="preserve"> </w:t>
                </w:r>
                <w:r>
                  <w:t>2020)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1BB" w:rsidRDefault="004541BB">
      <w:r>
        <w:separator/>
      </w:r>
    </w:p>
  </w:footnote>
  <w:footnote w:type="continuationSeparator" w:id="0">
    <w:p w:rsidR="004541BB" w:rsidRDefault="004541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7627F"/>
    <w:rsid w:val="000F62B6"/>
    <w:rsid w:val="004277A6"/>
    <w:rsid w:val="004541BB"/>
    <w:rsid w:val="00AF6B62"/>
    <w:rsid w:val="00D7627F"/>
    <w:rsid w:val="00FD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AF6B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AF6B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8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rsheralam2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Calypso Computers</dc:creator>
  <cp:lastModifiedBy>Gastro Congress 2021</cp:lastModifiedBy>
  <cp:revision>2</cp:revision>
  <dcterms:created xsi:type="dcterms:W3CDTF">2023-03-31T05:12:00Z</dcterms:created>
  <dcterms:modified xsi:type="dcterms:W3CDTF">2023-03-31T05:12:00Z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2023-03-31T00:00:00Z</vt:filetime>
  </property>
</Properties>
</file>