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6B1" w:rsidRDefault="0019199D">
      <w:pPr>
        <w:pStyle w:val="Title"/>
      </w:pPr>
      <w:bookmarkStart w:id="0" w:name="Circular_Business_Models_in_the_Construc"/>
      <w:bookmarkEnd w:id="0"/>
      <w:r>
        <w:rPr>
          <w:color w:val="337AB7"/>
        </w:rPr>
        <w:t>Circular</w:t>
      </w:r>
      <w:r>
        <w:rPr>
          <w:color w:val="337AB7"/>
          <w:spacing w:val="-4"/>
        </w:rPr>
        <w:t xml:space="preserve"> </w:t>
      </w:r>
      <w:r>
        <w:rPr>
          <w:color w:val="337AB7"/>
        </w:rPr>
        <w:t>Business</w:t>
      </w:r>
      <w:r>
        <w:rPr>
          <w:color w:val="337AB7"/>
          <w:spacing w:val="-1"/>
        </w:rPr>
        <w:t xml:space="preserve"> </w:t>
      </w:r>
      <w:r>
        <w:rPr>
          <w:color w:val="337AB7"/>
        </w:rPr>
        <w:t>Models</w:t>
      </w:r>
      <w:r>
        <w:rPr>
          <w:color w:val="337AB7"/>
          <w:spacing w:val="-5"/>
        </w:rPr>
        <w:t xml:space="preserve"> </w:t>
      </w:r>
      <w:r>
        <w:rPr>
          <w:color w:val="337AB7"/>
        </w:rPr>
        <w:t>in</w:t>
      </w:r>
      <w:r>
        <w:rPr>
          <w:color w:val="337AB7"/>
          <w:spacing w:val="-2"/>
        </w:rPr>
        <w:t xml:space="preserve"> </w:t>
      </w:r>
      <w:r>
        <w:rPr>
          <w:color w:val="337AB7"/>
        </w:rPr>
        <w:t>the</w:t>
      </w:r>
      <w:r>
        <w:rPr>
          <w:color w:val="337AB7"/>
          <w:spacing w:val="-2"/>
        </w:rPr>
        <w:t xml:space="preserve"> </w:t>
      </w:r>
      <w:r>
        <w:rPr>
          <w:color w:val="337AB7"/>
        </w:rPr>
        <w:t>Construction</w:t>
      </w:r>
      <w:r>
        <w:rPr>
          <w:color w:val="337AB7"/>
          <w:spacing w:val="-2"/>
        </w:rPr>
        <w:t xml:space="preserve"> </w:t>
      </w:r>
      <w:r>
        <w:rPr>
          <w:color w:val="337AB7"/>
        </w:rPr>
        <w:t>Industry</w:t>
      </w:r>
    </w:p>
    <w:p w:rsidR="005446B1" w:rsidRDefault="0019199D">
      <w:pPr>
        <w:spacing w:before="64" w:line="314" w:lineRule="auto"/>
        <w:ind w:left="119" w:right="7570" w:hanging="1"/>
        <w:rPr>
          <w:sz w:val="18"/>
        </w:rPr>
      </w:pPr>
      <w:proofErr w:type="spellStart"/>
      <w:r>
        <w:rPr>
          <w:sz w:val="18"/>
        </w:rPr>
        <w:t>Shreya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Kanther</w:t>
      </w:r>
      <w:proofErr w:type="spellEnd"/>
      <w:r>
        <w:rPr>
          <w:sz w:val="18"/>
        </w:rPr>
        <w:t>, PhD Candidate,</w:t>
      </w:r>
      <w:r>
        <w:rPr>
          <w:spacing w:val="1"/>
          <w:sz w:val="18"/>
        </w:rPr>
        <w:t xml:space="preserve"> </w:t>
      </w:r>
      <w:r>
        <w:rPr>
          <w:sz w:val="18"/>
        </w:rPr>
        <w:t>Thomas</w:t>
      </w:r>
      <w:r>
        <w:rPr>
          <w:spacing w:val="-5"/>
          <w:sz w:val="18"/>
        </w:rPr>
        <w:t xml:space="preserve"> </w:t>
      </w:r>
      <w:r>
        <w:rPr>
          <w:sz w:val="18"/>
        </w:rPr>
        <w:t>Jefferson</w:t>
      </w:r>
      <w:r>
        <w:rPr>
          <w:spacing w:val="-3"/>
          <w:sz w:val="18"/>
        </w:rPr>
        <w:t xml:space="preserve"> </w:t>
      </w:r>
      <w:r>
        <w:rPr>
          <w:sz w:val="18"/>
        </w:rPr>
        <w:t>University,</w:t>
      </w:r>
      <w:r>
        <w:rPr>
          <w:spacing w:val="-5"/>
          <w:sz w:val="18"/>
        </w:rPr>
        <w:t xml:space="preserve"> </w:t>
      </w:r>
      <w:r>
        <w:rPr>
          <w:sz w:val="18"/>
        </w:rPr>
        <w:t>USA</w:t>
      </w:r>
    </w:p>
    <w:p w:rsidR="005446B1" w:rsidRDefault="005446B1">
      <w:pPr>
        <w:pStyle w:val="BodyText"/>
        <w:spacing w:before="1"/>
        <w:rPr>
          <w:sz w:val="19"/>
        </w:rPr>
      </w:pPr>
    </w:p>
    <w:p w:rsidR="005446B1" w:rsidRDefault="005446B1">
      <w:pPr>
        <w:rPr>
          <w:sz w:val="19"/>
        </w:rPr>
        <w:sectPr w:rsidR="005446B1">
          <w:type w:val="continuous"/>
          <w:pgSz w:w="11920" w:h="16850"/>
          <w:pgMar w:top="1120" w:right="480" w:bottom="280" w:left="500" w:header="720" w:footer="720" w:gutter="0"/>
          <w:cols w:space="720"/>
        </w:sectPr>
      </w:pPr>
    </w:p>
    <w:p w:rsidR="005446B1" w:rsidRDefault="0019199D">
      <w:pPr>
        <w:spacing w:before="93"/>
        <w:ind w:left="119"/>
        <w:rPr>
          <w:rFonts w:ascii="Arial"/>
          <w:b/>
          <w:sz w:val="20"/>
        </w:rPr>
      </w:pPr>
      <w:bookmarkStart w:id="1" w:name="Introduction"/>
      <w:bookmarkEnd w:id="1"/>
      <w:r>
        <w:rPr>
          <w:rFonts w:ascii="Arial"/>
          <w:b/>
          <w:color w:val="E46C0A"/>
          <w:sz w:val="20"/>
        </w:rPr>
        <w:lastRenderedPageBreak/>
        <w:t>Introduction</w:t>
      </w:r>
    </w:p>
    <w:p w:rsidR="005446B1" w:rsidRDefault="0019199D">
      <w:pPr>
        <w:pStyle w:val="BodyText"/>
        <w:spacing w:before="147"/>
        <w:ind w:left="118"/>
        <w:jc w:val="both"/>
      </w:pPr>
      <w:bookmarkStart w:id="2" w:name="The_need_for_change_in_the_construction_"/>
      <w:bookmarkEnd w:id="2"/>
      <w:r>
        <w:t>The need for change in the construction sector and to</w:t>
      </w:r>
      <w:r>
        <w:rPr>
          <w:spacing w:val="-59"/>
        </w:rPr>
        <w:t xml:space="preserve"> </w:t>
      </w:r>
      <w:r>
        <w:t>convert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on-going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 into positive results, a radical shift from</w:t>
      </w:r>
      <w:r>
        <w:rPr>
          <w:spacing w:val="1"/>
        </w:rPr>
        <w:t xml:space="preserve"> </w:t>
      </w:r>
      <w:r>
        <w:t>current practice in architecture or building sector is</w:t>
      </w:r>
      <w:r>
        <w:rPr>
          <w:spacing w:val="1"/>
        </w:rPr>
        <w:t xml:space="preserve"> </w:t>
      </w:r>
      <w:r>
        <w:t xml:space="preserve">crucial. </w:t>
      </w:r>
      <w:r>
        <w:rPr>
          <w:rFonts w:ascii="Arial"/>
          <w:i/>
        </w:rPr>
        <w:t xml:space="preserve">The linear economy model </w:t>
      </w:r>
      <w:r>
        <w:t>is the traditional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raw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transformed into products that consumers use until</w:t>
      </w:r>
      <w:r>
        <w:rPr>
          <w:spacing w:val="1"/>
        </w:rPr>
        <w:t xml:space="preserve"> </w:t>
      </w:r>
      <w:r>
        <w:t>discarding them as waste, with no concern for their</w:t>
      </w:r>
      <w:r>
        <w:rPr>
          <w:spacing w:val="1"/>
        </w:rPr>
        <w:t xml:space="preserve"> </w:t>
      </w:r>
      <w:r>
        <w:t xml:space="preserve">ecological footprint and consequences. In the </w:t>
      </w:r>
      <w:r>
        <w:rPr>
          <w:rFonts w:ascii="Arial"/>
          <w:i/>
        </w:rPr>
        <w:t>Journa</w:t>
      </w:r>
      <w:hyperlink r:id="rId6">
        <w:r>
          <w:rPr>
            <w:rFonts w:ascii="Arial"/>
            <w:i/>
          </w:rPr>
          <w:t>l</w:t>
        </w:r>
      </w:hyperlink>
      <w:r>
        <w:rPr>
          <w:rFonts w:ascii="Arial"/>
          <w:i/>
          <w:spacing w:val="-59"/>
        </w:rPr>
        <w:t xml:space="preserve"> </w:t>
      </w:r>
      <w:hyperlink r:id="rId7">
        <w:r>
          <w:rPr>
            <w:rFonts w:ascii="Arial"/>
            <w:i/>
            <w:u w:val="single"/>
          </w:rPr>
          <w:t>of</w:t>
        </w:r>
        <w:r>
          <w:rPr>
            <w:rFonts w:ascii="Arial"/>
            <w:i/>
            <w:spacing w:val="1"/>
            <w:u w:val="single"/>
          </w:rPr>
          <w:t xml:space="preserve"> </w:t>
        </w:r>
        <w:r>
          <w:rPr>
            <w:rFonts w:ascii="Arial"/>
            <w:i/>
            <w:u w:val="single"/>
          </w:rPr>
          <w:t>Cleaner</w:t>
        </w:r>
        <w:r>
          <w:rPr>
            <w:rFonts w:ascii="Arial"/>
            <w:i/>
            <w:spacing w:val="1"/>
            <w:u w:val="single"/>
          </w:rPr>
          <w:t xml:space="preserve"> </w:t>
        </w:r>
        <w:r>
          <w:rPr>
            <w:rFonts w:ascii="Arial"/>
            <w:i/>
            <w:u w:val="single"/>
          </w:rPr>
          <w:t>Production</w:t>
        </w:r>
      </w:hyperlink>
      <w:r>
        <w:t>,</w:t>
      </w:r>
      <w:r>
        <w:rPr>
          <w:spacing w:val="1"/>
        </w:rPr>
        <w:t xml:space="preserve"> </w:t>
      </w:r>
      <w:r>
        <w:t>circular</w:t>
      </w:r>
      <w:r>
        <w:rPr>
          <w:spacing w:val="1"/>
        </w:rPr>
        <w:t xml:space="preserve"> </w:t>
      </w:r>
      <w:r>
        <w:t>economy</w:t>
      </w:r>
      <w:r>
        <w:rPr>
          <w:spacing w:val="6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mentioned as a system in which resource input and</w:t>
      </w:r>
      <w:r>
        <w:rPr>
          <w:spacing w:val="1"/>
        </w:rPr>
        <w:t xml:space="preserve"> </w:t>
      </w:r>
      <w:r>
        <w:t>waste, emission, and energy leakages are minimized</w:t>
      </w:r>
      <w:r>
        <w:rPr>
          <w:spacing w:val="-59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cycling,</w:t>
      </w:r>
      <w:r>
        <w:rPr>
          <w:spacing w:val="1"/>
        </w:rPr>
        <w:t xml:space="preserve"> </w:t>
      </w:r>
      <w:r>
        <w:t>extending,</w:t>
      </w:r>
      <w:r>
        <w:rPr>
          <w:spacing w:val="1"/>
        </w:rPr>
        <w:t xml:space="preserve"> </w:t>
      </w:r>
      <w:r>
        <w:t>intensifying,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dematerializing material and energy loops. This 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digitalization,</w:t>
      </w:r>
      <w:r>
        <w:rPr>
          <w:spacing w:val="1"/>
        </w:rPr>
        <w:t xml:space="preserve"> </w:t>
      </w:r>
      <w:proofErr w:type="spellStart"/>
      <w:r>
        <w:t>servitization</w:t>
      </w:r>
      <w:proofErr w:type="spellEnd"/>
      <w:r>
        <w:t>,</w:t>
      </w:r>
      <w:r>
        <w:rPr>
          <w:spacing w:val="1"/>
        </w:rPr>
        <w:t xml:space="preserve"> </w:t>
      </w:r>
      <w:r>
        <w:t>sharing</w:t>
      </w:r>
      <w:r>
        <w:rPr>
          <w:spacing w:val="1"/>
        </w:rPr>
        <w:t xml:space="preserve"> </w:t>
      </w:r>
      <w:r>
        <w:t>solutions,</w:t>
      </w:r>
      <w:r>
        <w:rPr>
          <w:spacing w:val="1"/>
        </w:rPr>
        <w:t xml:space="preserve"> </w:t>
      </w:r>
      <w:r>
        <w:t>long-lasting</w:t>
      </w:r>
      <w:r>
        <w:rPr>
          <w:spacing w:val="1"/>
        </w:rPr>
        <w:t xml:space="preserve"> </w:t>
      </w:r>
      <w:r>
        <w:t>product</w:t>
      </w:r>
      <w:r>
        <w:rPr>
          <w:spacing w:val="1"/>
        </w:rPr>
        <w:t xml:space="preserve"> </w:t>
      </w:r>
      <w:r>
        <w:t>design,</w:t>
      </w:r>
      <w:r>
        <w:rPr>
          <w:spacing w:val="-59"/>
        </w:rPr>
        <w:t xml:space="preserve"> </w:t>
      </w:r>
      <w:r>
        <w:t>maintenance,</w:t>
      </w:r>
      <w:r>
        <w:rPr>
          <w:spacing w:val="1"/>
        </w:rPr>
        <w:t xml:space="preserve"> </w:t>
      </w:r>
      <w:proofErr w:type="gramStart"/>
      <w:r>
        <w:t>repair</w:t>
      </w:r>
      <w:proofErr w:type="gramEnd"/>
      <w:r>
        <w:t>,</w:t>
      </w:r>
      <w:r>
        <w:rPr>
          <w:spacing w:val="1"/>
        </w:rPr>
        <w:t xml:space="preserve"> </w:t>
      </w:r>
      <w:r>
        <w:t>reuse,</w:t>
      </w:r>
      <w:r>
        <w:rPr>
          <w:spacing w:val="1"/>
        </w:rPr>
        <w:t xml:space="preserve"> </w:t>
      </w:r>
      <w:r>
        <w:t>remanufacturing,</w:t>
      </w:r>
      <w:r>
        <w:rPr>
          <w:spacing w:val="1"/>
        </w:rPr>
        <w:t xml:space="preserve"> </w:t>
      </w:r>
      <w:r>
        <w:t>refurbishing,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recycling.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implement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concept on the organizational level in the building</w:t>
      </w:r>
      <w:r>
        <w:rPr>
          <w:spacing w:val="1"/>
        </w:rPr>
        <w:t xml:space="preserve"> </w:t>
      </w:r>
      <w:r>
        <w:t>industry,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models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important.</w:t>
      </w:r>
      <w:r>
        <w:rPr>
          <w:spacing w:val="-59"/>
        </w:rPr>
        <w:t xml:space="preserve"> </w:t>
      </w:r>
      <w:r>
        <w:t xml:space="preserve">Organizations </w:t>
      </w:r>
      <w:proofErr w:type="gramStart"/>
      <w:r>
        <w:t>that are</w:t>
      </w:r>
      <w:proofErr w:type="gramEnd"/>
      <w:r>
        <w:t xml:space="preserve"> willing to adopt the circular</w:t>
      </w:r>
      <w:r>
        <w:rPr>
          <w:spacing w:val="1"/>
        </w:rPr>
        <w:t xml:space="preserve"> </w:t>
      </w:r>
      <w:r>
        <w:t>economy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implement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business models by rethinking value propositions and</w:t>
      </w:r>
      <w:r>
        <w:rPr>
          <w:spacing w:val="-59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v</w:t>
      </w:r>
      <w:r>
        <w:t>alue</w:t>
      </w:r>
      <w:r>
        <w:rPr>
          <w:spacing w:val="1"/>
        </w:rPr>
        <w:t xml:space="preserve"> </w:t>
      </w:r>
      <w:r>
        <w:t>chains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feasible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efficiency,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r>
        <w:t>effectiveness,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performance.</w:t>
      </w:r>
    </w:p>
    <w:p w:rsidR="005446B1" w:rsidRDefault="005446B1">
      <w:pPr>
        <w:pStyle w:val="BodyText"/>
      </w:pPr>
    </w:p>
    <w:p w:rsidR="005446B1" w:rsidRDefault="0019199D">
      <w:pPr>
        <w:pStyle w:val="BodyText"/>
        <w:ind w:left="119"/>
        <w:jc w:val="both"/>
      </w:pP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innovation,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circular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articulates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logic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organization creates, delivers, and captures value to</w:t>
      </w:r>
      <w:r>
        <w:rPr>
          <w:spacing w:val="1"/>
        </w:rPr>
        <w:t xml:space="preserve"> </w:t>
      </w:r>
      <w:r>
        <w:t xml:space="preserve">its </w:t>
      </w:r>
      <w:r>
        <w:t>broader range of stakeholders while minimizing</w:t>
      </w:r>
      <w:r>
        <w:rPr>
          <w:spacing w:val="1"/>
        </w:rPr>
        <w:t xml:space="preserve"> </w:t>
      </w:r>
      <w:r>
        <w:t>ecological and social costs. The Principles of CBMs</w:t>
      </w:r>
      <w:r>
        <w:rPr>
          <w:spacing w:val="1"/>
        </w:rPr>
        <w:t xml:space="preserve"> </w:t>
      </w:r>
      <w:r>
        <w:t>are</w:t>
      </w:r>
    </w:p>
    <w:p w:rsidR="005446B1" w:rsidRDefault="005446B1">
      <w:pPr>
        <w:pStyle w:val="BodyText"/>
      </w:pPr>
    </w:p>
    <w:p w:rsidR="005446B1" w:rsidRDefault="0019199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</w:pPr>
      <w:r>
        <w:t>Source</w:t>
      </w:r>
      <w:r>
        <w:rPr>
          <w:spacing w:val="4"/>
        </w:rPr>
        <w:t xml:space="preserve"> </w:t>
      </w:r>
      <w:r>
        <w:t>products</w:t>
      </w:r>
      <w:r>
        <w:rPr>
          <w:spacing w:val="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materials</w:t>
      </w:r>
      <w:r>
        <w:rPr>
          <w:spacing w:val="5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economy, not</w:t>
      </w:r>
      <w:r>
        <w:rPr>
          <w:spacing w:val="-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ecological</w:t>
      </w:r>
      <w:r>
        <w:rPr>
          <w:spacing w:val="-1"/>
        </w:rPr>
        <w:t xml:space="preserve"> </w:t>
      </w:r>
      <w:r>
        <w:t>reserves.</w:t>
      </w:r>
    </w:p>
    <w:p w:rsidR="005446B1" w:rsidRDefault="0019199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right="1"/>
      </w:pPr>
      <w:r>
        <w:t>Create value for customers by adding value to</w:t>
      </w:r>
      <w:r>
        <w:rPr>
          <w:spacing w:val="-59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products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materials.</w:t>
      </w:r>
    </w:p>
    <w:p w:rsidR="005446B1" w:rsidRDefault="0019199D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</w:pPr>
      <w:r>
        <w:t>Create</w:t>
      </w:r>
      <w:r>
        <w:rPr>
          <w:spacing w:val="4"/>
        </w:rPr>
        <w:t xml:space="preserve"> </w:t>
      </w:r>
      <w:r>
        <w:t>valuable</w:t>
      </w:r>
      <w:r>
        <w:rPr>
          <w:spacing w:val="7"/>
        </w:rPr>
        <w:t xml:space="preserve"> </w:t>
      </w:r>
      <w:r>
        <w:t>inputs</w:t>
      </w:r>
      <w:r>
        <w:rPr>
          <w:spacing w:val="4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businesses</w:t>
      </w:r>
      <w:r>
        <w:rPr>
          <w:spacing w:val="5"/>
        </w:rPr>
        <w:t xml:space="preserve"> </w:t>
      </w:r>
      <w:r>
        <w:t>beyond</w:t>
      </w:r>
      <w:r>
        <w:rPr>
          <w:spacing w:val="-58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customer.</w:t>
      </w:r>
    </w:p>
    <w:p w:rsidR="005446B1" w:rsidRDefault="005446B1">
      <w:pPr>
        <w:pStyle w:val="BodyText"/>
        <w:spacing w:before="11"/>
        <w:rPr>
          <w:sz w:val="21"/>
        </w:rPr>
      </w:pPr>
    </w:p>
    <w:p w:rsidR="005446B1" w:rsidRDefault="0019199D">
      <w:pPr>
        <w:pStyle w:val="BodyText"/>
        <w:ind w:left="119"/>
        <w:jc w:val="both"/>
      </w:pPr>
      <w:r>
        <w:t>Circularity in the construction sector can be mainly</w:t>
      </w:r>
      <w:r>
        <w:rPr>
          <w:spacing w:val="1"/>
        </w:rPr>
        <w:t xml:space="preserve"> </w:t>
      </w:r>
      <w:r>
        <w:t>divided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areas:</w:t>
      </w:r>
      <w:r>
        <w:rPr>
          <w:spacing w:val="1"/>
        </w:rPr>
        <w:t xml:space="preserve"> </w:t>
      </w:r>
      <w:r>
        <w:rPr>
          <w:rFonts w:ascii="Arial"/>
          <w:b/>
        </w:rPr>
        <w:t>Design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Planning,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Construction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phase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material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 xml:space="preserve">supply. </w:t>
      </w:r>
      <w:r>
        <w:rPr>
          <w:color w:val="1C1D1E"/>
        </w:rPr>
        <w:t>Currently, businesses implementing circular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economy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principles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are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product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(material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supply)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based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organizations.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There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less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discussion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on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circular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business models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focusing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on the planning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 design phase of the construction project. This is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opportu</w:t>
      </w:r>
      <w:r>
        <w:rPr>
          <w:color w:val="1C1D1E"/>
        </w:rPr>
        <w:t>nity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for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project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designers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to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become a</w:t>
      </w:r>
    </w:p>
    <w:p w:rsidR="005446B1" w:rsidRDefault="0019199D">
      <w:pPr>
        <w:pStyle w:val="BodyText"/>
        <w:rPr>
          <w:sz w:val="24"/>
        </w:rPr>
      </w:pPr>
      <w:r>
        <w:br w:type="column"/>
      </w:r>
    </w:p>
    <w:p w:rsidR="005446B1" w:rsidRDefault="0019199D">
      <w:pPr>
        <w:pStyle w:val="BodyText"/>
        <w:spacing w:before="177"/>
        <w:ind w:left="95" w:right="116"/>
        <w:jc w:val="both"/>
      </w:pPr>
      <w:proofErr w:type="gramStart"/>
      <w:r>
        <w:rPr>
          <w:color w:val="1C1D1E"/>
        </w:rPr>
        <w:t>facilitator</w:t>
      </w:r>
      <w:proofErr w:type="gramEnd"/>
      <w:r>
        <w:rPr>
          <w:color w:val="1C1D1E"/>
          <w:spacing w:val="1"/>
        </w:rPr>
        <w:t xml:space="preserve"> </w:t>
      </w:r>
      <w:r>
        <w:rPr>
          <w:color w:val="1C1D1E"/>
        </w:rPr>
        <w:t>that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integrates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competencies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mutual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benefits across the different stakeholders. It leads to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planning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assessing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circularity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throughout</w:t>
      </w:r>
      <w:r>
        <w:rPr>
          <w:color w:val="1C1D1E"/>
          <w:spacing w:val="62"/>
        </w:rPr>
        <w:t xml:space="preserve"> </w:t>
      </w:r>
      <w:r>
        <w:rPr>
          <w:color w:val="1C1D1E"/>
        </w:rPr>
        <w:t>an</w:t>
      </w:r>
      <w:r>
        <w:rPr>
          <w:color w:val="1C1D1E"/>
          <w:spacing w:val="-59"/>
        </w:rPr>
        <w:t xml:space="preserve"> </w:t>
      </w:r>
      <w:r>
        <w:rPr>
          <w:color w:val="1C1D1E"/>
        </w:rPr>
        <w:t>assets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lifecycle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by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developing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innovative</w:t>
      </w:r>
      <w:r>
        <w:rPr>
          <w:color w:val="1C1D1E"/>
          <w:spacing w:val="62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-59"/>
        </w:rPr>
        <w:t xml:space="preserve"> </w:t>
      </w:r>
      <w:r>
        <w:rPr>
          <w:color w:val="1C1D1E"/>
        </w:rPr>
        <w:t>functional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solutions.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transition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to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circular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construction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calls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for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consistent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demands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for</w:t>
      </w:r>
      <w:r>
        <w:rPr>
          <w:color w:val="1C1D1E"/>
          <w:spacing w:val="1"/>
        </w:rPr>
        <w:t xml:space="preserve"> </w:t>
      </w:r>
      <w:r>
        <w:rPr>
          <w:rFonts w:ascii="Arial"/>
          <w:b/>
          <w:color w:val="1C1D1E"/>
        </w:rPr>
        <w:t>new</w:t>
      </w:r>
      <w:r>
        <w:rPr>
          <w:rFonts w:ascii="Arial"/>
          <w:b/>
          <w:color w:val="1C1D1E"/>
          <w:spacing w:val="1"/>
        </w:rPr>
        <w:t xml:space="preserve"> </w:t>
      </w:r>
      <w:r>
        <w:rPr>
          <w:rFonts w:ascii="Arial"/>
          <w:b/>
          <w:color w:val="1C1D1E"/>
        </w:rPr>
        <w:t xml:space="preserve">business models </w:t>
      </w:r>
      <w:r>
        <w:rPr>
          <w:color w:val="1C1D1E"/>
        </w:rPr>
        <w:t>because the market is still nascent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 circular ideas have not been implemented in all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areas. Industrialized countries all over the world have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 xml:space="preserve">started </w:t>
      </w:r>
      <w:r>
        <w:rPr>
          <w:color w:val="1C1D1E"/>
        </w:rPr>
        <w:t>pushing and developing circular policies in 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construction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sector.</w:t>
      </w:r>
      <w:r>
        <w:rPr>
          <w:color w:val="1C1D1E"/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green</w:t>
      </w:r>
      <w:r>
        <w:rPr>
          <w:spacing w:val="1"/>
        </w:rPr>
        <w:t xml:space="preserve"> </w:t>
      </w:r>
      <w:r>
        <w:t>infrastructure ratings such as LEED certification, Living</w:t>
      </w:r>
      <w:r>
        <w:rPr>
          <w:spacing w:val="-59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Challenge,</w:t>
      </w:r>
      <w:r>
        <w:rPr>
          <w:spacing w:val="1"/>
        </w:rPr>
        <w:t xml:space="preserve"> </w:t>
      </w:r>
      <w:r>
        <w:t>BREEAM,</w:t>
      </w:r>
      <w:r>
        <w:rPr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help</w:t>
      </w:r>
      <w:r>
        <w:rPr>
          <w:spacing w:val="6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advancing the circular economy, aligning much of its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mitigation,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efficiency,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waste</w:t>
      </w:r>
      <w:r>
        <w:rPr>
          <w:spacing w:val="1"/>
        </w:rPr>
        <w:t xml:space="preserve"> </w:t>
      </w:r>
      <w:r>
        <w:t>reduction,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sustainability.</w:t>
      </w:r>
      <w:r>
        <w:rPr>
          <w:spacing w:val="1"/>
        </w:rPr>
        <w:t xml:space="preserve"> </w:t>
      </w:r>
      <w:r>
        <w:rPr>
          <w:color w:val="1C1D1E"/>
        </w:rPr>
        <w:t>European countries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like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Scotland,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Netherlands, Sweden and Denmark are accepting and</w:t>
      </w:r>
      <w:r>
        <w:rPr>
          <w:color w:val="1C1D1E"/>
          <w:spacing w:val="-59"/>
        </w:rPr>
        <w:t xml:space="preserve"> </w:t>
      </w:r>
      <w:r>
        <w:rPr>
          <w:color w:val="1C1D1E"/>
        </w:rPr>
        <w:t>approving</w:t>
      </w:r>
      <w:r>
        <w:rPr>
          <w:color w:val="1C1D1E"/>
          <w:spacing w:val="30"/>
        </w:rPr>
        <w:t xml:space="preserve"> </w:t>
      </w:r>
      <w:r>
        <w:rPr>
          <w:color w:val="1C1D1E"/>
        </w:rPr>
        <w:t>circular</w:t>
      </w:r>
      <w:r>
        <w:rPr>
          <w:color w:val="1C1D1E"/>
          <w:spacing w:val="29"/>
        </w:rPr>
        <w:t xml:space="preserve"> </w:t>
      </w:r>
      <w:r>
        <w:rPr>
          <w:color w:val="1C1D1E"/>
        </w:rPr>
        <w:t>economy</w:t>
      </w:r>
      <w:r>
        <w:rPr>
          <w:color w:val="1C1D1E"/>
          <w:spacing w:val="31"/>
        </w:rPr>
        <w:t xml:space="preserve"> </w:t>
      </w:r>
      <w:r>
        <w:rPr>
          <w:color w:val="1C1D1E"/>
        </w:rPr>
        <w:t>legislations</w:t>
      </w:r>
      <w:r>
        <w:rPr>
          <w:color w:val="1C1D1E"/>
          <w:spacing w:val="30"/>
        </w:rPr>
        <w:t xml:space="preserve"> </w:t>
      </w:r>
      <w:r>
        <w:rPr>
          <w:color w:val="1C1D1E"/>
        </w:rPr>
        <w:t>with</w:t>
      </w:r>
      <w:r>
        <w:rPr>
          <w:color w:val="1C1D1E"/>
          <w:spacing w:val="29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30"/>
        </w:rPr>
        <w:t xml:space="preserve"> </w:t>
      </w:r>
      <w:r>
        <w:rPr>
          <w:color w:val="1C1D1E"/>
        </w:rPr>
        <w:t>help</w:t>
      </w:r>
      <w:r>
        <w:rPr>
          <w:color w:val="1C1D1E"/>
          <w:spacing w:val="-59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digital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technology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integrated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infrastructure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systems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whereas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developing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economies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still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lack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access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to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technology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financial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investments</w:t>
      </w:r>
      <w:r>
        <w:rPr>
          <w:color w:val="1C1D1E"/>
          <w:spacing w:val="-59"/>
        </w:rPr>
        <w:t xml:space="preserve"> </w:t>
      </w:r>
      <w:bookmarkStart w:id="3" w:name="The_research_focuses_on_developing_a_cir"/>
      <w:bookmarkEnd w:id="3"/>
      <w:r>
        <w:rPr>
          <w:color w:val="1C1D1E"/>
        </w:rPr>
        <w:t>needed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to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move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from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linear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to circular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methods.</w:t>
      </w:r>
    </w:p>
    <w:p w:rsidR="005446B1" w:rsidRDefault="0019199D">
      <w:pPr>
        <w:pStyle w:val="BodyText"/>
        <w:tabs>
          <w:tab w:val="left" w:pos="1458"/>
          <w:tab w:val="left" w:pos="2523"/>
          <w:tab w:val="left" w:pos="4604"/>
        </w:tabs>
        <w:spacing w:before="74"/>
        <w:ind w:left="196" w:right="116"/>
        <w:jc w:val="both"/>
      </w:pPr>
      <w:r>
        <w:t>The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circular</w:t>
      </w:r>
      <w:r>
        <w:rPr>
          <w:spacing w:val="-59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framework</w:t>
      </w:r>
      <w:r>
        <w:rPr>
          <w:spacing w:val="6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the construction companies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economies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analyzing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models of large scale construction practices in the</w:t>
      </w:r>
      <w:r>
        <w:rPr>
          <w:spacing w:val="1"/>
        </w:rPr>
        <w:t xml:space="preserve"> </w:t>
      </w:r>
      <w:r>
        <w:t>industrialized economies and looking at the potential</w:t>
      </w:r>
      <w:r>
        <w:rPr>
          <w:spacing w:val="1"/>
        </w:rPr>
        <w:t xml:space="preserve"> </w:t>
      </w:r>
      <w:r>
        <w:t>of adopting it in the Indian context where there is</w:t>
      </w:r>
      <w:r>
        <w:rPr>
          <w:spacing w:val="1"/>
        </w:rPr>
        <w:t xml:space="preserve"> </w:t>
      </w:r>
      <w:r>
        <w:t>opportunity to develop i</w:t>
      </w:r>
      <w:r>
        <w:t>nfrastructure by incorporating</w:t>
      </w:r>
      <w:r>
        <w:rPr>
          <w:spacing w:val="1"/>
        </w:rPr>
        <w:t xml:space="preserve"> </w:t>
      </w:r>
      <w:r>
        <w:t>circular business strategies at core level.</w:t>
      </w:r>
      <w:r>
        <w:rPr>
          <w:spacing w:val="1"/>
        </w:rPr>
        <w:t xml:space="preserve"> </w:t>
      </w:r>
      <w:r>
        <w:t>CBMs at</w:t>
      </w:r>
      <w:r>
        <w:rPr>
          <w:spacing w:val="1"/>
        </w:rPr>
        <w:t xml:space="preserve"> </w:t>
      </w:r>
      <w:r>
        <w:t>initial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resource</w:t>
      </w:r>
      <w:r>
        <w:rPr>
          <w:spacing w:val="62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throughout the value chain and identification of value</w:t>
      </w:r>
      <w:r>
        <w:rPr>
          <w:spacing w:val="1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process.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highlighting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proposition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stakeholders,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intended</w:t>
      </w:r>
      <w:r>
        <w:rPr>
          <w:spacing w:val="6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more companies will see the benefit of contributing to</w:t>
      </w:r>
      <w:r>
        <w:rPr>
          <w:spacing w:val="1"/>
        </w:rPr>
        <w:t xml:space="preserve"> </w:t>
      </w:r>
      <w:r>
        <w:t>a built environment based on a circular model. This</w:t>
      </w:r>
      <w:r>
        <w:rPr>
          <w:spacing w:val="1"/>
        </w:rPr>
        <w:t xml:space="preserve"> </w:t>
      </w:r>
      <w:r>
        <w:t>requires</w:t>
      </w:r>
      <w:r>
        <w:rPr>
          <w:spacing w:val="1"/>
        </w:rPr>
        <w:t xml:space="preserve"> </w:t>
      </w:r>
      <w:r>
        <w:t>exchanging</w:t>
      </w:r>
      <w:r>
        <w:rPr>
          <w:spacing w:val="1"/>
        </w:rPr>
        <w:t xml:space="preserve"> </w:t>
      </w:r>
      <w:r>
        <w:t>information,</w:t>
      </w:r>
      <w:r>
        <w:rPr>
          <w:spacing w:val="1"/>
        </w:rPr>
        <w:t xml:space="preserve"> </w:t>
      </w:r>
      <w:r>
        <w:t>collaborating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various levels, as w</w:t>
      </w:r>
      <w:r>
        <w:t>ell as tools and incentives which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companies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return.</w:t>
      </w:r>
      <w:r>
        <w:rPr>
          <w:spacing w:val="1"/>
        </w:rPr>
        <w:t xml:space="preserve"> </w:t>
      </w:r>
      <w:r>
        <w:rPr>
          <w:color w:val="221E1F"/>
        </w:rPr>
        <w:t>If</w:t>
      </w:r>
      <w:r>
        <w:rPr>
          <w:color w:val="221E1F"/>
          <w:spacing w:val="-59"/>
        </w:rPr>
        <w:t xml:space="preserve"> </w:t>
      </w:r>
      <w:r>
        <w:rPr>
          <w:color w:val="221E1F"/>
        </w:rPr>
        <w:t>many companies adopt circular business models in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the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construction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industry,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the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focus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will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move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to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designing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&amp;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planning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considering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environmental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impacts,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sourcing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sustainably,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maintaining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material</w:t>
      </w:r>
      <w:r>
        <w:rPr>
          <w:color w:val="221E1F"/>
          <w:spacing w:val="-59"/>
        </w:rPr>
        <w:t xml:space="preserve"> </w:t>
      </w:r>
      <w:r>
        <w:rPr>
          <w:color w:val="221E1F"/>
        </w:rPr>
        <w:t>productivity,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and reducing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usage of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non-renewable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materials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which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will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lead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to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substantial</w:t>
      </w:r>
      <w:r>
        <w:rPr>
          <w:color w:val="221E1F"/>
          <w:spacing w:val="61"/>
        </w:rPr>
        <w:t xml:space="preserve"> </w:t>
      </w:r>
      <w:r>
        <w:rPr>
          <w:color w:val="221E1F"/>
        </w:rPr>
        <w:t>financial,</w:t>
      </w:r>
      <w:r>
        <w:rPr>
          <w:color w:val="221E1F"/>
          <w:spacing w:val="1"/>
        </w:rPr>
        <w:t xml:space="preserve"> </w:t>
      </w:r>
      <w:r>
        <w:rPr>
          <w:color w:val="221E1F"/>
        </w:rPr>
        <w:t>social</w:t>
      </w:r>
      <w:r>
        <w:rPr>
          <w:color w:val="221E1F"/>
        </w:rPr>
        <w:tab/>
        <w:t>and</w:t>
      </w:r>
      <w:r>
        <w:rPr>
          <w:color w:val="221E1F"/>
        </w:rPr>
        <w:tab/>
        <w:t>environmental</w:t>
      </w:r>
      <w:r>
        <w:rPr>
          <w:color w:val="221E1F"/>
        </w:rPr>
        <w:tab/>
        <w:t>benefits.</w:t>
      </w:r>
    </w:p>
    <w:p w:rsidR="005446B1" w:rsidRDefault="005446B1">
      <w:pPr>
        <w:jc w:val="both"/>
        <w:sectPr w:rsidR="005446B1">
          <w:type w:val="continuous"/>
          <w:pgSz w:w="11920" w:h="16850"/>
          <w:pgMar w:top="1120" w:right="480" w:bottom="280" w:left="500" w:header="720" w:footer="720" w:gutter="0"/>
          <w:cols w:num="2" w:space="720" w:equalWidth="0">
            <w:col w:w="5336" w:space="40"/>
            <w:col w:w="5564"/>
          </w:cols>
        </w:sectPr>
      </w:pPr>
    </w:p>
    <w:p w:rsidR="005446B1" w:rsidRDefault="005446B1">
      <w:pPr>
        <w:pStyle w:val="BodyText"/>
        <w:rPr>
          <w:sz w:val="20"/>
        </w:rPr>
      </w:pPr>
    </w:p>
    <w:p w:rsidR="005446B1" w:rsidRDefault="005446B1">
      <w:pPr>
        <w:pStyle w:val="BodyText"/>
        <w:rPr>
          <w:sz w:val="20"/>
        </w:rPr>
      </w:pPr>
    </w:p>
    <w:p w:rsidR="005446B1" w:rsidRDefault="005446B1">
      <w:pPr>
        <w:pStyle w:val="BodyText"/>
        <w:rPr>
          <w:sz w:val="20"/>
        </w:rPr>
      </w:pPr>
    </w:p>
    <w:p w:rsidR="005446B1" w:rsidRDefault="005446B1">
      <w:pPr>
        <w:pStyle w:val="BodyText"/>
        <w:spacing w:before="3"/>
        <w:rPr>
          <w:sz w:val="11"/>
        </w:rPr>
      </w:pPr>
    </w:p>
    <w:p w:rsidR="005446B1" w:rsidRDefault="0019199D">
      <w:pPr>
        <w:pStyle w:val="BodyText"/>
        <w:spacing w:line="20" w:lineRule="exact"/>
        <w:ind w:left="290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71.05pt;height:.5pt;mso-position-horizontal-relative:char;mso-position-vertical-relative:line" coordsize="5421,10">
            <v:line id="_x0000_s1027" style="position:absolute" from="0,5" to="5421,5" strokecolor="#004080" strokeweight=".5pt"/>
            <w10:wrap type="none"/>
            <w10:anchorlock/>
          </v:group>
        </w:pict>
      </w:r>
    </w:p>
    <w:p w:rsidR="005446B1" w:rsidRDefault="005446B1">
      <w:pPr>
        <w:spacing w:line="20" w:lineRule="exact"/>
        <w:rPr>
          <w:sz w:val="2"/>
        </w:rPr>
        <w:sectPr w:rsidR="005446B1">
          <w:type w:val="continuous"/>
          <w:pgSz w:w="11920" w:h="16850"/>
          <w:pgMar w:top="1120" w:right="480" w:bottom="280" w:left="500" w:header="720" w:footer="720" w:gutter="0"/>
          <w:cols w:space="720"/>
        </w:sectPr>
      </w:pPr>
    </w:p>
    <w:p w:rsidR="0019199D" w:rsidRDefault="0019199D">
      <w:pPr>
        <w:spacing w:before="63" w:line="248" w:lineRule="exact"/>
        <w:ind w:left="120"/>
        <w:rPr>
          <w:rFonts w:ascii="Arial"/>
          <w:b/>
          <w:w w:val="85"/>
        </w:rPr>
      </w:pPr>
      <w:r>
        <w:rPr>
          <w:rFonts w:ascii="Arial"/>
          <w:b/>
          <w:w w:val="85"/>
        </w:rPr>
        <w:lastRenderedPageBreak/>
        <w:t xml:space="preserve">Biography: </w:t>
      </w:r>
      <w:proofErr w:type="spellStart"/>
      <w:r>
        <w:rPr>
          <w:sz w:val="18"/>
        </w:rPr>
        <w:t>Shreya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Kanther</w:t>
      </w:r>
      <w:proofErr w:type="spellEnd"/>
      <w:r>
        <w:rPr>
          <w:sz w:val="18"/>
        </w:rPr>
        <w:t xml:space="preserve"> is a </w:t>
      </w:r>
      <w:r>
        <w:rPr>
          <w:sz w:val="18"/>
        </w:rPr>
        <w:t>PhD Candidate</w:t>
      </w:r>
      <w:r>
        <w:rPr>
          <w:sz w:val="18"/>
        </w:rPr>
        <w:t xml:space="preserve">. She is studying in </w:t>
      </w:r>
      <w:r w:rsidRPr="0019199D">
        <w:rPr>
          <w:sz w:val="18"/>
        </w:rPr>
        <w:t>Thomas Jefferson University, USA</w:t>
      </w:r>
      <w:r>
        <w:rPr>
          <w:sz w:val="18"/>
        </w:rPr>
        <w:t xml:space="preserve">. </w:t>
      </w:r>
      <w:bookmarkStart w:id="4" w:name="_GoBack"/>
      <w:bookmarkEnd w:id="4"/>
      <w:r>
        <w:rPr>
          <w:sz w:val="18"/>
        </w:rPr>
        <w:t>She has done her research on circular economy.</w:t>
      </w:r>
    </w:p>
    <w:p w:rsidR="0019199D" w:rsidRDefault="0019199D">
      <w:pPr>
        <w:spacing w:before="63" w:line="248" w:lineRule="exact"/>
        <w:ind w:left="120"/>
        <w:rPr>
          <w:rFonts w:ascii="Arial"/>
          <w:b/>
          <w:w w:val="85"/>
        </w:rPr>
      </w:pPr>
    </w:p>
    <w:p w:rsidR="005446B1" w:rsidRDefault="0019199D">
      <w:pPr>
        <w:spacing w:before="63" w:line="248" w:lineRule="exact"/>
        <w:ind w:left="120"/>
        <w:rPr>
          <w:rFonts w:ascii="Arial"/>
          <w:b/>
        </w:rPr>
      </w:pPr>
      <w:r>
        <w:rPr>
          <w:rFonts w:ascii="Arial"/>
          <w:b/>
          <w:w w:val="85"/>
        </w:rPr>
        <w:t>Presenting</w:t>
      </w:r>
      <w:r>
        <w:rPr>
          <w:rFonts w:ascii="Arial"/>
          <w:b/>
          <w:spacing w:val="6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11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5446B1" w:rsidRDefault="0019199D">
      <w:pPr>
        <w:pStyle w:val="BodyText"/>
        <w:spacing w:line="239" w:lineRule="exact"/>
        <w:ind w:left="120"/>
        <w:rPr>
          <w:rFonts w:ascii="Microsoft Sans Serif"/>
        </w:rPr>
      </w:pPr>
      <w:r>
        <w:rPr>
          <w:rFonts w:ascii="Microsoft Sans Serif"/>
          <w:w w:val="85"/>
        </w:rPr>
        <w:t>Full</w:t>
      </w:r>
      <w:r>
        <w:rPr>
          <w:rFonts w:ascii="Microsoft Sans Serif"/>
          <w:spacing w:val="23"/>
          <w:w w:val="85"/>
        </w:rPr>
        <w:t xml:space="preserve"> </w:t>
      </w:r>
      <w:r>
        <w:rPr>
          <w:rFonts w:ascii="Microsoft Sans Serif"/>
          <w:w w:val="85"/>
        </w:rPr>
        <w:t>name:</w:t>
      </w:r>
      <w:r>
        <w:rPr>
          <w:rFonts w:ascii="Microsoft Sans Serif"/>
          <w:spacing w:val="23"/>
          <w:w w:val="85"/>
        </w:rPr>
        <w:t xml:space="preserve"> </w:t>
      </w:r>
      <w:proofErr w:type="spellStart"/>
      <w:r>
        <w:rPr>
          <w:rFonts w:ascii="Microsoft Sans Serif"/>
          <w:w w:val="85"/>
        </w:rPr>
        <w:t>Shreya</w:t>
      </w:r>
      <w:proofErr w:type="spellEnd"/>
      <w:r>
        <w:rPr>
          <w:rFonts w:ascii="Microsoft Sans Serif"/>
          <w:spacing w:val="24"/>
          <w:w w:val="85"/>
        </w:rPr>
        <w:t xml:space="preserve"> </w:t>
      </w:r>
      <w:proofErr w:type="spellStart"/>
      <w:r>
        <w:rPr>
          <w:rFonts w:ascii="Microsoft Sans Serif"/>
          <w:w w:val="85"/>
        </w:rPr>
        <w:t>Kanther</w:t>
      </w:r>
      <w:proofErr w:type="spellEnd"/>
    </w:p>
    <w:p w:rsidR="005446B1" w:rsidRDefault="0019199D">
      <w:pPr>
        <w:pStyle w:val="BodyText"/>
        <w:spacing w:before="2" w:line="230" w:lineRule="auto"/>
        <w:ind w:left="119" w:right="5598"/>
        <w:rPr>
          <w:rFonts w:ascii="Microsoft Sans Serif"/>
        </w:rPr>
      </w:pPr>
      <w:r>
        <w:rPr>
          <w:rFonts w:ascii="Microsoft Sans Serif"/>
          <w:w w:val="95"/>
        </w:rPr>
        <w:t>Contact number: +1 551.326.0803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Mail</w:t>
      </w:r>
      <w:r>
        <w:rPr>
          <w:rFonts w:ascii="Microsoft Sans Serif"/>
          <w:spacing w:val="2"/>
          <w:w w:val="90"/>
        </w:rPr>
        <w:t xml:space="preserve"> </w:t>
      </w:r>
      <w:r>
        <w:rPr>
          <w:rFonts w:ascii="Microsoft Sans Serif"/>
          <w:w w:val="90"/>
        </w:rPr>
        <w:t>id:</w:t>
      </w:r>
      <w:r>
        <w:rPr>
          <w:rFonts w:ascii="Microsoft Sans Serif"/>
          <w:spacing w:val="2"/>
          <w:w w:val="90"/>
        </w:rPr>
        <w:t xml:space="preserve"> </w:t>
      </w:r>
      <w:hyperlink r:id="rId8">
        <w:r>
          <w:rPr>
            <w:rFonts w:ascii="Microsoft Sans Serif"/>
            <w:w w:val="90"/>
          </w:rPr>
          <w:t>sxk841@students.jefferson.edu</w:t>
        </w:r>
      </w:hyperlink>
    </w:p>
    <w:sectPr w:rsidR="005446B1">
      <w:pgSz w:w="12240" w:h="15840"/>
      <w:pgMar w:top="1360" w:right="17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23BFC"/>
    <w:multiLevelType w:val="hybridMultilevel"/>
    <w:tmpl w:val="FB7EB160"/>
    <w:lvl w:ilvl="0" w:tplc="3A44CB3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C6263FA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E206B4CE">
      <w:numFmt w:val="bullet"/>
      <w:lvlText w:val="•"/>
      <w:lvlJc w:val="left"/>
      <w:pPr>
        <w:ind w:left="1739" w:hanging="360"/>
      </w:pPr>
      <w:rPr>
        <w:rFonts w:hint="default"/>
        <w:lang w:val="en-US" w:eastAsia="en-US" w:bidi="ar-SA"/>
      </w:rPr>
    </w:lvl>
    <w:lvl w:ilvl="3" w:tplc="DEF4B592">
      <w:numFmt w:val="bullet"/>
      <w:lvlText w:val="•"/>
      <w:lvlJc w:val="left"/>
      <w:pPr>
        <w:ind w:left="2188" w:hanging="360"/>
      </w:pPr>
      <w:rPr>
        <w:rFonts w:hint="default"/>
        <w:lang w:val="en-US" w:eastAsia="en-US" w:bidi="ar-SA"/>
      </w:rPr>
    </w:lvl>
    <w:lvl w:ilvl="4" w:tplc="1F4E6F30">
      <w:numFmt w:val="bullet"/>
      <w:lvlText w:val="•"/>
      <w:lvlJc w:val="left"/>
      <w:pPr>
        <w:ind w:left="2638" w:hanging="360"/>
      </w:pPr>
      <w:rPr>
        <w:rFonts w:hint="default"/>
        <w:lang w:val="en-US" w:eastAsia="en-US" w:bidi="ar-SA"/>
      </w:rPr>
    </w:lvl>
    <w:lvl w:ilvl="5" w:tplc="DD3E2B20">
      <w:numFmt w:val="bullet"/>
      <w:lvlText w:val="•"/>
      <w:lvlJc w:val="left"/>
      <w:pPr>
        <w:ind w:left="3087" w:hanging="360"/>
      </w:pPr>
      <w:rPr>
        <w:rFonts w:hint="default"/>
        <w:lang w:val="en-US" w:eastAsia="en-US" w:bidi="ar-SA"/>
      </w:rPr>
    </w:lvl>
    <w:lvl w:ilvl="6" w:tplc="DDF6DE04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7" w:tplc="DCE85652">
      <w:numFmt w:val="bullet"/>
      <w:lvlText w:val="•"/>
      <w:lvlJc w:val="left"/>
      <w:pPr>
        <w:ind w:left="3987" w:hanging="360"/>
      </w:pPr>
      <w:rPr>
        <w:rFonts w:hint="default"/>
        <w:lang w:val="en-US" w:eastAsia="en-US" w:bidi="ar-SA"/>
      </w:rPr>
    </w:lvl>
    <w:lvl w:ilvl="8" w:tplc="DCCC42AA">
      <w:numFmt w:val="bullet"/>
      <w:lvlText w:val="•"/>
      <w:lvlJc w:val="left"/>
      <w:pPr>
        <w:ind w:left="443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46B1"/>
    <w:rsid w:val="0019199D"/>
    <w:rsid w:val="005446B1"/>
    <w:rsid w:val="00B8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2"/>
      <w:ind w:left="119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2"/>
      <w:ind w:left="119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xk841@students.jefferson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ciencedirect.com/journal/journal-of-cleaner-produ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journal/journal-of-cleaner-productio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murali</cp:lastModifiedBy>
  <cp:revision>3</cp:revision>
  <dcterms:created xsi:type="dcterms:W3CDTF">2023-03-16T05:56:00Z</dcterms:created>
  <dcterms:modified xsi:type="dcterms:W3CDTF">2023-03-16T08:29:00Z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2023-03-16T00:00:00Z</vt:filetime>
  </property>
</Properties>
</file>