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5DC8" w:rsidRPr="00DB14D1" w:rsidRDefault="005E5DC8" w:rsidP="005E5DC8">
      <w:pPr>
        <w:rPr>
          <w:rFonts w:ascii="Times New Roman" w:hAnsi="Times New Roman" w:cs="Times New Roman"/>
          <w:b/>
        </w:rPr>
      </w:pPr>
      <w:proofErr w:type="spellStart"/>
      <w:proofErr w:type="gramStart"/>
      <w:r w:rsidRPr="00DB14D1">
        <w:rPr>
          <w:rFonts w:ascii="Times New Roman" w:hAnsi="Times New Roman" w:cs="Times New Roman"/>
          <w:b/>
        </w:rPr>
        <w:t>Abfraction</w:t>
      </w:r>
      <w:proofErr w:type="spellEnd"/>
      <w:r w:rsidRPr="00DB14D1">
        <w:rPr>
          <w:rFonts w:ascii="Times New Roman" w:hAnsi="Times New Roman" w:cs="Times New Roman"/>
          <w:b/>
        </w:rPr>
        <w:t>-Myth or Reality?</w:t>
      </w:r>
      <w:proofErr w:type="gramEnd"/>
      <w:r w:rsidRPr="00DB14D1">
        <w:rPr>
          <w:rFonts w:ascii="Times New Roman" w:hAnsi="Times New Roman" w:cs="Times New Roman"/>
          <w:b/>
        </w:rPr>
        <w:t xml:space="preserve"> Why Some Wedge-shaped Cervical Lesions are not </w:t>
      </w:r>
      <w:proofErr w:type="gramStart"/>
      <w:r w:rsidRPr="00DB14D1">
        <w:rPr>
          <w:rFonts w:ascii="Times New Roman" w:hAnsi="Times New Roman" w:cs="Times New Roman"/>
          <w:b/>
        </w:rPr>
        <w:t>Caused</w:t>
      </w:r>
      <w:proofErr w:type="gramEnd"/>
      <w:r w:rsidRPr="00DB14D1">
        <w:rPr>
          <w:rFonts w:ascii="Times New Roman" w:hAnsi="Times New Roman" w:cs="Times New Roman"/>
          <w:b/>
        </w:rPr>
        <w:t xml:space="preserve"> by Acid Erosion?"</w:t>
      </w:r>
    </w:p>
    <w:p w:rsidR="005E5DC8" w:rsidRPr="00DB14D1" w:rsidRDefault="005E5DC8" w:rsidP="005E5DC8">
      <w:pPr>
        <w:rPr>
          <w:rFonts w:ascii="Times New Roman" w:hAnsi="Times New Roman" w:cs="Times New Roman"/>
          <w:b/>
        </w:rPr>
      </w:pPr>
      <w:r w:rsidRPr="00DB14D1">
        <w:rPr>
          <w:rFonts w:ascii="Times New Roman" w:hAnsi="Times New Roman" w:cs="Times New Roman"/>
          <w:b/>
        </w:rPr>
        <w:t>ABSTRACT</w:t>
      </w:r>
    </w:p>
    <w:p w:rsidR="005E5DC8" w:rsidRPr="005E5DC8" w:rsidRDefault="005E5DC8" w:rsidP="005E5DC8">
      <w:pPr>
        <w:spacing w:after="0"/>
        <w:rPr>
          <w:rFonts w:ascii="Times New Roman" w:hAnsi="Times New Roman" w:cs="Times New Roman"/>
        </w:rPr>
      </w:pPr>
      <w:r w:rsidRPr="005E5DC8">
        <w:rPr>
          <w:rFonts w:ascii="Times New Roman" w:hAnsi="Times New Roman" w:cs="Times New Roman"/>
        </w:rPr>
        <w:t>The objective of this work is to</w:t>
      </w:r>
      <w:bookmarkStart w:id="0" w:name="_GoBack"/>
      <w:bookmarkEnd w:id="0"/>
      <w:r w:rsidRPr="005E5DC8">
        <w:rPr>
          <w:rFonts w:ascii="Times New Roman" w:hAnsi="Times New Roman" w:cs="Times New Roman"/>
        </w:rPr>
        <w:t xml:space="preserve"> demonstrate that all the </w:t>
      </w:r>
      <w:proofErr w:type="spellStart"/>
      <w:r w:rsidRPr="005E5DC8">
        <w:rPr>
          <w:rFonts w:ascii="Times New Roman" w:hAnsi="Times New Roman" w:cs="Times New Roman"/>
        </w:rPr>
        <w:t>lost</w:t>
      </w:r>
      <w:proofErr w:type="spellEnd"/>
      <w:r w:rsidRPr="005E5DC8">
        <w:rPr>
          <w:rFonts w:ascii="Times New Roman" w:hAnsi="Times New Roman" w:cs="Times New Roman"/>
        </w:rPr>
        <w:t xml:space="preserve"> of dental structure is not caused by acid and the </w:t>
      </w:r>
      <w:proofErr w:type="spellStart"/>
      <w:r w:rsidRPr="005E5DC8">
        <w:rPr>
          <w:rFonts w:ascii="Times New Roman" w:hAnsi="Times New Roman" w:cs="Times New Roman"/>
        </w:rPr>
        <w:t>specialy</w:t>
      </w:r>
      <w:proofErr w:type="spellEnd"/>
      <w:r w:rsidRPr="005E5DC8">
        <w:rPr>
          <w:rFonts w:ascii="Times New Roman" w:hAnsi="Times New Roman" w:cs="Times New Roman"/>
        </w:rPr>
        <w:t xml:space="preserve"> </w:t>
      </w:r>
      <w:proofErr w:type="spellStart"/>
      <w:r w:rsidRPr="005E5DC8">
        <w:rPr>
          <w:rFonts w:ascii="Times New Roman" w:hAnsi="Times New Roman" w:cs="Times New Roman"/>
        </w:rPr>
        <w:t>toohtbrushing</w:t>
      </w:r>
      <w:proofErr w:type="spellEnd"/>
      <w:r w:rsidRPr="005E5DC8">
        <w:rPr>
          <w:rFonts w:ascii="Times New Roman" w:hAnsi="Times New Roman" w:cs="Times New Roman"/>
        </w:rPr>
        <w:t xml:space="preserve"> one in the </w:t>
      </w:r>
      <w:proofErr w:type="spellStart"/>
      <w:r w:rsidRPr="005E5DC8">
        <w:rPr>
          <w:rFonts w:ascii="Times New Roman" w:hAnsi="Times New Roman" w:cs="Times New Roman"/>
        </w:rPr>
        <w:t>abrasivness</w:t>
      </w:r>
      <w:proofErr w:type="spellEnd"/>
      <w:r w:rsidRPr="005E5DC8">
        <w:rPr>
          <w:rFonts w:ascii="Times New Roman" w:hAnsi="Times New Roman" w:cs="Times New Roman"/>
        </w:rPr>
        <w:t xml:space="preserve"> of the toothpaste.</w:t>
      </w:r>
    </w:p>
    <w:p w:rsidR="005E5DC8" w:rsidRPr="005E5DC8" w:rsidRDefault="005E5DC8" w:rsidP="005E5DC8">
      <w:pPr>
        <w:spacing w:after="0"/>
        <w:rPr>
          <w:rFonts w:ascii="Times New Roman" w:hAnsi="Times New Roman" w:cs="Times New Roman"/>
        </w:rPr>
      </w:pPr>
    </w:p>
    <w:p w:rsidR="005E5DC8" w:rsidRPr="005E5DC8" w:rsidRDefault="005E5DC8" w:rsidP="005E5DC8">
      <w:pPr>
        <w:spacing w:after="0"/>
        <w:rPr>
          <w:rFonts w:ascii="Times New Roman" w:hAnsi="Times New Roman" w:cs="Times New Roman"/>
        </w:rPr>
      </w:pPr>
      <w:r w:rsidRPr="005E5DC8">
        <w:rPr>
          <w:rFonts w:ascii="Times New Roman" w:hAnsi="Times New Roman" w:cs="Times New Roman"/>
        </w:rPr>
        <w:t xml:space="preserve"> </w:t>
      </w:r>
      <w:proofErr w:type="spellStart"/>
      <w:r w:rsidRPr="005E5DC8">
        <w:rPr>
          <w:rFonts w:ascii="Times New Roman" w:hAnsi="Times New Roman" w:cs="Times New Roman"/>
        </w:rPr>
        <w:t>Abfraction</w:t>
      </w:r>
      <w:proofErr w:type="spellEnd"/>
      <w:r w:rsidRPr="005E5DC8">
        <w:rPr>
          <w:rFonts w:ascii="Times New Roman" w:hAnsi="Times New Roman" w:cs="Times New Roman"/>
        </w:rPr>
        <w:t xml:space="preserve"> is called the wedge-shaped lesion in the cement-enamel junction (LAC) caused by eccentric </w:t>
      </w:r>
      <w:proofErr w:type="spellStart"/>
      <w:r w:rsidRPr="005E5DC8">
        <w:rPr>
          <w:rFonts w:ascii="Times New Roman" w:hAnsi="Times New Roman" w:cs="Times New Roman"/>
        </w:rPr>
        <w:t>occlusal</w:t>
      </w:r>
      <w:proofErr w:type="spellEnd"/>
      <w:r w:rsidRPr="005E5DC8">
        <w:rPr>
          <w:rFonts w:ascii="Times New Roman" w:hAnsi="Times New Roman" w:cs="Times New Roman"/>
        </w:rPr>
        <w:t xml:space="preserve"> forces that lead to tooth bending.</w:t>
      </w:r>
    </w:p>
    <w:p w:rsidR="005E5DC8" w:rsidRPr="005E5DC8" w:rsidRDefault="005E5DC8" w:rsidP="005E5DC8">
      <w:pPr>
        <w:spacing w:after="0"/>
        <w:rPr>
          <w:rFonts w:ascii="Times New Roman" w:hAnsi="Times New Roman" w:cs="Times New Roman"/>
        </w:rPr>
      </w:pPr>
    </w:p>
    <w:p w:rsidR="005E5DC8" w:rsidRPr="005E5DC8" w:rsidRDefault="005E5DC8" w:rsidP="005E5DC8">
      <w:pPr>
        <w:spacing w:after="0"/>
        <w:rPr>
          <w:rFonts w:ascii="Times New Roman" w:hAnsi="Times New Roman" w:cs="Times New Roman"/>
        </w:rPr>
      </w:pPr>
      <w:r w:rsidRPr="005E5DC8">
        <w:rPr>
          <w:rFonts w:ascii="Times New Roman" w:hAnsi="Times New Roman" w:cs="Times New Roman"/>
        </w:rPr>
        <w:t xml:space="preserve"> An injury strictly of the cervical enamel that rebound in dentine and cement </w:t>
      </w:r>
      <w:proofErr w:type="gramStart"/>
      <w:r w:rsidRPr="005E5DC8">
        <w:rPr>
          <w:rFonts w:ascii="Times New Roman" w:hAnsi="Times New Roman" w:cs="Times New Roman"/>
        </w:rPr>
        <w:t>that cause</w:t>
      </w:r>
      <w:proofErr w:type="gramEnd"/>
      <w:r w:rsidRPr="005E5DC8">
        <w:rPr>
          <w:rFonts w:ascii="Times New Roman" w:hAnsi="Times New Roman" w:cs="Times New Roman"/>
        </w:rPr>
        <w:t xml:space="preserve"> the dental flexion in where </w:t>
      </w:r>
      <w:proofErr w:type="spellStart"/>
      <w:r w:rsidRPr="005E5DC8">
        <w:rPr>
          <w:rFonts w:ascii="Times New Roman" w:hAnsi="Times New Roman" w:cs="Times New Roman"/>
        </w:rPr>
        <w:t>periodontium</w:t>
      </w:r>
      <w:proofErr w:type="spellEnd"/>
      <w:r w:rsidRPr="005E5DC8">
        <w:rPr>
          <w:rFonts w:ascii="Times New Roman" w:hAnsi="Times New Roman" w:cs="Times New Roman"/>
        </w:rPr>
        <w:t xml:space="preserve"> plays an important </w:t>
      </w:r>
      <w:proofErr w:type="spellStart"/>
      <w:r w:rsidRPr="005E5DC8">
        <w:rPr>
          <w:rFonts w:ascii="Times New Roman" w:hAnsi="Times New Roman" w:cs="Times New Roman"/>
        </w:rPr>
        <w:t>roll</w:t>
      </w:r>
      <w:proofErr w:type="spellEnd"/>
      <w:r w:rsidRPr="005E5DC8">
        <w:rPr>
          <w:rFonts w:ascii="Times New Roman" w:hAnsi="Times New Roman" w:cs="Times New Roman"/>
        </w:rPr>
        <w:t>.</w:t>
      </w:r>
    </w:p>
    <w:p w:rsidR="005E5DC8" w:rsidRPr="005E5DC8" w:rsidRDefault="005E5DC8" w:rsidP="005E5DC8">
      <w:pPr>
        <w:spacing w:after="0"/>
        <w:rPr>
          <w:rFonts w:ascii="Times New Roman" w:hAnsi="Times New Roman" w:cs="Times New Roman"/>
        </w:rPr>
      </w:pPr>
    </w:p>
    <w:p w:rsidR="005E5DC8" w:rsidRPr="005E5DC8" w:rsidRDefault="005E5DC8" w:rsidP="005E5DC8">
      <w:pPr>
        <w:spacing w:after="0"/>
        <w:rPr>
          <w:rFonts w:ascii="Times New Roman" w:hAnsi="Times New Roman" w:cs="Times New Roman"/>
        </w:rPr>
      </w:pPr>
      <w:r w:rsidRPr="005E5DC8">
        <w:rPr>
          <w:rFonts w:ascii="Times New Roman" w:hAnsi="Times New Roman" w:cs="Times New Roman"/>
        </w:rPr>
        <w:t xml:space="preserve"> Although the processes of </w:t>
      </w:r>
      <w:proofErr w:type="spellStart"/>
      <w:r w:rsidRPr="005E5DC8">
        <w:rPr>
          <w:rFonts w:ascii="Times New Roman" w:hAnsi="Times New Roman" w:cs="Times New Roman"/>
        </w:rPr>
        <w:t>lost</w:t>
      </w:r>
      <w:proofErr w:type="spellEnd"/>
      <w:r w:rsidRPr="005E5DC8">
        <w:rPr>
          <w:rFonts w:ascii="Times New Roman" w:hAnsi="Times New Roman" w:cs="Times New Roman"/>
        </w:rPr>
        <w:t xml:space="preserve"> of dental structure must to multifactorial causes the action of the </w:t>
      </w:r>
      <w:proofErr w:type="spellStart"/>
      <w:r w:rsidRPr="005E5DC8">
        <w:rPr>
          <w:rFonts w:ascii="Times New Roman" w:hAnsi="Times New Roman" w:cs="Times New Roman"/>
        </w:rPr>
        <w:t>parafuntional</w:t>
      </w:r>
      <w:proofErr w:type="spellEnd"/>
      <w:r w:rsidRPr="005E5DC8">
        <w:rPr>
          <w:rFonts w:ascii="Times New Roman" w:hAnsi="Times New Roman" w:cs="Times New Roman"/>
        </w:rPr>
        <w:t xml:space="preserve"> forces act in a single one or few pieces of he himself sector.</w:t>
      </w:r>
    </w:p>
    <w:p w:rsidR="005E5DC8" w:rsidRPr="005E5DC8" w:rsidRDefault="005E5DC8" w:rsidP="005E5DC8">
      <w:pPr>
        <w:spacing w:after="0"/>
        <w:rPr>
          <w:rFonts w:ascii="Times New Roman" w:hAnsi="Times New Roman" w:cs="Times New Roman"/>
        </w:rPr>
      </w:pPr>
    </w:p>
    <w:p w:rsidR="005E5DC8" w:rsidRPr="005E5DC8" w:rsidRDefault="005E5DC8" w:rsidP="005E5DC8">
      <w:pPr>
        <w:spacing w:after="0"/>
        <w:rPr>
          <w:rFonts w:ascii="Times New Roman" w:hAnsi="Times New Roman" w:cs="Times New Roman"/>
        </w:rPr>
      </w:pPr>
      <w:r w:rsidRPr="005E5DC8">
        <w:rPr>
          <w:rFonts w:ascii="Times New Roman" w:hAnsi="Times New Roman" w:cs="Times New Roman"/>
        </w:rPr>
        <w:t xml:space="preserve"> During the development of this paper different causes were enumerated and the justification from because all the aetiology of </w:t>
      </w:r>
      <w:proofErr w:type="spellStart"/>
      <w:r w:rsidRPr="005E5DC8">
        <w:rPr>
          <w:rFonts w:ascii="Times New Roman" w:hAnsi="Times New Roman" w:cs="Times New Roman"/>
        </w:rPr>
        <w:t>non carious</w:t>
      </w:r>
      <w:proofErr w:type="spellEnd"/>
      <w:r w:rsidRPr="005E5DC8">
        <w:rPr>
          <w:rFonts w:ascii="Times New Roman" w:hAnsi="Times New Roman" w:cs="Times New Roman"/>
        </w:rPr>
        <w:t xml:space="preserve"> cervical lesions does not respond to the action of acids.</w:t>
      </w:r>
    </w:p>
    <w:p w:rsidR="005E5DC8" w:rsidRPr="005E5DC8" w:rsidRDefault="005E5DC8" w:rsidP="005E5DC8">
      <w:pPr>
        <w:spacing w:after="0"/>
        <w:rPr>
          <w:rFonts w:ascii="Times New Roman" w:hAnsi="Times New Roman" w:cs="Times New Roman"/>
        </w:rPr>
      </w:pPr>
    </w:p>
    <w:p w:rsidR="005E5DC8" w:rsidRPr="005E5DC8" w:rsidRDefault="005E5DC8" w:rsidP="005E5DC8">
      <w:pPr>
        <w:spacing w:after="0"/>
        <w:rPr>
          <w:rFonts w:ascii="Times New Roman" w:hAnsi="Times New Roman" w:cs="Times New Roman"/>
        </w:rPr>
      </w:pPr>
      <w:r w:rsidRPr="005E5DC8">
        <w:rPr>
          <w:rFonts w:ascii="Times New Roman" w:hAnsi="Times New Roman" w:cs="Times New Roman"/>
        </w:rPr>
        <w:t xml:space="preserve"> When it is present the harmful force that generates the loss in wedge shape is left to the structure of the enamel giving rise open to that acid elements are transformed into risk factors to trigger a greater loss of dental structure.</w:t>
      </w:r>
    </w:p>
    <w:p w:rsidR="005E5DC8" w:rsidRPr="005E5DC8" w:rsidRDefault="005E5DC8" w:rsidP="005E5DC8">
      <w:pPr>
        <w:spacing w:after="0"/>
        <w:rPr>
          <w:rFonts w:ascii="Times New Roman" w:hAnsi="Times New Roman" w:cs="Times New Roman"/>
        </w:rPr>
      </w:pPr>
    </w:p>
    <w:p w:rsidR="005E5DC8" w:rsidRPr="005E5DC8" w:rsidRDefault="005E5DC8" w:rsidP="005E5DC8">
      <w:pPr>
        <w:spacing w:after="0"/>
        <w:rPr>
          <w:rFonts w:ascii="Times New Roman" w:hAnsi="Times New Roman" w:cs="Times New Roman"/>
        </w:rPr>
      </w:pPr>
      <w:r w:rsidRPr="005E5DC8">
        <w:rPr>
          <w:rFonts w:ascii="Times New Roman" w:hAnsi="Times New Roman" w:cs="Times New Roman"/>
        </w:rPr>
        <w:t xml:space="preserve">  I am enclosing part of my CV so that you can take into account my career in dentistry.</w:t>
      </w:r>
    </w:p>
    <w:p w:rsidR="005E5DC8" w:rsidRPr="005E5DC8" w:rsidRDefault="005E5DC8" w:rsidP="005E5DC8">
      <w:pPr>
        <w:spacing w:after="0"/>
        <w:rPr>
          <w:rFonts w:ascii="Times New Roman" w:hAnsi="Times New Roman" w:cs="Times New Roman"/>
        </w:rPr>
      </w:pPr>
    </w:p>
    <w:p w:rsidR="005E5DC8" w:rsidRPr="005E5DC8" w:rsidRDefault="005E5DC8" w:rsidP="005E5DC8">
      <w:pPr>
        <w:spacing w:after="0"/>
        <w:rPr>
          <w:rFonts w:ascii="Times New Roman" w:hAnsi="Times New Roman" w:cs="Times New Roman"/>
        </w:rPr>
      </w:pPr>
      <w:r w:rsidRPr="005E5DC8">
        <w:rPr>
          <w:rFonts w:ascii="Times New Roman" w:hAnsi="Times New Roman" w:cs="Times New Roman"/>
        </w:rPr>
        <w:t xml:space="preserve"> PHD of Dentistry </w:t>
      </w:r>
      <w:proofErr w:type="gramStart"/>
      <w:r w:rsidRPr="005E5DC8">
        <w:rPr>
          <w:rFonts w:ascii="Times New Roman" w:hAnsi="Times New Roman" w:cs="Times New Roman"/>
        </w:rPr>
        <w:t>an</w:t>
      </w:r>
      <w:proofErr w:type="gramEnd"/>
      <w:r w:rsidRPr="005E5DC8">
        <w:rPr>
          <w:rFonts w:ascii="Times New Roman" w:hAnsi="Times New Roman" w:cs="Times New Roman"/>
        </w:rPr>
        <w:t xml:space="preserve"> Periodontology</w:t>
      </w:r>
    </w:p>
    <w:p w:rsidR="005E5DC8" w:rsidRPr="005E5DC8" w:rsidRDefault="005E5DC8" w:rsidP="005E5DC8">
      <w:pPr>
        <w:spacing w:after="0"/>
        <w:rPr>
          <w:rFonts w:ascii="Times New Roman" w:hAnsi="Times New Roman" w:cs="Times New Roman"/>
        </w:rPr>
      </w:pPr>
    </w:p>
    <w:p w:rsidR="005E5DC8" w:rsidRPr="005E5DC8" w:rsidRDefault="005E5DC8" w:rsidP="005E5DC8">
      <w:pPr>
        <w:spacing w:after="0"/>
        <w:rPr>
          <w:rFonts w:ascii="Times New Roman" w:hAnsi="Times New Roman" w:cs="Times New Roman"/>
        </w:rPr>
      </w:pPr>
      <w:r w:rsidRPr="005E5DC8">
        <w:rPr>
          <w:rFonts w:ascii="Times New Roman" w:hAnsi="Times New Roman" w:cs="Times New Roman"/>
        </w:rPr>
        <w:t>Periodontics Specialist</w:t>
      </w:r>
    </w:p>
    <w:p w:rsidR="005E5DC8" w:rsidRPr="005E5DC8" w:rsidRDefault="005E5DC8" w:rsidP="005E5DC8">
      <w:pPr>
        <w:spacing w:after="0"/>
        <w:rPr>
          <w:rFonts w:ascii="Times New Roman" w:hAnsi="Times New Roman" w:cs="Times New Roman"/>
        </w:rPr>
      </w:pPr>
    </w:p>
    <w:p w:rsidR="005E5DC8" w:rsidRPr="005E5DC8" w:rsidRDefault="005E5DC8" w:rsidP="005E5DC8">
      <w:pPr>
        <w:spacing w:after="0"/>
        <w:rPr>
          <w:rFonts w:ascii="Times New Roman" w:hAnsi="Times New Roman" w:cs="Times New Roman"/>
        </w:rPr>
      </w:pPr>
      <w:r w:rsidRPr="005E5DC8">
        <w:rPr>
          <w:rFonts w:ascii="Times New Roman" w:hAnsi="Times New Roman" w:cs="Times New Roman"/>
        </w:rPr>
        <w:t xml:space="preserve"> Emeritus Professor of the Chair of Periodontology III of the USAL-AOA School of Dentistry</w:t>
      </w:r>
    </w:p>
    <w:p w:rsidR="005E5DC8" w:rsidRPr="005E5DC8" w:rsidRDefault="005E5DC8" w:rsidP="005E5DC8">
      <w:pPr>
        <w:spacing w:after="0"/>
        <w:rPr>
          <w:rFonts w:ascii="Times New Roman" w:hAnsi="Times New Roman" w:cs="Times New Roman"/>
        </w:rPr>
      </w:pPr>
    </w:p>
    <w:p w:rsidR="005E5DC8" w:rsidRPr="005E5DC8" w:rsidRDefault="005E5DC8" w:rsidP="005E5DC8">
      <w:pPr>
        <w:spacing w:after="0"/>
        <w:rPr>
          <w:rFonts w:ascii="Times New Roman" w:hAnsi="Times New Roman" w:cs="Times New Roman"/>
        </w:rPr>
      </w:pPr>
      <w:r w:rsidRPr="005E5DC8">
        <w:rPr>
          <w:rFonts w:ascii="Times New Roman" w:hAnsi="Times New Roman" w:cs="Times New Roman"/>
        </w:rPr>
        <w:t xml:space="preserve"> Full member of the National Academy of Dentistry</w:t>
      </w:r>
    </w:p>
    <w:p w:rsidR="005E5DC8" w:rsidRPr="005E5DC8" w:rsidRDefault="005E5DC8" w:rsidP="005E5DC8">
      <w:pPr>
        <w:spacing w:after="0"/>
        <w:rPr>
          <w:rFonts w:ascii="Times New Roman" w:hAnsi="Times New Roman" w:cs="Times New Roman"/>
        </w:rPr>
      </w:pPr>
    </w:p>
    <w:p w:rsidR="005E5DC8" w:rsidRPr="005E5DC8" w:rsidRDefault="005E5DC8" w:rsidP="005E5DC8">
      <w:pPr>
        <w:spacing w:after="0"/>
        <w:rPr>
          <w:rFonts w:ascii="Times New Roman" w:hAnsi="Times New Roman" w:cs="Times New Roman"/>
        </w:rPr>
      </w:pPr>
      <w:r w:rsidRPr="005E5DC8">
        <w:rPr>
          <w:rFonts w:ascii="Times New Roman" w:hAnsi="Times New Roman" w:cs="Times New Roman"/>
        </w:rPr>
        <w:t xml:space="preserve"> Lecturer in courses in the interior and exterior of the country, Spain, Uruguay, Paraguay, Bolivia, Costa Rica, Peru, and Brazil.</w:t>
      </w:r>
    </w:p>
    <w:p w:rsidR="005E5DC8" w:rsidRPr="005E5DC8" w:rsidRDefault="005E5DC8" w:rsidP="005E5DC8">
      <w:pPr>
        <w:spacing w:after="0"/>
        <w:rPr>
          <w:rFonts w:ascii="Times New Roman" w:hAnsi="Times New Roman" w:cs="Times New Roman"/>
        </w:rPr>
      </w:pPr>
    </w:p>
    <w:p w:rsidR="005E5DC8" w:rsidRPr="005E5DC8" w:rsidRDefault="005E5DC8" w:rsidP="005E5DC8">
      <w:pPr>
        <w:spacing w:after="0"/>
        <w:rPr>
          <w:rFonts w:ascii="Times New Roman" w:hAnsi="Times New Roman" w:cs="Times New Roman"/>
        </w:rPr>
      </w:pPr>
      <w:r w:rsidRPr="005E5DC8">
        <w:rPr>
          <w:rFonts w:ascii="Times New Roman" w:hAnsi="Times New Roman" w:cs="Times New Roman"/>
        </w:rPr>
        <w:t xml:space="preserve"> </w:t>
      </w:r>
      <w:proofErr w:type="gramStart"/>
      <w:r w:rsidRPr="005E5DC8">
        <w:rPr>
          <w:rFonts w:ascii="Times New Roman" w:hAnsi="Times New Roman" w:cs="Times New Roman"/>
        </w:rPr>
        <w:t>Author of specialty publications.</w:t>
      </w:r>
      <w:proofErr w:type="gramEnd"/>
    </w:p>
    <w:p w:rsidR="005E5DC8" w:rsidRPr="005E5DC8" w:rsidRDefault="005E5DC8" w:rsidP="005E5DC8">
      <w:pPr>
        <w:spacing w:after="0"/>
        <w:rPr>
          <w:rFonts w:ascii="Times New Roman" w:hAnsi="Times New Roman" w:cs="Times New Roman"/>
        </w:rPr>
      </w:pPr>
    </w:p>
    <w:p w:rsidR="005E5DC8" w:rsidRPr="005E5DC8" w:rsidRDefault="005E5DC8" w:rsidP="005E5DC8">
      <w:pPr>
        <w:spacing w:after="0"/>
        <w:rPr>
          <w:rFonts w:ascii="Times New Roman" w:hAnsi="Times New Roman" w:cs="Times New Roman"/>
        </w:rPr>
      </w:pPr>
      <w:r w:rsidRPr="005E5DC8">
        <w:rPr>
          <w:rFonts w:ascii="Times New Roman" w:hAnsi="Times New Roman" w:cs="Times New Roman"/>
        </w:rPr>
        <w:t xml:space="preserve"> Dr Guillermo Rossi is the author of the book "Atlas of Restorative Dentistry and Periodontology. Workshop of Periodontal Surgery for the practical</w:t>
      </w:r>
    </w:p>
    <w:p w:rsidR="005E5DC8" w:rsidRPr="005E5DC8" w:rsidRDefault="005E5DC8" w:rsidP="005E5DC8">
      <w:pPr>
        <w:spacing w:after="0"/>
        <w:rPr>
          <w:rFonts w:ascii="Times New Roman" w:hAnsi="Times New Roman" w:cs="Times New Roman"/>
        </w:rPr>
      </w:pPr>
    </w:p>
    <w:p w:rsidR="005E5DC8" w:rsidRPr="005E5DC8" w:rsidRDefault="005E5DC8" w:rsidP="005E5DC8">
      <w:pPr>
        <w:spacing w:after="0"/>
        <w:rPr>
          <w:rFonts w:ascii="Times New Roman" w:hAnsi="Times New Roman" w:cs="Times New Roman"/>
        </w:rPr>
      </w:pPr>
      <w:r w:rsidRPr="005E5DC8">
        <w:rPr>
          <w:rFonts w:ascii="Times New Roman" w:hAnsi="Times New Roman" w:cs="Times New Roman"/>
        </w:rPr>
        <w:t xml:space="preserve"> General </w:t>
      </w:r>
      <w:proofErr w:type="gramStart"/>
      <w:r w:rsidRPr="005E5DC8">
        <w:rPr>
          <w:rFonts w:ascii="Times New Roman" w:hAnsi="Times New Roman" w:cs="Times New Roman"/>
        </w:rPr>
        <w:t>" and</w:t>
      </w:r>
      <w:proofErr w:type="gramEnd"/>
      <w:r w:rsidRPr="005E5DC8">
        <w:rPr>
          <w:rFonts w:ascii="Times New Roman" w:hAnsi="Times New Roman" w:cs="Times New Roman"/>
        </w:rPr>
        <w:t xml:space="preserve"> the book " Non-carious Cervical Lesions. The Dental Lesion of the Future </w:t>
      </w:r>
      <w:proofErr w:type="gramStart"/>
      <w:r w:rsidRPr="005E5DC8">
        <w:rPr>
          <w:rFonts w:ascii="Times New Roman" w:hAnsi="Times New Roman" w:cs="Times New Roman"/>
        </w:rPr>
        <w:t>" by</w:t>
      </w:r>
      <w:proofErr w:type="gramEnd"/>
      <w:r w:rsidRPr="005E5DC8">
        <w:rPr>
          <w:rFonts w:ascii="Times New Roman" w:hAnsi="Times New Roman" w:cs="Times New Roman"/>
        </w:rPr>
        <w:t xml:space="preserve"> Editorial </w:t>
      </w:r>
      <w:proofErr w:type="spellStart"/>
      <w:r w:rsidRPr="005E5DC8">
        <w:rPr>
          <w:rFonts w:ascii="Times New Roman" w:hAnsi="Times New Roman" w:cs="Times New Roman"/>
        </w:rPr>
        <w:t>Medica</w:t>
      </w:r>
      <w:proofErr w:type="spellEnd"/>
      <w:r w:rsidRPr="005E5DC8">
        <w:rPr>
          <w:rFonts w:ascii="Times New Roman" w:hAnsi="Times New Roman" w:cs="Times New Roman"/>
        </w:rPr>
        <w:t xml:space="preserve"> </w:t>
      </w:r>
      <w:proofErr w:type="spellStart"/>
      <w:r w:rsidRPr="005E5DC8">
        <w:rPr>
          <w:rFonts w:ascii="Times New Roman" w:hAnsi="Times New Roman" w:cs="Times New Roman"/>
        </w:rPr>
        <w:t>Panamericana</w:t>
      </w:r>
      <w:proofErr w:type="spellEnd"/>
    </w:p>
    <w:p w:rsidR="005E5DC8" w:rsidRPr="005E5DC8" w:rsidRDefault="005E5DC8" w:rsidP="005E5DC8">
      <w:pPr>
        <w:spacing w:after="0"/>
        <w:rPr>
          <w:rFonts w:ascii="Times New Roman" w:hAnsi="Times New Roman" w:cs="Times New Roman"/>
        </w:rPr>
      </w:pPr>
    </w:p>
    <w:p w:rsidR="005E5DC8" w:rsidRPr="005E5DC8" w:rsidRDefault="005E5DC8" w:rsidP="005E5DC8">
      <w:pPr>
        <w:spacing w:after="0"/>
        <w:rPr>
          <w:rFonts w:ascii="Times New Roman" w:hAnsi="Times New Roman" w:cs="Times New Roman"/>
        </w:rPr>
      </w:pPr>
      <w:r w:rsidRPr="005E5DC8">
        <w:rPr>
          <w:rFonts w:ascii="Times New Roman" w:hAnsi="Times New Roman" w:cs="Times New Roman"/>
        </w:rPr>
        <w:t xml:space="preserve"> He is co-author of the book </w:t>
      </w:r>
      <w:proofErr w:type="spellStart"/>
      <w:r w:rsidRPr="005E5DC8">
        <w:rPr>
          <w:rFonts w:ascii="Times New Roman" w:hAnsi="Times New Roman" w:cs="Times New Roman"/>
        </w:rPr>
        <w:t>Operatoria</w:t>
      </w:r>
      <w:proofErr w:type="spellEnd"/>
      <w:r w:rsidRPr="005E5DC8">
        <w:rPr>
          <w:rFonts w:ascii="Times New Roman" w:hAnsi="Times New Roman" w:cs="Times New Roman"/>
        </w:rPr>
        <w:t xml:space="preserve"> Dental by Dr </w:t>
      </w:r>
      <w:proofErr w:type="spellStart"/>
      <w:r w:rsidRPr="005E5DC8">
        <w:rPr>
          <w:rFonts w:ascii="Times New Roman" w:hAnsi="Times New Roman" w:cs="Times New Roman"/>
        </w:rPr>
        <w:t>Barrancos</w:t>
      </w:r>
      <w:proofErr w:type="spellEnd"/>
      <w:r w:rsidRPr="005E5DC8">
        <w:rPr>
          <w:rFonts w:ascii="Times New Roman" w:hAnsi="Times New Roman" w:cs="Times New Roman"/>
        </w:rPr>
        <w:t xml:space="preserve"> Mooney.</w:t>
      </w:r>
    </w:p>
    <w:p w:rsidR="005E5DC8" w:rsidRPr="005E5DC8" w:rsidRDefault="005E5DC8" w:rsidP="005E5DC8">
      <w:pPr>
        <w:spacing w:after="0"/>
        <w:rPr>
          <w:rFonts w:ascii="Times New Roman" w:hAnsi="Times New Roman" w:cs="Times New Roman"/>
        </w:rPr>
      </w:pPr>
    </w:p>
    <w:p w:rsidR="005E5DC8" w:rsidRPr="00DB14D1" w:rsidRDefault="00DB14D1" w:rsidP="005E5DC8">
      <w:pPr>
        <w:spacing w:after="0"/>
        <w:rPr>
          <w:rFonts w:ascii="Times New Roman" w:hAnsi="Times New Roman" w:cs="Times New Roman"/>
          <w:b/>
        </w:rPr>
      </w:pPr>
      <w:r w:rsidRPr="00DB14D1">
        <w:rPr>
          <w:rFonts w:ascii="Times New Roman" w:hAnsi="Times New Roman" w:cs="Times New Roman"/>
          <w:b/>
        </w:rPr>
        <w:t xml:space="preserve">Author Details: </w:t>
      </w:r>
      <w:r w:rsidR="005E5DC8" w:rsidRPr="00DB14D1">
        <w:rPr>
          <w:rFonts w:ascii="Times New Roman" w:hAnsi="Times New Roman" w:cs="Times New Roman"/>
          <w:b/>
        </w:rPr>
        <w:t xml:space="preserve"> </w:t>
      </w:r>
    </w:p>
    <w:p w:rsidR="008361D5" w:rsidRPr="005E5DC8" w:rsidRDefault="00DB14D1" w:rsidP="005E5DC8">
      <w:pPr>
        <w:spacing w:after="0"/>
        <w:rPr>
          <w:rFonts w:ascii="Times New Roman" w:hAnsi="Times New Roman" w:cs="Times New Roman"/>
        </w:rPr>
      </w:pPr>
      <w:r w:rsidRPr="00DB14D1">
        <w:rPr>
          <w:rFonts w:ascii="Times New Roman" w:hAnsi="Times New Roman" w:cs="Times New Roman"/>
        </w:rPr>
        <w:lastRenderedPageBreak/>
        <w:t xml:space="preserve">Guillermo Rossi, Chair Professor of Periodontics III, Universidad del Salvador, </w:t>
      </w:r>
      <w:proofErr w:type="spellStart"/>
      <w:r w:rsidRPr="00DB14D1">
        <w:rPr>
          <w:rFonts w:ascii="Times New Roman" w:hAnsi="Times New Roman" w:cs="Times New Roman"/>
        </w:rPr>
        <w:t>Asociación</w:t>
      </w:r>
      <w:proofErr w:type="spellEnd"/>
      <w:r w:rsidRPr="00DB14D1">
        <w:rPr>
          <w:rFonts w:ascii="Times New Roman" w:hAnsi="Times New Roman" w:cs="Times New Roman"/>
        </w:rPr>
        <w:t xml:space="preserve"> </w:t>
      </w:r>
      <w:proofErr w:type="spellStart"/>
      <w:r w:rsidRPr="00DB14D1">
        <w:rPr>
          <w:rFonts w:ascii="Times New Roman" w:hAnsi="Times New Roman" w:cs="Times New Roman"/>
        </w:rPr>
        <w:t>Odontológica</w:t>
      </w:r>
      <w:proofErr w:type="spellEnd"/>
      <w:r w:rsidRPr="00DB14D1">
        <w:rPr>
          <w:rFonts w:ascii="Times New Roman" w:hAnsi="Times New Roman" w:cs="Times New Roman"/>
        </w:rPr>
        <w:t xml:space="preserve"> Argentina, Buenos Aires, Argentina, </w:t>
      </w:r>
      <w:r>
        <w:rPr>
          <w:rFonts w:ascii="Times New Roman" w:hAnsi="Times New Roman" w:cs="Times New Roman"/>
        </w:rPr>
        <w:br/>
      </w:r>
      <w:r w:rsidRPr="00DB14D1">
        <w:rPr>
          <w:rFonts w:ascii="Times New Roman" w:hAnsi="Times New Roman" w:cs="Times New Roman"/>
          <w:b/>
        </w:rPr>
        <w:t>Tel:</w:t>
      </w:r>
      <w:r w:rsidRPr="00DB14D1">
        <w:rPr>
          <w:rFonts w:ascii="Times New Roman" w:hAnsi="Times New Roman" w:cs="Times New Roman"/>
        </w:rPr>
        <w:t xml:space="preserve"> 00-54-11-4-961-5619; </w:t>
      </w:r>
      <w:r>
        <w:rPr>
          <w:rFonts w:ascii="Times New Roman" w:hAnsi="Times New Roman" w:cs="Times New Roman"/>
        </w:rPr>
        <w:br/>
      </w:r>
      <w:r w:rsidRPr="00DB14D1">
        <w:rPr>
          <w:rFonts w:ascii="Times New Roman" w:hAnsi="Times New Roman" w:cs="Times New Roman"/>
          <w:b/>
        </w:rPr>
        <w:t>E-mail:</w:t>
      </w:r>
      <w:r w:rsidRPr="00DB14D1">
        <w:rPr>
          <w:rFonts w:ascii="Times New Roman" w:hAnsi="Times New Roman" w:cs="Times New Roman"/>
        </w:rPr>
        <w:t xml:space="preserve"> </w:t>
      </w:r>
      <w:hyperlink r:id="rId5" w:history="1">
        <w:r w:rsidRPr="00F80FD6">
          <w:rPr>
            <w:rStyle w:val="Hyperlink"/>
            <w:rFonts w:ascii="Times New Roman" w:hAnsi="Times New Roman" w:cs="Times New Roman"/>
          </w:rPr>
          <w:t>guinellrossi@fibertel.com.ar</w:t>
        </w:r>
      </w:hyperlink>
      <w:r>
        <w:rPr>
          <w:rFonts w:ascii="Times New Roman" w:hAnsi="Times New Roman" w:cs="Times New Roman"/>
        </w:rPr>
        <w:br/>
      </w:r>
      <w:r w:rsidRPr="00DB14D1">
        <w:rPr>
          <w:rFonts w:ascii="Times New Roman" w:hAnsi="Times New Roman" w:cs="Times New Roman"/>
          <w:b/>
        </w:rPr>
        <w:t>Country:</w:t>
      </w:r>
      <w:r>
        <w:rPr>
          <w:rFonts w:ascii="Times New Roman" w:hAnsi="Times New Roman" w:cs="Times New Roman"/>
        </w:rPr>
        <w:t xml:space="preserve"> </w:t>
      </w:r>
      <w:r w:rsidRPr="00DB14D1">
        <w:rPr>
          <w:rFonts w:ascii="Times New Roman" w:hAnsi="Times New Roman" w:cs="Times New Roman"/>
        </w:rPr>
        <w:t>Argentina</w:t>
      </w:r>
    </w:p>
    <w:sectPr w:rsidR="008361D5" w:rsidRPr="005E5DC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5DC8"/>
    <w:rsid w:val="004308E5"/>
    <w:rsid w:val="005E5DC8"/>
    <w:rsid w:val="00DB14D1"/>
    <w:rsid w:val="00E576A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B14D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B14D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1429067">
      <w:bodyDiv w:val="1"/>
      <w:marLeft w:val="0"/>
      <w:marRight w:val="0"/>
      <w:marTop w:val="0"/>
      <w:marBottom w:val="0"/>
      <w:divBdr>
        <w:top w:val="none" w:sz="0" w:space="0" w:color="auto"/>
        <w:left w:val="none" w:sz="0" w:space="0" w:color="auto"/>
        <w:bottom w:val="none" w:sz="0" w:space="0" w:color="auto"/>
        <w:right w:val="none" w:sz="0" w:space="0" w:color="auto"/>
      </w:divBdr>
    </w:div>
    <w:div w:id="596717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guinellrossi@fibertel.com.ar"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2</Pages>
  <Words>344</Words>
  <Characters>1962</Characters>
  <Application>Microsoft Office Word</Application>
  <DocSecurity>0</DocSecurity>
  <Lines>16</Lines>
  <Paragraphs>4</Paragraphs>
  <ScaleCrop>false</ScaleCrop>
  <Company/>
  <LinksUpToDate>false</LinksUpToDate>
  <CharactersWithSpaces>2302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Faiyaz</dc:creator>
  <cp:lastModifiedBy>Faiyaz</cp:lastModifiedBy>
  <cp:revision>2</cp:revision>
  <dcterms:created xsi:type="dcterms:W3CDTF">2023-01-10T04:23:00Z</dcterms:created>
  <dcterms:modified xsi:type="dcterms:W3CDTF">2023-02-15T13:13:00Z</dcterms:modified>
</cp:coreProperties>
</file>