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474" w:rsidRPr="00F93D0B" w:rsidRDefault="00DB0474" w:rsidP="002B5D9B"/>
    <w:p w:rsidR="00CF09AF" w:rsidRPr="00F93D0B" w:rsidRDefault="00CF09AF">
      <w:pPr>
        <w:rPr>
          <w:rFonts w:ascii="Times New Roman" w:hAnsi="Times New Roman" w:cs="Times New Roman"/>
          <w:b/>
          <w:bCs/>
          <w:color w:val="000000"/>
          <w:sz w:val="24"/>
          <w:szCs w:val="24"/>
          <w:lang w:val="en"/>
        </w:rPr>
      </w:pPr>
      <w:r w:rsidRPr="00F93D0B">
        <w:rPr>
          <w:rFonts w:ascii="Times New Roman" w:hAnsi="Times New Roman" w:cs="Times New Roman"/>
          <w:b/>
          <w:sz w:val="24"/>
          <w:szCs w:val="24"/>
          <w:lang w:bidi="ar-LB"/>
        </w:rPr>
        <w:t xml:space="preserve">Presentation </w:t>
      </w:r>
      <w:r w:rsidRPr="00F93D0B">
        <w:rPr>
          <w:rFonts w:ascii="Times New Roman" w:hAnsi="Times New Roman" w:cs="Times New Roman"/>
          <w:b/>
          <w:noProof/>
          <w:sz w:val="24"/>
          <w:szCs w:val="24"/>
          <w:lang w:bidi="ar-LB"/>
        </w:rPr>
        <w:t>Title:</w:t>
      </w:r>
      <w:r w:rsidRPr="00F93D0B">
        <w:rPr>
          <w:rFonts w:ascii="Times New Roman" w:hAnsi="Times New Roman" w:cs="Times New Roman"/>
          <w:b/>
          <w:bCs/>
          <w:color w:val="000000"/>
          <w:sz w:val="24"/>
          <w:szCs w:val="24"/>
          <w:lang w:val="en"/>
        </w:rPr>
        <w:t xml:space="preserve"> World’s first successful cryosurgery for metastatic squamous cell carcinoma of the mandible</w:t>
      </w:r>
    </w:p>
    <w:p w:rsidR="00F32EC4" w:rsidRPr="00F93D0B" w:rsidRDefault="00F32EC4" w:rsidP="00731364">
      <w:pPr>
        <w:spacing w:after="0"/>
        <w:rPr>
          <w:rFonts w:ascii="Times New Roman" w:hAnsi="Times New Roman" w:cs="Times New Roman"/>
          <w:b/>
          <w:bCs/>
          <w:color w:val="000000"/>
          <w:sz w:val="24"/>
          <w:szCs w:val="24"/>
          <w:lang w:val="en"/>
        </w:rPr>
      </w:pPr>
    </w:p>
    <w:p w:rsidR="00F32EC4" w:rsidRPr="00F93D0B" w:rsidRDefault="00F32EC4" w:rsidP="00731364">
      <w:pPr>
        <w:spacing w:after="0"/>
        <w:rPr>
          <w:rFonts w:ascii="Times New Roman" w:hAnsi="Times New Roman" w:cs="Times New Roman"/>
          <w:b/>
          <w:bCs/>
          <w:color w:val="000000"/>
          <w:sz w:val="24"/>
          <w:szCs w:val="24"/>
          <w:lang w:val="en"/>
        </w:rPr>
      </w:pPr>
    </w:p>
    <w:p w:rsidR="00731364" w:rsidRPr="00F93D0B" w:rsidRDefault="00731364" w:rsidP="00731364">
      <w:pPr>
        <w:spacing w:after="0"/>
        <w:rPr>
          <w:rFonts w:ascii="Times New Roman" w:hAnsi="Times New Roman" w:cs="Times New Roman"/>
          <w:bCs/>
          <w:sz w:val="24"/>
          <w:szCs w:val="24"/>
        </w:rPr>
      </w:pPr>
      <w:proofErr w:type="gramStart"/>
      <w:r w:rsidRPr="00F93D0B">
        <w:rPr>
          <w:rFonts w:ascii="Times New Roman" w:hAnsi="Times New Roman" w:cs="Times New Roman"/>
          <w:b/>
          <w:bCs/>
          <w:color w:val="000000"/>
          <w:sz w:val="24"/>
          <w:szCs w:val="24"/>
          <w:lang w:val="en"/>
        </w:rPr>
        <w:t xml:space="preserve">Dr. </w:t>
      </w:r>
      <w:bookmarkStart w:id="0" w:name="_GoBack"/>
      <w:r w:rsidRPr="00F93D0B">
        <w:rPr>
          <w:rFonts w:ascii="Times New Roman" w:hAnsi="Times New Roman" w:cs="Times New Roman"/>
          <w:b/>
          <w:bCs/>
          <w:color w:val="000000"/>
          <w:sz w:val="24"/>
          <w:szCs w:val="24"/>
          <w:lang w:val="en"/>
        </w:rPr>
        <w:t xml:space="preserve">Wahid </w:t>
      </w:r>
      <w:proofErr w:type="spellStart"/>
      <w:r w:rsidRPr="00F93D0B">
        <w:rPr>
          <w:rFonts w:ascii="Times New Roman" w:hAnsi="Times New Roman" w:cs="Times New Roman"/>
          <w:b/>
          <w:bCs/>
          <w:color w:val="000000"/>
          <w:sz w:val="24"/>
          <w:szCs w:val="24"/>
          <w:lang w:val="en"/>
        </w:rPr>
        <w:t>Terro</w:t>
      </w:r>
      <w:bookmarkEnd w:id="0"/>
      <w:proofErr w:type="spellEnd"/>
      <w:r w:rsidR="00F32EC4" w:rsidRPr="00F93D0B">
        <w:rPr>
          <w:rFonts w:ascii="Times New Roman" w:hAnsi="Times New Roman" w:cs="Times New Roman"/>
          <w:b/>
          <w:bCs/>
          <w:color w:val="000000"/>
          <w:sz w:val="24"/>
          <w:szCs w:val="24"/>
          <w:lang w:val="en"/>
        </w:rPr>
        <w:t xml:space="preserve">; </w:t>
      </w:r>
      <w:r w:rsidR="00F32EC4" w:rsidRPr="00F93D0B">
        <w:rPr>
          <w:rFonts w:ascii="Times New Roman" w:hAnsi="Times New Roman" w:cs="Times New Roman"/>
          <w:bCs/>
          <w:sz w:val="24"/>
          <w:szCs w:val="24"/>
        </w:rPr>
        <w:t>MD</w:t>
      </w:r>
      <w:r w:rsidRPr="00F93D0B">
        <w:rPr>
          <w:rFonts w:ascii="Times New Roman" w:hAnsi="Times New Roman" w:cs="Times New Roman"/>
          <w:bCs/>
          <w:sz w:val="24"/>
          <w:szCs w:val="24"/>
        </w:rPr>
        <w:t xml:space="preserve"> (</w:t>
      </w:r>
      <w:r w:rsidR="00F32EC4" w:rsidRPr="00F93D0B">
        <w:rPr>
          <w:rFonts w:ascii="Times New Roman" w:hAnsi="Times New Roman" w:cs="Times New Roman"/>
          <w:bCs/>
          <w:sz w:val="24"/>
          <w:szCs w:val="24"/>
        </w:rPr>
        <w:t>Honor</w:t>
      </w:r>
      <w:r w:rsidRPr="00F93D0B">
        <w:rPr>
          <w:rFonts w:ascii="Times New Roman" w:hAnsi="Times New Roman" w:cs="Times New Roman"/>
          <w:bCs/>
          <w:sz w:val="24"/>
          <w:szCs w:val="24"/>
        </w:rPr>
        <w:t>.</w:t>
      </w:r>
      <w:proofErr w:type="gramEnd"/>
      <w:r w:rsidRPr="00F93D0B">
        <w:rPr>
          <w:rFonts w:ascii="Times New Roman" w:hAnsi="Times New Roman" w:cs="Times New Roman"/>
          <w:bCs/>
          <w:sz w:val="24"/>
          <w:szCs w:val="24"/>
        </w:rPr>
        <w:t xml:space="preserve"> </w:t>
      </w:r>
      <w:proofErr w:type="spellStart"/>
      <w:r w:rsidRPr="00F93D0B">
        <w:rPr>
          <w:rFonts w:ascii="Times New Roman" w:hAnsi="Times New Roman" w:cs="Times New Roman"/>
          <w:bCs/>
          <w:sz w:val="24"/>
          <w:szCs w:val="24"/>
        </w:rPr>
        <w:t>Dipl</w:t>
      </w:r>
      <w:proofErr w:type="spellEnd"/>
      <w:r w:rsidRPr="00F93D0B">
        <w:rPr>
          <w:rFonts w:ascii="Times New Roman" w:hAnsi="Times New Roman" w:cs="Times New Roman"/>
          <w:bCs/>
          <w:sz w:val="24"/>
          <w:szCs w:val="24"/>
        </w:rPr>
        <w:t xml:space="preserve">), OMFS, OMFS (Ed. Certif.), </w:t>
      </w:r>
      <w:proofErr w:type="spellStart"/>
      <w:r w:rsidRPr="00F93D0B">
        <w:rPr>
          <w:rFonts w:ascii="Times New Roman" w:hAnsi="Times New Roman" w:cs="Times New Roman"/>
          <w:bCs/>
          <w:sz w:val="24"/>
          <w:szCs w:val="24"/>
        </w:rPr>
        <w:t>MScD</w:t>
      </w:r>
      <w:proofErr w:type="spellEnd"/>
      <w:r w:rsidRPr="00F93D0B">
        <w:rPr>
          <w:rFonts w:ascii="Times New Roman" w:hAnsi="Times New Roman" w:cs="Times New Roman"/>
          <w:bCs/>
          <w:sz w:val="24"/>
          <w:szCs w:val="24"/>
        </w:rPr>
        <w:t xml:space="preserve"> (OMPS), </w:t>
      </w:r>
      <w:r w:rsidRPr="00F93D0B">
        <w:rPr>
          <w:rFonts w:ascii="Times New Roman" w:hAnsi="Times New Roman" w:cs="Times New Roman"/>
          <w:bCs/>
          <w:noProof/>
          <w:sz w:val="24"/>
          <w:szCs w:val="24"/>
        </w:rPr>
        <w:t>MIADR</w:t>
      </w:r>
      <w:r w:rsidRPr="00F93D0B">
        <w:rPr>
          <w:rFonts w:ascii="Times New Roman" w:hAnsi="Times New Roman" w:cs="Times New Roman"/>
          <w:bCs/>
          <w:sz w:val="24"/>
          <w:szCs w:val="24"/>
        </w:rPr>
        <w:t xml:space="preserve">, </w:t>
      </w:r>
      <w:r w:rsidRPr="00F93D0B">
        <w:rPr>
          <w:rFonts w:ascii="Times New Roman" w:hAnsi="Times New Roman" w:cs="Times New Roman"/>
          <w:bCs/>
          <w:noProof/>
          <w:sz w:val="24"/>
          <w:szCs w:val="24"/>
        </w:rPr>
        <w:t>MIADT</w:t>
      </w:r>
      <w:r w:rsidRPr="00F93D0B">
        <w:rPr>
          <w:rFonts w:ascii="Times New Roman" w:hAnsi="Times New Roman" w:cs="Times New Roman"/>
          <w:bCs/>
          <w:sz w:val="24"/>
          <w:szCs w:val="24"/>
        </w:rPr>
        <w:t>, EACMFS (Associate)</w:t>
      </w:r>
    </w:p>
    <w:p w:rsidR="00731364" w:rsidRPr="00F93D0B" w:rsidRDefault="00731364" w:rsidP="00731364">
      <w:pPr>
        <w:spacing w:after="0"/>
        <w:rPr>
          <w:rFonts w:ascii="Times New Roman" w:hAnsi="Times New Roman" w:cs="Times New Roman"/>
          <w:sz w:val="24"/>
          <w:szCs w:val="24"/>
        </w:rPr>
      </w:pPr>
      <w:r w:rsidRPr="00F93D0B">
        <w:rPr>
          <w:rFonts w:ascii="Times New Roman" w:hAnsi="Times New Roman" w:cs="Times New Roman"/>
          <w:bCs/>
          <w:sz w:val="24"/>
          <w:szCs w:val="24"/>
        </w:rPr>
        <w:t xml:space="preserve">Tutor Beirut Arab University (BAU), Dental School, </w:t>
      </w:r>
      <w:r w:rsidRPr="00F93D0B">
        <w:rPr>
          <w:rFonts w:ascii="Times New Roman" w:hAnsi="Times New Roman" w:cs="Times New Roman"/>
          <w:sz w:val="24"/>
          <w:szCs w:val="24"/>
        </w:rPr>
        <w:t>Oral &amp; Maxillofacial Surgery Division</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sz w:val="24"/>
          <w:szCs w:val="24"/>
        </w:rPr>
        <w:t xml:space="preserve">Chief of </w:t>
      </w:r>
      <w:r w:rsidRPr="00F93D0B">
        <w:rPr>
          <w:rFonts w:ascii="Times New Roman" w:hAnsi="Times New Roman" w:cs="Times New Roman"/>
          <w:bCs/>
          <w:noProof/>
          <w:sz w:val="24"/>
          <w:szCs w:val="24"/>
        </w:rPr>
        <w:t>clinic</w:t>
      </w:r>
      <w:r w:rsidRPr="00F93D0B">
        <w:rPr>
          <w:rFonts w:ascii="Times New Roman" w:hAnsi="Times New Roman" w:cs="Times New Roman"/>
          <w:bCs/>
          <w:sz w:val="24"/>
          <w:szCs w:val="24"/>
        </w:rPr>
        <w:t xml:space="preserve"> Lebanese University (LU), Dental School Dept. Oral &amp; Maxillofacial Surgery</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noProof/>
          <w:sz w:val="24"/>
          <w:szCs w:val="24"/>
        </w:rPr>
        <w:t>The Cardiff</w:t>
      </w:r>
      <w:r w:rsidRPr="00F93D0B">
        <w:rPr>
          <w:rFonts w:ascii="Times New Roman" w:hAnsi="Times New Roman" w:cs="Times New Roman"/>
          <w:bCs/>
          <w:sz w:val="24"/>
          <w:szCs w:val="24"/>
        </w:rPr>
        <w:t xml:space="preserve"> University of Wales, College of Medicine, London – England</w:t>
      </w:r>
    </w:p>
    <w:p w:rsidR="00731364" w:rsidRPr="00F93D0B" w:rsidRDefault="00337136" w:rsidP="00731364">
      <w:pPr>
        <w:spacing w:after="0"/>
        <w:rPr>
          <w:rFonts w:ascii="Times New Roman" w:hAnsi="Times New Roman" w:cs="Times New Roman"/>
          <w:sz w:val="24"/>
          <w:szCs w:val="24"/>
        </w:rPr>
      </w:pPr>
      <w:hyperlink r:id="rId6" w:history="1">
        <w:r w:rsidR="00731364" w:rsidRPr="00F93D0B">
          <w:rPr>
            <w:rStyle w:val="Hyperlink"/>
            <w:rFonts w:ascii="Times New Roman" w:hAnsi="Times New Roman" w:cs="Times New Roman"/>
            <w:bCs/>
            <w:sz w:val="24"/>
            <w:szCs w:val="24"/>
          </w:rPr>
          <w:t>vratchsurgeon@hotmail.com</w:t>
        </w:r>
      </w:hyperlink>
    </w:p>
    <w:p w:rsidR="00731364" w:rsidRPr="00F93D0B" w:rsidRDefault="00731364" w:rsidP="00731364">
      <w:pPr>
        <w:spacing w:after="0"/>
        <w:rPr>
          <w:rFonts w:ascii="Times New Roman" w:hAnsi="Times New Roman" w:cs="Times New Roman"/>
          <w:bCs/>
          <w:color w:val="0070C0"/>
          <w:sz w:val="24"/>
          <w:szCs w:val="24"/>
          <w:u w:val="single"/>
        </w:rPr>
      </w:pPr>
    </w:p>
    <w:p w:rsidR="00731364" w:rsidRPr="00F93D0B" w:rsidRDefault="00731364" w:rsidP="00731364">
      <w:pPr>
        <w:pStyle w:val="ListParagraph"/>
        <w:ind w:left="0"/>
        <w:rPr>
          <w:rFonts w:ascii="Times New Roman" w:hAnsi="Times New Roman" w:cs="Times New Roman"/>
          <w:bCs/>
          <w:color w:val="000000"/>
          <w:sz w:val="24"/>
          <w:szCs w:val="24"/>
        </w:rPr>
      </w:pPr>
      <w:r w:rsidRPr="00F93D0B">
        <w:rPr>
          <w:rFonts w:ascii="Times New Roman" w:hAnsi="Times New Roman" w:cs="Times New Roman"/>
          <w:bCs/>
          <w:sz w:val="24"/>
          <w:szCs w:val="24"/>
        </w:rPr>
        <w:t xml:space="preserve">2.  </w:t>
      </w:r>
      <w:r w:rsidRPr="00F93D0B">
        <w:rPr>
          <w:rFonts w:ascii="Times New Roman" w:hAnsi="Times New Roman" w:cs="Times New Roman"/>
          <w:bCs/>
          <w:noProof/>
          <w:color w:val="000000"/>
          <w:sz w:val="24"/>
          <w:szCs w:val="24"/>
        </w:rPr>
        <w:t>Miray</w:t>
      </w:r>
      <w:r w:rsidRPr="00F93D0B">
        <w:rPr>
          <w:rFonts w:ascii="Times New Roman" w:hAnsi="Times New Roman" w:cs="Times New Roman"/>
          <w:bCs/>
          <w:color w:val="000000"/>
          <w:sz w:val="24"/>
          <w:szCs w:val="24"/>
        </w:rPr>
        <w:t xml:space="preserve"> </w:t>
      </w:r>
      <w:proofErr w:type="spellStart"/>
      <w:r w:rsidRPr="00F93D0B">
        <w:rPr>
          <w:rFonts w:ascii="Times New Roman" w:hAnsi="Times New Roman" w:cs="Times New Roman"/>
          <w:bCs/>
          <w:color w:val="000000"/>
          <w:sz w:val="24"/>
          <w:szCs w:val="24"/>
        </w:rPr>
        <w:t>Terro</w:t>
      </w:r>
      <w:proofErr w:type="spellEnd"/>
      <w:r w:rsidRPr="00F93D0B">
        <w:rPr>
          <w:rFonts w:ascii="Times New Roman" w:hAnsi="Times New Roman" w:cs="Times New Roman"/>
          <w:bCs/>
          <w:color w:val="000000"/>
          <w:sz w:val="24"/>
          <w:szCs w:val="24"/>
        </w:rPr>
        <w:t>, DDS,</w:t>
      </w:r>
      <w:r w:rsidR="00F32EC4" w:rsidRPr="00F93D0B">
        <w:rPr>
          <w:rFonts w:ascii="Times New Roman" w:hAnsi="Times New Roman" w:cs="Times New Roman"/>
          <w:bCs/>
          <w:color w:val="000000"/>
          <w:sz w:val="24"/>
          <w:szCs w:val="24"/>
        </w:rPr>
        <w:t xml:space="preserve"> American Dental Board</w:t>
      </w:r>
      <w:proofErr w:type="gramStart"/>
      <w:r w:rsidR="00F32EC4" w:rsidRPr="00F93D0B">
        <w:rPr>
          <w:rFonts w:ascii="Times New Roman" w:hAnsi="Times New Roman" w:cs="Times New Roman"/>
          <w:bCs/>
          <w:color w:val="000000"/>
          <w:sz w:val="24"/>
          <w:szCs w:val="24"/>
        </w:rPr>
        <w:t xml:space="preserve">, </w:t>
      </w:r>
      <w:r w:rsidRPr="00F93D0B">
        <w:rPr>
          <w:rFonts w:ascii="Times New Roman" w:hAnsi="Times New Roman" w:cs="Times New Roman"/>
          <w:bCs/>
          <w:color w:val="000000"/>
          <w:sz w:val="24"/>
          <w:szCs w:val="24"/>
        </w:rPr>
        <w:t xml:space="preserve"> </w:t>
      </w:r>
      <w:r w:rsidRPr="00F93D0B">
        <w:rPr>
          <w:rFonts w:ascii="Times New Roman" w:hAnsi="Times New Roman" w:cs="Times New Roman"/>
          <w:bCs/>
          <w:noProof/>
          <w:color w:val="000000"/>
          <w:sz w:val="24"/>
          <w:szCs w:val="24"/>
        </w:rPr>
        <w:t>Implantology</w:t>
      </w:r>
      <w:proofErr w:type="gramEnd"/>
      <w:r w:rsidRPr="00F93D0B">
        <w:rPr>
          <w:rFonts w:ascii="Times New Roman" w:hAnsi="Times New Roman" w:cs="Times New Roman"/>
          <w:bCs/>
          <w:color w:val="000000"/>
          <w:sz w:val="24"/>
          <w:szCs w:val="24"/>
        </w:rPr>
        <w:t xml:space="preserve"> (Cambridge Academy, UK)</w:t>
      </w:r>
    </w:p>
    <w:p w:rsidR="00731364" w:rsidRPr="00F93D0B" w:rsidRDefault="00731364" w:rsidP="00731364">
      <w:pPr>
        <w:pStyle w:val="ListParagraph"/>
        <w:ind w:left="0"/>
        <w:rPr>
          <w:rFonts w:ascii="Times New Roman" w:hAnsi="Times New Roman" w:cs="Times New Roman"/>
          <w:bCs/>
          <w:color w:val="000000"/>
          <w:sz w:val="24"/>
          <w:szCs w:val="24"/>
        </w:rPr>
      </w:pPr>
      <w:r w:rsidRPr="00F93D0B">
        <w:rPr>
          <w:rFonts w:ascii="Times New Roman" w:hAnsi="Times New Roman" w:cs="Times New Roman"/>
          <w:bCs/>
          <w:color w:val="000000"/>
          <w:sz w:val="24"/>
          <w:szCs w:val="24"/>
        </w:rPr>
        <w:t xml:space="preserve"> Beirut Arab University (BAU), Dental School</w:t>
      </w:r>
    </w:p>
    <w:p w:rsidR="00731364" w:rsidRPr="00F93D0B" w:rsidRDefault="00731364" w:rsidP="00731364">
      <w:pPr>
        <w:pStyle w:val="ListParagraph"/>
        <w:ind w:left="0"/>
        <w:rPr>
          <w:rFonts w:ascii="Times New Roman" w:hAnsi="Times New Roman" w:cs="Times New Roman"/>
          <w:bCs/>
          <w:color w:val="0000CC"/>
          <w:sz w:val="24"/>
          <w:szCs w:val="24"/>
          <w:u w:val="single"/>
        </w:rPr>
      </w:pPr>
      <w:r w:rsidRPr="00F93D0B">
        <w:rPr>
          <w:rFonts w:ascii="Times New Roman" w:hAnsi="Times New Roman" w:cs="Times New Roman"/>
          <w:bCs/>
          <w:color w:val="0000CC"/>
          <w:sz w:val="24"/>
          <w:szCs w:val="24"/>
        </w:rPr>
        <w:t xml:space="preserve"> </w:t>
      </w:r>
      <w:hyperlink r:id="rId7" w:history="1">
        <w:r w:rsidRPr="00F93D0B">
          <w:rPr>
            <w:rStyle w:val="Hyperlink"/>
            <w:rFonts w:ascii="Times New Roman" w:hAnsi="Times New Roman" w:cs="Times New Roman"/>
            <w:bCs/>
            <w:sz w:val="24"/>
            <w:szCs w:val="24"/>
          </w:rPr>
          <w:t>miraywterro@gmail.com</w:t>
        </w:r>
      </w:hyperlink>
    </w:p>
    <w:p w:rsidR="00731364" w:rsidRPr="00F93D0B" w:rsidRDefault="00731364" w:rsidP="00731364">
      <w:pPr>
        <w:pStyle w:val="ListParagraph"/>
        <w:ind w:left="0"/>
        <w:rPr>
          <w:rFonts w:ascii="Times New Roman" w:hAnsi="Times New Roman" w:cs="Times New Roman"/>
          <w:bCs/>
          <w:color w:val="0000CC"/>
          <w:sz w:val="24"/>
          <w:szCs w:val="24"/>
          <w:u w:val="single"/>
        </w:rPr>
      </w:pP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sz w:val="24"/>
          <w:szCs w:val="24"/>
        </w:rPr>
        <w:t>Corresponding speaker:</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sz w:val="24"/>
          <w:szCs w:val="24"/>
        </w:rPr>
        <w:t xml:space="preserve">Elena Maxillofacial Surgery Clinic                                                                     </w:t>
      </w:r>
      <w:r w:rsidR="00F32EC4" w:rsidRPr="00F93D0B">
        <w:rPr>
          <w:rFonts w:ascii="Times New Roman" w:hAnsi="Times New Roman" w:cs="Times New Roman"/>
          <w:bCs/>
          <w:sz w:val="24"/>
          <w:szCs w:val="24"/>
        </w:rPr>
        <w:t xml:space="preserve">                           </w:t>
      </w:r>
      <w:proofErr w:type="spellStart"/>
      <w:r w:rsidRPr="00F93D0B">
        <w:rPr>
          <w:rFonts w:ascii="Times New Roman" w:hAnsi="Times New Roman" w:cs="Times New Roman"/>
          <w:bCs/>
          <w:sz w:val="24"/>
          <w:szCs w:val="24"/>
        </w:rPr>
        <w:t>Ashrafia</w:t>
      </w:r>
      <w:proofErr w:type="spellEnd"/>
      <w:r w:rsidRPr="00F93D0B">
        <w:rPr>
          <w:rFonts w:ascii="Times New Roman" w:hAnsi="Times New Roman" w:cs="Times New Roman"/>
          <w:bCs/>
          <w:sz w:val="24"/>
          <w:szCs w:val="24"/>
        </w:rPr>
        <w:t xml:space="preserve">, </w:t>
      </w:r>
      <w:proofErr w:type="spellStart"/>
      <w:r w:rsidRPr="00F93D0B">
        <w:rPr>
          <w:rFonts w:ascii="Times New Roman" w:hAnsi="Times New Roman" w:cs="Times New Roman"/>
          <w:bCs/>
          <w:sz w:val="24"/>
          <w:szCs w:val="24"/>
        </w:rPr>
        <w:t>Sodeco</w:t>
      </w:r>
      <w:proofErr w:type="spellEnd"/>
      <w:r w:rsidRPr="00F93D0B">
        <w:rPr>
          <w:rFonts w:ascii="Times New Roman" w:hAnsi="Times New Roman" w:cs="Times New Roman"/>
          <w:bCs/>
          <w:sz w:val="24"/>
          <w:szCs w:val="24"/>
        </w:rPr>
        <w:t xml:space="preserve"> Score Area</w:t>
      </w:r>
    </w:p>
    <w:p w:rsidR="00731364" w:rsidRPr="00F93D0B" w:rsidRDefault="00731364" w:rsidP="00731364">
      <w:pPr>
        <w:spacing w:after="0"/>
        <w:rPr>
          <w:rFonts w:ascii="Times New Roman" w:hAnsi="Times New Roman" w:cs="Times New Roman"/>
          <w:bCs/>
          <w:sz w:val="24"/>
          <w:szCs w:val="24"/>
        </w:rPr>
      </w:pPr>
      <w:proofErr w:type="spellStart"/>
      <w:r w:rsidRPr="00F93D0B">
        <w:rPr>
          <w:rFonts w:ascii="Times New Roman" w:hAnsi="Times New Roman" w:cs="Times New Roman"/>
          <w:bCs/>
          <w:sz w:val="24"/>
          <w:szCs w:val="24"/>
        </w:rPr>
        <w:t>Sama</w:t>
      </w:r>
      <w:proofErr w:type="spellEnd"/>
      <w:r w:rsidRPr="00F93D0B">
        <w:rPr>
          <w:rFonts w:ascii="Times New Roman" w:hAnsi="Times New Roman" w:cs="Times New Roman"/>
          <w:bCs/>
          <w:sz w:val="24"/>
          <w:szCs w:val="24"/>
        </w:rPr>
        <w:t xml:space="preserve"> Beirut Tower, </w:t>
      </w:r>
      <w:r w:rsidRPr="00F93D0B">
        <w:rPr>
          <w:rFonts w:ascii="Times New Roman" w:hAnsi="Times New Roman" w:cs="Times New Roman"/>
          <w:bCs/>
          <w:noProof/>
          <w:sz w:val="24"/>
          <w:szCs w:val="24"/>
        </w:rPr>
        <w:t>10</w:t>
      </w:r>
      <w:r w:rsidRPr="00F93D0B">
        <w:rPr>
          <w:rFonts w:ascii="Times New Roman" w:hAnsi="Times New Roman" w:cs="Times New Roman"/>
          <w:bCs/>
          <w:noProof/>
          <w:sz w:val="24"/>
          <w:szCs w:val="24"/>
          <w:vertAlign w:val="superscript"/>
        </w:rPr>
        <w:t>th</w:t>
      </w:r>
      <w:r w:rsidRPr="00F93D0B">
        <w:rPr>
          <w:rFonts w:ascii="Times New Roman" w:hAnsi="Times New Roman" w:cs="Times New Roman"/>
          <w:bCs/>
          <w:sz w:val="24"/>
          <w:szCs w:val="24"/>
        </w:rPr>
        <w:t xml:space="preserve"> Floor</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sz w:val="24"/>
          <w:szCs w:val="24"/>
        </w:rPr>
        <w:t>Beirut, Lebanon</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sz w:val="24"/>
          <w:szCs w:val="24"/>
        </w:rPr>
        <w:t>Tel:  961-1-303742 (Clinic)</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sz w:val="24"/>
          <w:szCs w:val="24"/>
        </w:rPr>
        <w:t xml:space="preserve">         961-1-429779 (Clinic)</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sz w:val="24"/>
          <w:szCs w:val="24"/>
        </w:rPr>
        <w:t xml:space="preserve">         961-3-231862 (Mobile)</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sz w:val="24"/>
          <w:szCs w:val="24"/>
        </w:rPr>
        <w:t xml:space="preserve">         Fax:  961-1-303742</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sz w:val="24"/>
          <w:szCs w:val="24"/>
        </w:rPr>
        <w:t xml:space="preserve">         Fax: 961-1-429779</w:t>
      </w:r>
    </w:p>
    <w:p w:rsidR="00731364" w:rsidRPr="00F93D0B" w:rsidRDefault="00731364" w:rsidP="00731364">
      <w:pPr>
        <w:spacing w:after="0"/>
        <w:rPr>
          <w:rFonts w:ascii="Times New Roman" w:hAnsi="Times New Roman" w:cs="Times New Roman"/>
          <w:bCs/>
          <w:sz w:val="24"/>
          <w:szCs w:val="24"/>
        </w:rPr>
      </w:pPr>
      <w:r w:rsidRPr="00F93D0B">
        <w:rPr>
          <w:rFonts w:ascii="Times New Roman" w:hAnsi="Times New Roman" w:cs="Times New Roman"/>
          <w:bCs/>
          <w:sz w:val="24"/>
          <w:szCs w:val="24"/>
        </w:rPr>
        <w:t xml:space="preserve">E-Mail:  </w:t>
      </w:r>
      <w:hyperlink r:id="rId8" w:history="1">
        <w:r w:rsidRPr="00F93D0B">
          <w:rPr>
            <w:rStyle w:val="Hyperlink"/>
            <w:rFonts w:ascii="Times New Roman" w:hAnsi="Times New Roman" w:cs="Times New Roman"/>
            <w:bCs/>
            <w:sz w:val="24"/>
            <w:szCs w:val="24"/>
          </w:rPr>
          <w:t>vratchsurgeon@hotmail.com</w:t>
        </w:r>
      </w:hyperlink>
    </w:p>
    <w:p w:rsidR="00731364" w:rsidRPr="00F93D0B" w:rsidRDefault="00731364" w:rsidP="00731364">
      <w:pPr>
        <w:rPr>
          <w:rFonts w:ascii="Times New Roman" w:hAnsi="Times New Roman" w:cs="Times New Roman"/>
          <w:sz w:val="24"/>
          <w:szCs w:val="24"/>
        </w:rPr>
      </w:pPr>
    </w:p>
    <w:p w:rsidR="00F32EC4" w:rsidRPr="00F93D0B" w:rsidRDefault="00F32EC4" w:rsidP="00731364">
      <w:pPr>
        <w:rPr>
          <w:rFonts w:ascii="Times New Roman" w:hAnsi="Times New Roman" w:cs="Times New Roman"/>
          <w:sz w:val="24"/>
          <w:szCs w:val="24"/>
        </w:rPr>
      </w:pPr>
    </w:p>
    <w:p w:rsidR="00CF09AF" w:rsidRPr="00F93D0B" w:rsidRDefault="00CF09AF">
      <w:pPr>
        <w:rPr>
          <w:rFonts w:ascii="Times New Roman" w:hAnsi="Times New Roman" w:cs="Times New Roman"/>
          <w:b/>
          <w:bCs/>
          <w:color w:val="000000"/>
          <w:sz w:val="24"/>
          <w:szCs w:val="24"/>
          <w:lang w:val="en"/>
        </w:rPr>
      </w:pPr>
      <w:r w:rsidRPr="00F93D0B">
        <w:rPr>
          <w:rFonts w:ascii="Times New Roman" w:hAnsi="Times New Roman" w:cs="Times New Roman"/>
          <w:b/>
          <w:bCs/>
          <w:color w:val="000000"/>
          <w:sz w:val="24"/>
          <w:szCs w:val="24"/>
          <w:lang w:val="en"/>
        </w:rPr>
        <w:t>Abstract:</w:t>
      </w:r>
    </w:p>
    <w:p w:rsidR="00F93D0B" w:rsidRPr="00F93D0B" w:rsidRDefault="00F32EC4" w:rsidP="00F93D0B">
      <w:pPr>
        <w:rPr>
          <w:rFonts w:ascii="Times New Roman" w:hAnsi="Times New Roman" w:cs="Times New Roman"/>
          <w:sz w:val="24"/>
          <w:szCs w:val="24"/>
        </w:rPr>
      </w:pPr>
      <w:r w:rsidRPr="00F93D0B">
        <w:rPr>
          <w:rFonts w:ascii="Times New Roman" w:hAnsi="Times New Roman" w:cs="Times New Roman"/>
          <w:color w:val="000000"/>
          <w:sz w:val="24"/>
          <w:szCs w:val="24"/>
          <w:lang w:val="en"/>
        </w:rPr>
        <w:t>Roughly,</w:t>
      </w:r>
      <w:r w:rsidR="00CF09AF" w:rsidRPr="00F93D0B">
        <w:rPr>
          <w:rFonts w:ascii="Times New Roman" w:hAnsi="Times New Roman" w:cs="Times New Roman"/>
          <w:color w:val="000000"/>
          <w:sz w:val="24"/>
          <w:szCs w:val="24"/>
          <w:lang w:val="en"/>
        </w:rPr>
        <w:t xml:space="preserve"> 90% of mouth cancer is squamous cell carcinoma</w:t>
      </w:r>
      <w:r w:rsidR="00CF09AF" w:rsidRPr="00F93D0B">
        <w:rPr>
          <w:rFonts w:ascii="Times New Roman" w:hAnsi="Times New Roman" w:cs="Times New Roman"/>
          <w:color w:val="474848"/>
          <w:sz w:val="24"/>
          <w:szCs w:val="24"/>
          <w:lang w:val="en-GB"/>
        </w:rPr>
        <w:t xml:space="preserve">. </w:t>
      </w:r>
      <w:r w:rsidRPr="00F93D0B">
        <w:rPr>
          <w:rFonts w:ascii="Times New Roman" w:hAnsi="Times New Roman" w:cs="Times New Roman"/>
          <w:color w:val="000000"/>
          <w:sz w:val="24"/>
          <w:szCs w:val="24"/>
          <w:lang w:val="en-GB"/>
        </w:rPr>
        <w:t xml:space="preserve">Oral region metastases are </w:t>
      </w:r>
      <w:r w:rsidR="00CF09AF" w:rsidRPr="00F93D0B">
        <w:rPr>
          <w:rFonts w:ascii="Times New Roman" w:hAnsi="Times New Roman" w:cs="Times New Roman"/>
          <w:color w:val="000000"/>
          <w:sz w:val="24"/>
          <w:szCs w:val="24"/>
          <w:lang w:val="en-GB"/>
        </w:rPr>
        <w:t xml:space="preserve">considered uncommon. </w:t>
      </w:r>
      <w:r w:rsidR="00CF09AF" w:rsidRPr="00F93D0B">
        <w:rPr>
          <w:rFonts w:ascii="Times New Roman" w:hAnsi="Times New Roman" w:cs="Times New Roman"/>
          <w:color w:val="000000"/>
          <w:sz w:val="24"/>
          <w:szCs w:val="24"/>
          <w:lang w:val="en"/>
        </w:rPr>
        <w:t>The most frequent sources of metastatic tumors to the mouth are primary cancers from the lung and breast with the latter being the most common site for tumors that metastasize to the jawbones. Treatment involves surgery, radiation, chemotherapy</w:t>
      </w:r>
      <w:r w:rsidR="00DE2862">
        <w:rPr>
          <w:rFonts w:ascii="Times New Roman" w:hAnsi="Times New Roman" w:cs="Times New Roman"/>
          <w:color w:val="000000"/>
          <w:sz w:val="24"/>
          <w:szCs w:val="24"/>
          <w:lang w:val="en"/>
        </w:rPr>
        <w:t>,</w:t>
      </w:r>
      <w:r w:rsidR="00CF09AF" w:rsidRPr="00F93D0B">
        <w:rPr>
          <w:rFonts w:ascii="Times New Roman" w:hAnsi="Times New Roman" w:cs="Times New Roman"/>
          <w:color w:val="000000"/>
          <w:sz w:val="24"/>
          <w:szCs w:val="24"/>
          <w:lang w:val="en"/>
        </w:rPr>
        <w:t xml:space="preserve"> or a combination of these. However, these treatment modalities entail severe aesthetic and functional side effects. Th</w:t>
      </w:r>
      <w:r w:rsidR="00DE2862">
        <w:rPr>
          <w:rFonts w:ascii="Times New Roman" w:hAnsi="Times New Roman" w:cs="Times New Roman"/>
          <w:color w:val="000000"/>
          <w:sz w:val="24"/>
          <w:szCs w:val="24"/>
          <w:lang w:val="en"/>
        </w:rPr>
        <w:t>is article aim</w:t>
      </w:r>
      <w:r w:rsidR="00CF09AF" w:rsidRPr="00F93D0B">
        <w:rPr>
          <w:rFonts w:ascii="Times New Roman" w:hAnsi="Times New Roman" w:cs="Times New Roman"/>
          <w:color w:val="000000"/>
          <w:sz w:val="24"/>
          <w:szCs w:val="24"/>
          <w:lang w:val="en"/>
        </w:rPr>
        <w:t xml:space="preserve">s to present an alternative and unprecedented treatment modality for metastatic mandibular bone carcinoma – Cryosurgery. A 37-year-old female patient presented </w:t>
      </w:r>
      <w:r w:rsidR="00CF09AF" w:rsidRPr="00F93D0B">
        <w:rPr>
          <w:rFonts w:ascii="Times New Roman" w:hAnsi="Times New Roman" w:cs="Times New Roman"/>
          <w:color w:val="000000"/>
          <w:sz w:val="24"/>
          <w:szCs w:val="24"/>
          <w:lang w:val="en"/>
        </w:rPr>
        <w:lastRenderedPageBreak/>
        <w:t xml:space="preserve">with </w:t>
      </w:r>
      <w:r w:rsidRPr="00F93D0B">
        <w:rPr>
          <w:rFonts w:ascii="Times New Roman" w:hAnsi="Times New Roman" w:cs="Times New Roman"/>
          <w:color w:val="000000"/>
          <w:sz w:val="24"/>
          <w:szCs w:val="24"/>
          <w:lang w:val="en"/>
        </w:rPr>
        <w:t xml:space="preserve">confirmed </w:t>
      </w:r>
      <w:r w:rsidRPr="00F93D0B">
        <w:rPr>
          <w:rFonts w:ascii="Times New Roman" w:hAnsi="Times New Roman" w:cs="Times New Roman"/>
          <w:color w:val="000000"/>
          <w:sz w:val="24"/>
          <w:szCs w:val="24"/>
          <w:lang w:val="en-GB"/>
        </w:rPr>
        <w:t xml:space="preserve">metastatic breast </w:t>
      </w:r>
      <w:r w:rsidRPr="00F93D0B">
        <w:rPr>
          <w:rFonts w:ascii="Times New Roman" w:hAnsi="Times New Roman" w:cs="Times New Roman"/>
          <w:color w:val="000000"/>
          <w:sz w:val="24"/>
          <w:szCs w:val="24"/>
          <w:lang w:val="en"/>
        </w:rPr>
        <w:t xml:space="preserve">squamous cell </w:t>
      </w:r>
      <w:r w:rsidRPr="00F93D0B">
        <w:rPr>
          <w:rFonts w:ascii="Times New Roman" w:hAnsi="Times New Roman" w:cs="Times New Roman"/>
          <w:color w:val="000000"/>
          <w:sz w:val="24"/>
          <w:szCs w:val="24"/>
          <w:lang w:val="en-GB"/>
        </w:rPr>
        <w:t>carcinoma</w:t>
      </w:r>
      <w:r w:rsidRPr="00F93D0B">
        <w:rPr>
          <w:rFonts w:ascii="Times New Roman" w:hAnsi="Times New Roman" w:cs="Times New Roman"/>
          <w:color w:val="000000"/>
          <w:sz w:val="24"/>
          <w:szCs w:val="24"/>
          <w:lang w:val="en"/>
        </w:rPr>
        <w:t xml:space="preserve"> of the mandible.</w:t>
      </w:r>
      <w:r w:rsidR="00CF09AF" w:rsidRPr="00F93D0B">
        <w:rPr>
          <w:rFonts w:ascii="Times New Roman" w:hAnsi="Times New Roman" w:cs="Times New Roman"/>
          <w:color w:val="000000"/>
          <w:sz w:val="24"/>
          <w:szCs w:val="24"/>
          <w:lang w:val="en-GB"/>
        </w:rPr>
        <w:t xml:space="preserve"> </w:t>
      </w:r>
      <w:r w:rsidRPr="00F93D0B">
        <w:rPr>
          <w:rFonts w:ascii="Times New Roman" w:hAnsi="Times New Roman" w:cs="Times New Roman"/>
          <w:color w:val="000000"/>
          <w:sz w:val="24"/>
          <w:szCs w:val="24"/>
          <w:lang w:val="en"/>
        </w:rPr>
        <w:t>The patient</w:t>
      </w:r>
      <w:r w:rsidR="00CF09AF" w:rsidRPr="00F93D0B">
        <w:rPr>
          <w:rFonts w:ascii="Times New Roman" w:hAnsi="Times New Roman" w:cs="Times New Roman"/>
          <w:color w:val="000000"/>
          <w:sz w:val="24"/>
          <w:szCs w:val="24"/>
          <w:lang w:val="en"/>
        </w:rPr>
        <w:t xml:space="preserve"> </w:t>
      </w:r>
      <w:r w:rsidR="00DE2862">
        <w:rPr>
          <w:rFonts w:ascii="Times New Roman" w:hAnsi="Times New Roman" w:cs="Times New Roman"/>
          <w:color w:val="000000"/>
          <w:sz w:val="24"/>
          <w:szCs w:val="24"/>
          <w:lang w:val="en"/>
        </w:rPr>
        <w:t xml:space="preserve">was </w:t>
      </w:r>
      <w:r w:rsidR="00CF09AF" w:rsidRPr="00F93D0B">
        <w:rPr>
          <w:rFonts w:ascii="Times New Roman" w:hAnsi="Times New Roman" w:cs="Times New Roman"/>
          <w:color w:val="000000"/>
          <w:sz w:val="24"/>
          <w:szCs w:val="24"/>
          <w:lang w:val="en"/>
        </w:rPr>
        <w:t xml:space="preserve">successfully treated without esthetic and functional side effects by using </w:t>
      </w:r>
      <w:r w:rsidR="00DE2862">
        <w:rPr>
          <w:rFonts w:ascii="Times New Roman" w:hAnsi="Times New Roman" w:cs="Times New Roman"/>
          <w:color w:val="000000"/>
          <w:sz w:val="24"/>
          <w:szCs w:val="24"/>
          <w:lang w:val="en"/>
        </w:rPr>
        <w:t xml:space="preserve">it </w:t>
      </w:r>
      <w:r w:rsidR="00CF09AF" w:rsidRPr="00F93D0B">
        <w:rPr>
          <w:rFonts w:ascii="Times New Roman" w:hAnsi="Times New Roman" w:cs="Times New Roman"/>
          <w:color w:val="000000"/>
          <w:sz w:val="24"/>
          <w:szCs w:val="24"/>
          <w:lang w:val="en"/>
        </w:rPr>
        <w:t xml:space="preserve">for the first time </w:t>
      </w:r>
      <w:r w:rsidR="00DE2862">
        <w:rPr>
          <w:rFonts w:ascii="Times New Roman" w:hAnsi="Times New Roman" w:cs="Times New Roman"/>
          <w:color w:val="000000"/>
          <w:sz w:val="24"/>
          <w:szCs w:val="24"/>
          <w:lang w:val="en"/>
        </w:rPr>
        <w:t xml:space="preserve">in </w:t>
      </w:r>
      <w:r w:rsidR="00CF09AF" w:rsidRPr="00F93D0B">
        <w:rPr>
          <w:rFonts w:ascii="Times New Roman" w:hAnsi="Times New Roman" w:cs="Times New Roman"/>
          <w:color w:val="000000"/>
          <w:sz w:val="24"/>
          <w:szCs w:val="24"/>
          <w:lang w:val="en"/>
        </w:rPr>
        <w:t>c</w:t>
      </w:r>
      <w:r w:rsidRPr="00F93D0B">
        <w:rPr>
          <w:rFonts w:ascii="Times New Roman" w:hAnsi="Times New Roman" w:cs="Times New Roman"/>
          <w:color w:val="000000"/>
          <w:sz w:val="24"/>
          <w:szCs w:val="24"/>
          <w:lang w:val="en"/>
        </w:rPr>
        <w:t xml:space="preserve">ryosurgery. </w:t>
      </w:r>
      <w:r w:rsidR="00F93D0B" w:rsidRPr="00F93D0B">
        <w:rPr>
          <w:rFonts w:ascii="Times New Roman" w:hAnsi="Times New Roman" w:cs="Times New Roman"/>
          <w:sz w:val="24"/>
          <w:szCs w:val="24"/>
        </w:rPr>
        <w:t>This lecture will describe the main concepts and technique</w:t>
      </w:r>
      <w:r w:rsidR="00DE2862">
        <w:rPr>
          <w:rFonts w:ascii="Times New Roman" w:hAnsi="Times New Roman" w:cs="Times New Roman"/>
          <w:sz w:val="24"/>
          <w:szCs w:val="24"/>
        </w:rPr>
        <w:t>s</w:t>
      </w:r>
      <w:r w:rsidR="00F93D0B" w:rsidRPr="00F93D0B">
        <w:rPr>
          <w:rFonts w:ascii="Times New Roman" w:hAnsi="Times New Roman" w:cs="Times New Roman"/>
          <w:sz w:val="24"/>
          <w:szCs w:val="24"/>
        </w:rPr>
        <w:t xml:space="preserve"> of cryosurgery </w:t>
      </w:r>
    </w:p>
    <w:p w:rsidR="00CF09AF" w:rsidRPr="00F93D0B" w:rsidRDefault="00CF09AF" w:rsidP="00CF09AF">
      <w:pPr>
        <w:spacing w:after="240"/>
        <w:rPr>
          <w:rFonts w:ascii="Times New Roman" w:hAnsi="Times New Roman" w:cs="Times New Roman"/>
          <w:color w:val="000000"/>
          <w:sz w:val="24"/>
          <w:szCs w:val="24"/>
          <w:lang w:val="en"/>
        </w:rPr>
      </w:pPr>
    </w:p>
    <w:p w:rsidR="00CF09AF" w:rsidRPr="00F93D0B" w:rsidRDefault="002B71F9">
      <w:pPr>
        <w:rPr>
          <w:rFonts w:ascii="Times New Roman" w:hAnsi="Times New Roman" w:cs="Times New Roman"/>
          <w:b/>
          <w:sz w:val="24"/>
          <w:szCs w:val="24"/>
        </w:rPr>
      </w:pPr>
      <w:r w:rsidRPr="00F93D0B">
        <w:rPr>
          <w:rFonts w:ascii="Times New Roman" w:hAnsi="Times New Roman" w:cs="Times New Roman"/>
          <w:b/>
          <w:sz w:val="24"/>
          <w:szCs w:val="24"/>
        </w:rPr>
        <w:t>Biography:</w:t>
      </w:r>
    </w:p>
    <w:p w:rsidR="002B71F9" w:rsidRPr="00F93D0B" w:rsidRDefault="002B71F9" w:rsidP="002B71F9">
      <w:pPr>
        <w:spacing w:after="0"/>
        <w:rPr>
          <w:rFonts w:ascii="Times New Roman" w:hAnsi="Times New Roman" w:cs="Times New Roman"/>
          <w:b/>
          <w:bCs/>
          <w:sz w:val="24"/>
          <w:szCs w:val="24"/>
        </w:rPr>
      </w:pPr>
      <w:r w:rsidRPr="00F93D0B">
        <w:rPr>
          <w:rFonts w:ascii="Times New Roman" w:hAnsi="Times New Roman" w:cs="Times New Roman"/>
          <w:b/>
          <w:bCs/>
          <w:sz w:val="24"/>
          <w:szCs w:val="24"/>
        </w:rPr>
        <w:t xml:space="preserve">Medical Doctor - </w:t>
      </w:r>
      <w:proofErr w:type="spellStart"/>
      <w:r w:rsidRPr="00F93D0B">
        <w:rPr>
          <w:rFonts w:ascii="Times New Roman" w:hAnsi="Times New Roman" w:cs="Times New Roman"/>
          <w:b/>
          <w:bCs/>
          <w:sz w:val="24"/>
          <w:szCs w:val="24"/>
        </w:rPr>
        <w:t>Stomatologist</w:t>
      </w:r>
      <w:proofErr w:type="spellEnd"/>
      <w:r w:rsidRPr="00F93D0B">
        <w:rPr>
          <w:rFonts w:ascii="Times New Roman" w:hAnsi="Times New Roman" w:cs="Times New Roman"/>
          <w:b/>
          <w:bCs/>
          <w:sz w:val="24"/>
          <w:szCs w:val="24"/>
        </w:rPr>
        <w:t xml:space="preserve"> (MD, </w:t>
      </w:r>
      <w:r w:rsidR="00F32EC4" w:rsidRPr="00F93D0B">
        <w:rPr>
          <w:rFonts w:ascii="Times New Roman" w:hAnsi="Times New Roman" w:cs="Times New Roman"/>
          <w:b/>
          <w:bCs/>
          <w:sz w:val="24"/>
          <w:szCs w:val="24"/>
        </w:rPr>
        <w:t>Honor</w:t>
      </w:r>
      <w:r w:rsidRPr="00F93D0B">
        <w:rPr>
          <w:rFonts w:ascii="Times New Roman" w:hAnsi="Times New Roman" w:cs="Times New Roman"/>
          <w:b/>
          <w:bCs/>
          <w:sz w:val="24"/>
          <w:szCs w:val="24"/>
        </w:rPr>
        <w:t xml:space="preserve"> Diploma)</w:t>
      </w:r>
    </w:p>
    <w:p w:rsidR="002B71F9" w:rsidRPr="00F93D0B" w:rsidRDefault="002B71F9" w:rsidP="002B71F9">
      <w:pPr>
        <w:spacing w:after="0"/>
        <w:rPr>
          <w:rFonts w:ascii="Times New Roman" w:hAnsi="Times New Roman" w:cs="Times New Roman"/>
          <w:b/>
          <w:bCs/>
          <w:sz w:val="24"/>
          <w:szCs w:val="24"/>
        </w:rPr>
      </w:pPr>
      <w:r w:rsidRPr="00F93D0B">
        <w:rPr>
          <w:rFonts w:ascii="Times New Roman" w:hAnsi="Times New Roman" w:cs="Times New Roman"/>
          <w:b/>
          <w:bCs/>
          <w:sz w:val="24"/>
          <w:szCs w:val="24"/>
        </w:rPr>
        <w:t xml:space="preserve">Master of Dental Science; </w:t>
      </w:r>
      <w:proofErr w:type="spellStart"/>
      <w:r w:rsidRPr="00F93D0B">
        <w:rPr>
          <w:rFonts w:ascii="Times New Roman" w:hAnsi="Times New Roman" w:cs="Times New Roman"/>
          <w:b/>
          <w:bCs/>
          <w:sz w:val="24"/>
          <w:szCs w:val="24"/>
        </w:rPr>
        <w:t>MScD</w:t>
      </w:r>
      <w:proofErr w:type="spellEnd"/>
      <w:r w:rsidRPr="00F93D0B">
        <w:rPr>
          <w:rFonts w:ascii="Times New Roman" w:hAnsi="Times New Roman" w:cs="Times New Roman"/>
          <w:b/>
          <w:bCs/>
          <w:sz w:val="24"/>
          <w:szCs w:val="24"/>
        </w:rPr>
        <w:t xml:space="preserve"> (by high Research) London-UK</w:t>
      </w:r>
    </w:p>
    <w:p w:rsidR="002B71F9" w:rsidRPr="00F93D0B" w:rsidRDefault="002B71F9" w:rsidP="002B71F9">
      <w:pPr>
        <w:spacing w:after="0"/>
        <w:rPr>
          <w:rFonts w:ascii="Times New Roman" w:hAnsi="Times New Roman" w:cs="Times New Roman"/>
          <w:b/>
          <w:bCs/>
          <w:sz w:val="24"/>
          <w:szCs w:val="24"/>
        </w:rPr>
      </w:pPr>
      <w:r w:rsidRPr="00F93D0B">
        <w:rPr>
          <w:rFonts w:ascii="Times New Roman" w:hAnsi="Times New Roman" w:cs="Times New Roman"/>
          <w:b/>
          <w:bCs/>
          <w:sz w:val="24"/>
          <w:szCs w:val="24"/>
        </w:rPr>
        <w:t xml:space="preserve">Specialist Oral and Maxillofacial Surgery </w:t>
      </w:r>
    </w:p>
    <w:p w:rsidR="002B71F9" w:rsidRPr="00F93D0B" w:rsidRDefault="002B71F9" w:rsidP="002B71F9">
      <w:pPr>
        <w:spacing w:after="0"/>
        <w:rPr>
          <w:rFonts w:ascii="Times New Roman" w:hAnsi="Times New Roman" w:cs="Times New Roman"/>
          <w:b/>
          <w:bCs/>
          <w:sz w:val="24"/>
          <w:szCs w:val="24"/>
        </w:rPr>
      </w:pPr>
      <w:r w:rsidRPr="00F93D0B">
        <w:rPr>
          <w:rFonts w:ascii="Times New Roman" w:hAnsi="Times New Roman" w:cs="Times New Roman"/>
          <w:b/>
          <w:bCs/>
          <w:sz w:val="24"/>
          <w:szCs w:val="24"/>
        </w:rPr>
        <w:t>Member of the International Association of Dental Research (IADR), International Association of Oral and Maxillofacial Surgery (IAOMS) the Pan Arab Association of Oral and Maxillofacial Surgery (PAAOMS)</w:t>
      </w:r>
    </w:p>
    <w:p w:rsidR="002B71F9" w:rsidRPr="00F93D0B" w:rsidRDefault="002B71F9" w:rsidP="002B71F9">
      <w:pPr>
        <w:spacing w:after="0"/>
        <w:rPr>
          <w:rFonts w:ascii="Times New Roman" w:hAnsi="Times New Roman" w:cs="Times New Roman"/>
          <w:b/>
          <w:bCs/>
          <w:sz w:val="24"/>
          <w:szCs w:val="24"/>
        </w:rPr>
      </w:pPr>
      <w:r w:rsidRPr="00F93D0B">
        <w:rPr>
          <w:rFonts w:ascii="Times New Roman" w:hAnsi="Times New Roman" w:cs="Times New Roman"/>
          <w:b/>
          <w:bCs/>
          <w:sz w:val="24"/>
          <w:szCs w:val="24"/>
        </w:rPr>
        <w:t xml:space="preserve">Chief Clinic, </w:t>
      </w:r>
      <w:r w:rsidRPr="00F93D0B">
        <w:rPr>
          <w:rFonts w:ascii="Times New Roman" w:hAnsi="Times New Roman" w:cs="Times New Roman"/>
          <w:b/>
          <w:bCs/>
          <w:noProof/>
          <w:sz w:val="24"/>
          <w:szCs w:val="24"/>
        </w:rPr>
        <w:t>Department</w:t>
      </w:r>
      <w:r w:rsidRPr="00F93D0B">
        <w:rPr>
          <w:rFonts w:ascii="Times New Roman" w:hAnsi="Times New Roman" w:cs="Times New Roman"/>
          <w:b/>
          <w:bCs/>
          <w:sz w:val="24"/>
          <w:szCs w:val="24"/>
        </w:rPr>
        <w:t xml:space="preserve"> of Oral and Maxillofacial Surgery at the Lebanese University Dental School</w:t>
      </w:r>
    </w:p>
    <w:p w:rsidR="002B71F9" w:rsidRPr="00F93D0B" w:rsidRDefault="002B71F9" w:rsidP="002B71F9">
      <w:pPr>
        <w:spacing w:after="0"/>
        <w:rPr>
          <w:rFonts w:ascii="Times New Roman" w:hAnsi="Times New Roman" w:cs="Times New Roman"/>
          <w:b/>
          <w:bCs/>
          <w:sz w:val="24"/>
          <w:szCs w:val="24"/>
        </w:rPr>
      </w:pPr>
      <w:r w:rsidRPr="00F93D0B">
        <w:rPr>
          <w:rFonts w:ascii="Times New Roman" w:hAnsi="Times New Roman" w:cs="Times New Roman"/>
          <w:b/>
          <w:bCs/>
          <w:sz w:val="24"/>
          <w:szCs w:val="24"/>
        </w:rPr>
        <w:t>Tutor Department of Oral and Maxillofacial Surgery at the Beirut Arab University, Dental School</w:t>
      </w:r>
    </w:p>
    <w:p w:rsidR="002B71F9" w:rsidRPr="00F93D0B" w:rsidRDefault="002B71F9" w:rsidP="002B71F9">
      <w:pPr>
        <w:spacing w:after="0"/>
        <w:rPr>
          <w:rFonts w:ascii="Times New Roman" w:hAnsi="Times New Roman" w:cs="Times New Roman"/>
          <w:b/>
          <w:bCs/>
          <w:i/>
          <w:iCs/>
          <w:sz w:val="24"/>
          <w:szCs w:val="24"/>
        </w:rPr>
      </w:pPr>
      <w:r w:rsidRPr="00F93D0B">
        <w:rPr>
          <w:rFonts w:ascii="Times New Roman" w:hAnsi="Times New Roman" w:cs="Times New Roman"/>
          <w:b/>
          <w:bCs/>
          <w:sz w:val="24"/>
          <w:szCs w:val="24"/>
        </w:rPr>
        <w:t>Researcher University Hospital of Wales School of Medicine, UK</w:t>
      </w:r>
      <w:r w:rsidRPr="00F93D0B">
        <w:rPr>
          <w:rFonts w:ascii="Times New Roman" w:hAnsi="Times New Roman" w:cs="Times New Roman"/>
          <w:b/>
          <w:bCs/>
          <w:i/>
          <w:iCs/>
          <w:sz w:val="24"/>
          <w:szCs w:val="24"/>
        </w:rPr>
        <w:t xml:space="preserve">                           </w:t>
      </w:r>
    </w:p>
    <w:p w:rsidR="002B71F9" w:rsidRPr="00F93D0B" w:rsidRDefault="002B71F9" w:rsidP="002B71F9">
      <w:pPr>
        <w:spacing w:after="0"/>
        <w:rPr>
          <w:rFonts w:ascii="Times New Roman" w:hAnsi="Times New Roman" w:cs="Times New Roman"/>
          <w:b/>
          <w:bCs/>
          <w:sz w:val="24"/>
          <w:szCs w:val="24"/>
        </w:rPr>
      </w:pPr>
      <w:r w:rsidRPr="00F93D0B">
        <w:rPr>
          <w:rFonts w:ascii="Times New Roman" w:hAnsi="Times New Roman" w:cs="Times New Roman"/>
          <w:b/>
          <w:bCs/>
          <w:sz w:val="24"/>
          <w:szCs w:val="24"/>
        </w:rPr>
        <w:t>Director and consultant Doctor of the international health program of Special Olympics International MENA region</w:t>
      </w:r>
    </w:p>
    <w:p w:rsidR="002B71F9" w:rsidRPr="00F93D0B" w:rsidRDefault="002B71F9" w:rsidP="002B71F9">
      <w:pPr>
        <w:spacing w:after="0"/>
        <w:rPr>
          <w:rFonts w:ascii="Times New Roman" w:hAnsi="Times New Roman" w:cs="Times New Roman"/>
          <w:b/>
          <w:bCs/>
          <w:i/>
          <w:iCs/>
          <w:sz w:val="24"/>
          <w:szCs w:val="24"/>
        </w:rPr>
      </w:pPr>
    </w:p>
    <w:p w:rsidR="002B71F9" w:rsidRPr="00F93D0B" w:rsidRDefault="002B71F9" w:rsidP="002B71F9">
      <w:pPr>
        <w:spacing w:after="0"/>
        <w:rPr>
          <w:rFonts w:ascii="Times New Roman" w:hAnsi="Times New Roman" w:cs="Times New Roman"/>
          <w:b/>
          <w:sz w:val="24"/>
          <w:szCs w:val="24"/>
        </w:rPr>
      </w:pPr>
    </w:p>
    <w:sectPr w:rsidR="002B71F9" w:rsidRPr="00F93D0B" w:rsidSect="00DB04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D7B3E"/>
    <w:multiLevelType w:val="hybridMultilevel"/>
    <w:tmpl w:val="EE5E3C7E"/>
    <w:lvl w:ilvl="0" w:tplc="83CEFC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B13628"/>
    <w:multiLevelType w:val="hybridMultilevel"/>
    <w:tmpl w:val="B912A1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CF367E7"/>
    <w:multiLevelType w:val="hybridMultilevel"/>
    <w:tmpl w:val="05946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013695"/>
    <w:multiLevelType w:val="hybridMultilevel"/>
    <w:tmpl w:val="0BFC0054"/>
    <w:lvl w:ilvl="0" w:tplc="87E85E4E">
      <w:start w:val="1"/>
      <w:numFmt w:val="decimal"/>
      <w:lvlText w:val="%1."/>
      <w:lvlJc w:val="left"/>
      <w:pPr>
        <w:ind w:left="900" w:hanging="360"/>
      </w:pPr>
      <w:rPr>
        <w:rFonts w:asciiTheme="minorHAnsi" w:hAnsiTheme="minorHAnsi" w:cstheme="minorBidi"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D52CC0"/>
    <w:multiLevelType w:val="hybridMultilevel"/>
    <w:tmpl w:val="D06EB998"/>
    <w:lvl w:ilvl="0" w:tplc="40B6E3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3723B16"/>
    <w:multiLevelType w:val="hybridMultilevel"/>
    <w:tmpl w:val="99087636"/>
    <w:lvl w:ilvl="0" w:tplc="2F9245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hideGrammaticalError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O1NDY1NzMzMLY0NbdU0lEKTi0uzszPAykwNKgFAK0erYQtAAAA"/>
  </w:docVars>
  <w:rsids>
    <w:rsidRoot w:val="008C6555"/>
    <w:rsid w:val="000438CF"/>
    <w:rsid w:val="001153AD"/>
    <w:rsid w:val="00117E76"/>
    <w:rsid w:val="001653DF"/>
    <w:rsid w:val="00173B5F"/>
    <w:rsid w:val="001E4944"/>
    <w:rsid w:val="002045BA"/>
    <w:rsid w:val="002314D7"/>
    <w:rsid w:val="002431FB"/>
    <w:rsid w:val="002465DA"/>
    <w:rsid w:val="002751FF"/>
    <w:rsid w:val="0028317E"/>
    <w:rsid w:val="002B5D9B"/>
    <w:rsid w:val="002B71F9"/>
    <w:rsid w:val="002E262B"/>
    <w:rsid w:val="003174C2"/>
    <w:rsid w:val="003175E6"/>
    <w:rsid w:val="003311F8"/>
    <w:rsid w:val="00337136"/>
    <w:rsid w:val="00343E34"/>
    <w:rsid w:val="0037307D"/>
    <w:rsid w:val="003D347A"/>
    <w:rsid w:val="003F6AC7"/>
    <w:rsid w:val="004053BD"/>
    <w:rsid w:val="00485DB5"/>
    <w:rsid w:val="004C2E20"/>
    <w:rsid w:val="00505A08"/>
    <w:rsid w:val="00525EBF"/>
    <w:rsid w:val="00540A60"/>
    <w:rsid w:val="00594BFC"/>
    <w:rsid w:val="005F35E7"/>
    <w:rsid w:val="006027CF"/>
    <w:rsid w:val="00611D87"/>
    <w:rsid w:val="0061797D"/>
    <w:rsid w:val="00635DBC"/>
    <w:rsid w:val="006617F9"/>
    <w:rsid w:val="00664ABC"/>
    <w:rsid w:val="00673481"/>
    <w:rsid w:val="00713E31"/>
    <w:rsid w:val="00725269"/>
    <w:rsid w:val="00731364"/>
    <w:rsid w:val="007867C1"/>
    <w:rsid w:val="007C498A"/>
    <w:rsid w:val="007C6413"/>
    <w:rsid w:val="007D1FAA"/>
    <w:rsid w:val="007F5A81"/>
    <w:rsid w:val="00802660"/>
    <w:rsid w:val="0084354D"/>
    <w:rsid w:val="008C6555"/>
    <w:rsid w:val="00990C0C"/>
    <w:rsid w:val="009D43B0"/>
    <w:rsid w:val="009E105E"/>
    <w:rsid w:val="00A63D7D"/>
    <w:rsid w:val="00B53A71"/>
    <w:rsid w:val="00B63F00"/>
    <w:rsid w:val="00B847D5"/>
    <w:rsid w:val="00C96DE0"/>
    <w:rsid w:val="00CF09AF"/>
    <w:rsid w:val="00D252F4"/>
    <w:rsid w:val="00D742EB"/>
    <w:rsid w:val="00D871B5"/>
    <w:rsid w:val="00DB0474"/>
    <w:rsid w:val="00DE2862"/>
    <w:rsid w:val="00DF4B22"/>
    <w:rsid w:val="00E1256D"/>
    <w:rsid w:val="00ED48C9"/>
    <w:rsid w:val="00EE44FD"/>
    <w:rsid w:val="00F32EC4"/>
    <w:rsid w:val="00F63E4B"/>
    <w:rsid w:val="00F815F9"/>
    <w:rsid w:val="00F8620C"/>
    <w:rsid w:val="00F93D0B"/>
    <w:rsid w:val="00FA2D16"/>
    <w:rsid w:val="00FD3FB0"/>
    <w:rsid w:val="00FD4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D16"/>
    <w:pPr>
      <w:ind w:left="720"/>
      <w:contextualSpacing/>
    </w:pPr>
  </w:style>
  <w:style w:type="character" w:styleId="Hyperlink">
    <w:name w:val="Hyperlink"/>
    <w:basedOn w:val="DefaultParagraphFont"/>
    <w:rsid w:val="00802660"/>
    <w:rPr>
      <w:color w:val="0000FF"/>
      <w:u w:val="single"/>
    </w:rPr>
  </w:style>
  <w:style w:type="character" w:customStyle="1" w:styleId="rphighlightallclass">
    <w:name w:val="rphighlightallclass"/>
    <w:basedOn w:val="DefaultParagraphFont"/>
    <w:rsid w:val="00EE44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D16"/>
    <w:pPr>
      <w:ind w:left="720"/>
      <w:contextualSpacing/>
    </w:pPr>
  </w:style>
  <w:style w:type="character" w:styleId="Hyperlink">
    <w:name w:val="Hyperlink"/>
    <w:basedOn w:val="DefaultParagraphFont"/>
    <w:rsid w:val="00802660"/>
    <w:rPr>
      <w:color w:val="0000FF"/>
      <w:u w:val="single"/>
    </w:rPr>
  </w:style>
  <w:style w:type="character" w:customStyle="1" w:styleId="rphighlightallclass">
    <w:name w:val="rphighlightallclass"/>
    <w:basedOn w:val="DefaultParagraphFont"/>
    <w:rsid w:val="00EE4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atchsurgeon@hotmail.com" TargetMode="External"/><Relationship Id="rId3" Type="http://schemas.microsoft.com/office/2007/relationships/stylesWithEffects" Target="stylesWithEffects.xml"/><Relationship Id="rId7" Type="http://schemas.openxmlformats.org/officeDocument/2006/relationships/hyperlink" Target="mailto:miraywterr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ratchsurgeon@hot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Dr.Terro</dc:creator>
  <cp:lastModifiedBy>Faiyaz</cp:lastModifiedBy>
  <cp:revision>2</cp:revision>
  <cp:lastPrinted>2014-01-23T06:44:00Z</cp:lastPrinted>
  <dcterms:created xsi:type="dcterms:W3CDTF">2022-10-10T05:44:00Z</dcterms:created>
  <dcterms:modified xsi:type="dcterms:W3CDTF">2022-10-10T05:44:00Z</dcterms:modified>
</cp:coreProperties>
</file>