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03A03" w14:textId="4CAC8860" w:rsidR="006A7C88" w:rsidRPr="00B54AE4" w:rsidRDefault="008544AB" w:rsidP="00B54AE4">
      <w:pPr>
        <w:pStyle w:val="Heading1"/>
        <w:tabs>
          <w:tab w:val="left" w:pos="180"/>
        </w:tabs>
        <w:spacing w:before="170" w:line="240" w:lineRule="auto"/>
        <w:ind w:left="0"/>
        <w:jc w:val="both"/>
        <w:rPr>
          <w:rFonts w:ascii="Times New Roman" w:hAnsi="Times New Roman" w:cs="Times New Roman"/>
          <w:sz w:val="28"/>
          <w:szCs w:val="24"/>
          <w:lang w:val="en-GB"/>
        </w:rPr>
      </w:pPr>
      <w:r w:rsidRPr="00B54AE4">
        <w:rPr>
          <w:rFonts w:ascii="Times New Roman" w:hAnsi="Times New Roman" w:cs="Times New Roman"/>
          <w:sz w:val="28"/>
          <w:szCs w:val="24"/>
          <w:lang w:val="en-GB"/>
        </w:rPr>
        <w:t>Strategies to reduce the environmental impact of meat packaging</w:t>
      </w:r>
    </w:p>
    <w:p w14:paraId="47B4DE79" w14:textId="77777777" w:rsidR="006A7C88" w:rsidRPr="00B54AE4" w:rsidRDefault="006A7C88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</w:rPr>
      </w:pPr>
    </w:p>
    <w:p w14:paraId="279B6F58" w14:textId="28CA2E49" w:rsidR="00685373" w:rsidRPr="00685373" w:rsidRDefault="00E82910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  <w:b/>
        </w:rPr>
      </w:pPr>
      <w:r w:rsidRPr="00685373">
        <w:rPr>
          <w:rFonts w:ascii="Times New Roman" w:hAnsi="Times New Roman" w:cs="Times New Roman"/>
          <w:b/>
        </w:rPr>
        <w:t>Harrison Tetteh</w:t>
      </w:r>
      <w:r w:rsidR="00685373" w:rsidRPr="00685373">
        <w:rPr>
          <w:rFonts w:ascii="Times New Roman" w:hAnsi="Times New Roman" w:cs="Times New Roman"/>
          <w:b/>
          <w:vertAlign w:val="superscript"/>
        </w:rPr>
        <w:t>1</w:t>
      </w:r>
      <w:r w:rsidR="00685373">
        <w:rPr>
          <w:rFonts w:ascii="Times New Roman" w:hAnsi="Times New Roman" w:cs="Times New Roman"/>
          <w:b/>
          <w:vertAlign w:val="superscript"/>
        </w:rPr>
        <w:t>*</w:t>
      </w:r>
      <w:r w:rsidRPr="00685373">
        <w:rPr>
          <w:rFonts w:ascii="Times New Roman" w:hAnsi="Times New Roman" w:cs="Times New Roman"/>
          <w:b/>
        </w:rPr>
        <w:t xml:space="preserve">, MSc, </w:t>
      </w:r>
      <w:r w:rsidR="00685373" w:rsidRPr="00685373">
        <w:rPr>
          <w:rFonts w:ascii="Times New Roman" w:hAnsi="Times New Roman" w:cs="Times New Roman"/>
          <w:b/>
          <w:lang w:val="en-GB"/>
        </w:rPr>
        <w:t>Mercè Balcells</w:t>
      </w:r>
      <w:r w:rsidR="00685373" w:rsidRPr="00685373">
        <w:rPr>
          <w:rFonts w:ascii="Times New Roman" w:hAnsi="Times New Roman" w:cs="Times New Roman"/>
          <w:b/>
          <w:vertAlign w:val="superscript"/>
          <w:lang w:val="en-GB"/>
        </w:rPr>
        <w:t>2</w:t>
      </w:r>
      <w:r w:rsidR="00685373" w:rsidRPr="00685373">
        <w:rPr>
          <w:rFonts w:ascii="Times New Roman" w:hAnsi="Times New Roman" w:cs="Times New Roman"/>
          <w:b/>
          <w:lang w:val="en-GB"/>
        </w:rPr>
        <w:t>, PhD,</w:t>
      </w:r>
      <w:r w:rsidR="00685373" w:rsidRPr="00685373">
        <w:rPr>
          <w:rFonts w:ascii="Times New Roman" w:hAnsi="Times New Roman" w:cs="Times New Roman"/>
          <w:b/>
          <w:lang w:val="en-GB"/>
        </w:rPr>
        <w:t xml:space="preserve"> </w:t>
      </w:r>
      <w:r w:rsidR="00685373" w:rsidRPr="00685373">
        <w:rPr>
          <w:rFonts w:ascii="Times New Roman" w:hAnsi="Times New Roman" w:cs="Times New Roman"/>
          <w:b/>
          <w:lang w:val="en-GB"/>
        </w:rPr>
        <w:t>Alba Bala</w:t>
      </w:r>
      <w:r w:rsidR="00685373" w:rsidRPr="00685373">
        <w:rPr>
          <w:rFonts w:ascii="Times New Roman" w:hAnsi="Times New Roman" w:cs="Times New Roman"/>
          <w:b/>
          <w:vertAlign w:val="superscript"/>
          <w:lang w:val="en-GB"/>
        </w:rPr>
        <w:t>3</w:t>
      </w:r>
      <w:r w:rsidR="00685373" w:rsidRPr="00685373">
        <w:rPr>
          <w:rFonts w:ascii="Times New Roman" w:hAnsi="Times New Roman" w:cs="Times New Roman"/>
          <w:b/>
          <w:lang w:val="en-GB"/>
        </w:rPr>
        <w:t>, PhD,</w:t>
      </w:r>
      <w:r w:rsidR="00685373" w:rsidRPr="00685373">
        <w:rPr>
          <w:rFonts w:ascii="Times New Roman" w:hAnsi="Times New Roman" w:cs="Times New Roman"/>
          <w:b/>
          <w:lang w:val="en-GB"/>
        </w:rPr>
        <w:t xml:space="preserve"> </w:t>
      </w:r>
      <w:r w:rsidR="00685373" w:rsidRPr="00685373">
        <w:rPr>
          <w:rFonts w:ascii="Times New Roman" w:hAnsi="Times New Roman" w:cs="Times New Roman"/>
          <w:b/>
          <w:lang w:val="en-GB"/>
        </w:rPr>
        <w:t>Pere Fullana-i-Palmer</w:t>
      </w:r>
      <w:r w:rsidR="00685373" w:rsidRPr="00685373">
        <w:rPr>
          <w:rFonts w:ascii="Times New Roman" w:hAnsi="Times New Roman" w:cs="Times New Roman"/>
          <w:b/>
          <w:vertAlign w:val="superscript"/>
          <w:lang w:val="en-GB"/>
        </w:rPr>
        <w:t>3</w:t>
      </w:r>
      <w:r w:rsidR="00685373" w:rsidRPr="00685373">
        <w:rPr>
          <w:rFonts w:ascii="Times New Roman" w:hAnsi="Times New Roman" w:cs="Times New Roman"/>
          <w:b/>
          <w:lang w:val="en-GB"/>
        </w:rPr>
        <w:t>, PhD,</w:t>
      </w:r>
      <w:r w:rsidR="00685373" w:rsidRPr="00685373">
        <w:rPr>
          <w:rFonts w:ascii="Times New Roman" w:hAnsi="Times New Roman" w:cs="Times New Roman"/>
          <w:b/>
          <w:lang w:val="en-GB"/>
        </w:rPr>
        <w:t xml:space="preserve"> </w:t>
      </w:r>
      <w:r w:rsidR="00685373" w:rsidRPr="00685373">
        <w:rPr>
          <w:rFonts w:ascii="Times New Roman" w:hAnsi="Times New Roman" w:cs="Times New Roman"/>
          <w:b/>
          <w:lang w:val="en-GB"/>
        </w:rPr>
        <w:t>María Margallo</w:t>
      </w:r>
      <w:r w:rsidR="00685373" w:rsidRPr="00685373">
        <w:rPr>
          <w:rFonts w:ascii="Times New Roman" w:hAnsi="Times New Roman" w:cs="Times New Roman"/>
          <w:b/>
          <w:vertAlign w:val="superscript"/>
          <w:lang w:val="en-GB"/>
        </w:rPr>
        <w:t>4</w:t>
      </w:r>
      <w:r w:rsidR="00685373" w:rsidRPr="00685373">
        <w:rPr>
          <w:rFonts w:ascii="Times New Roman" w:hAnsi="Times New Roman" w:cs="Times New Roman"/>
          <w:b/>
          <w:lang w:val="en-GB"/>
        </w:rPr>
        <w:t>, PhD,</w:t>
      </w:r>
      <w:r w:rsidR="00685373" w:rsidRPr="00685373">
        <w:rPr>
          <w:rFonts w:ascii="Times New Roman" w:hAnsi="Times New Roman" w:cs="Times New Roman"/>
          <w:b/>
          <w:lang w:val="en-GB"/>
        </w:rPr>
        <w:t xml:space="preserve"> Ruben Aldaco</w:t>
      </w:r>
      <w:r w:rsidR="00685373" w:rsidRPr="00685373">
        <w:rPr>
          <w:rFonts w:ascii="Times New Roman" w:hAnsi="Times New Roman" w:cs="Times New Roman"/>
          <w:b/>
          <w:vertAlign w:val="superscript"/>
          <w:lang w:val="en-GB"/>
        </w:rPr>
        <w:t>4</w:t>
      </w:r>
      <w:r w:rsidR="00685373" w:rsidRPr="00685373">
        <w:rPr>
          <w:rFonts w:ascii="Times New Roman" w:hAnsi="Times New Roman" w:cs="Times New Roman"/>
          <w:b/>
          <w:lang w:val="en-GB"/>
        </w:rPr>
        <w:t xml:space="preserve">, PhD </w:t>
      </w:r>
      <w:r w:rsidR="00685373" w:rsidRPr="00685373">
        <w:rPr>
          <w:rFonts w:ascii="Times New Roman" w:hAnsi="Times New Roman" w:cs="Times New Roman"/>
          <w:lang w:val="en-GB"/>
        </w:rPr>
        <w:t xml:space="preserve">and </w:t>
      </w:r>
      <w:r w:rsidR="00685373" w:rsidRPr="00685373">
        <w:rPr>
          <w:rFonts w:ascii="Times New Roman" w:hAnsi="Times New Roman" w:cs="Times New Roman"/>
          <w:b/>
          <w:lang w:val="en-GB"/>
        </w:rPr>
        <w:t>Rita Puig</w:t>
      </w:r>
      <w:r w:rsidR="00685373" w:rsidRPr="00685373">
        <w:rPr>
          <w:rFonts w:ascii="Times New Roman" w:hAnsi="Times New Roman" w:cs="Times New Roman"/>
          <w:b/>
          <w:vertAlign w:val="superscript"/>
          <w:lang w:val="en-GB"/>
        </w:rPr>
        <w:t>1</w:t>
      </w:r>
      <w:r w:rsidR="00685373" w:rsidRPr="00685373">
        <w:rPr>
          <w:rFonts w:ascii="Times New Roman" w:hAnsi="Times New Roman" w:cs="Times New Roman"/>
          <w:b/>
          <w:lang w:val="en-GB"/>
        </w:rPr>
        <w:t>, PhD</w:t>
      </w:r>
    </w:p>
    <w:p w14:paraId="7B2DEBCB" w14:textId="77777777" w:rsidR="00685373" w:rsidRDefault="00685373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</w:rPr>
      </w:pPr>
    </w:p>
    <w:p w14:paraId="03E7845D" w14:textId="50435044" w:rsidR="00E82910" w:rsidRPr="00B54AE4" w:rsidRDefault="00685373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</w:rPr>
      </w:pPr>
      <w:r w:rsidRPr="00685373">
        <w:rPr>
          <w:rFonts w:ascii="Times New Roman" w:hAnsi="Times New Roman" w:cs="Times New Roman"/>
          <w:vertAlign w:val="superscript"/>
        </w:rPr>
        <w:t>1</w:t>
      </w:r>
      <w:r w:rsidR="00E82910" w:rsidRPr="00B54AE4">
        <w:rPr>
          <w:rFonts w:ascii="Times New Roman" w:hAnsi="Times New Roman" w:cs="Times New Roman"/>
        </w:rPr>
        <w:t>Department of Computer Science and Industrial Engineering, University of Lleida, Spain</w:t>
      </w:r>
    </w:p>
    <w:p w14:paraId="452CCCDC" w14:textId="416B185F" w:rsidR="00E82910" w:rsidRPr="00B54AE4" w:rsidRDefault="00685373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  <w:lang w:val="en-GB"/>
        </w:rPr>
      </w:pPr>
      <w:r w:rsidRPr="00685373">
        <w:rPr>
          <w:rFonts w:ascii="Times New Roman" w:hAnsi="Times New Roman" w:cs="Times New Roman"/>
          <w:vertAlign w:val="superscript"/>
          <w:lang w:val="en-GB"/>
        </w:rPr>
        <w:t>2</w:t>
      </w:r>
      <w:r w:rsidR="00E82910" w:rsidRPr="00B54AE4">
        <w:rPr>
          <w:rFonts w:ascii="Times New Roman" w:hAnsi="Times New Roman" w:cs="Times New Roman"/>
          <w:lang w:val="en-GB"/>
        </w:rPr>
        <w:t>Department of Chemistry, University of Lleida, Spain</w:t>
      </w:r>
    </w:p>
    <w:p w14:paraId="1D79E961" w14:textId="18F73045" w:rsidR="0038311B" w:rsidRPr="00B54AE4" w:rsidRDefault="00685373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  <w:lang w:val="en-GB"/>
        </w:rPr>
      </w:pPr>
      <w:r w:rsidRPr="00685373">
        <w:rPr>
          <w:rFonts w:ascii="Times New Roman" w:hAnsi="Times New Roman" w:cs="Times New Roman"/>
          <w:vertAlign w:val="superscript"/>
          <w:lang w:val="en-GB"/>
        </w:rPr>
        <w:t>3</w:t>
      </w:r>
      <w:r w:rsidR="0038311B" w:rsidRPr="00B54AE4">
        <w:rPr>
          <w:rFonts w:ascii="Times New Roman" w:hAnsi="Times New Roman" w:cs="Times New Roman"/>
          <w:lang w:val="en-GB"/>
        </w:rPr>
        <w:t>UNESCO Chair in Life Cycle and Climate Change ESCI-UPF, Spain</w:t>
      </w:r>
    </w:p>
    <w:p w14:paraId="18B62112" w14:textId="5766FE07" w:rsidR="0038311B" w:rsidRPr="00B54AE4" w:rsidRDefault="00685373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</w:rPr>
      </w:pPr>
      <w:r w:rsidRPr="00685373">
        <w:rPr>
          <w:rFonts w:ascii="Times New Roman" w:hAnsi="Times New Roman" w:cs="Times New Roman"/>
          <w:vertAlign w:val="superscript"/>
        </w:rPr>
        <w:t>4</w:t>
      </w:r>
      <w:r w:rsidR="0038311B" w:rsidRPr="00B54AE4">
        <w:rPr>
          <w:rFonts w:ascii="Times New Roman" w:hAnsi="Times New Roman" w:cs="Times New Roman"/>
        </w:rPr>
        <w:t>Department of Chemical and Biomolecular Engineering, University of Cantabria, Spain</w:t>
      </w:r>
    </w:p>
    <w:p w14:paraId="54EB95A4" w14:textId="77777777" w:rsidR="0038311B" w:rsidRPr="00B54AE4" w:rsidRDefault="0038311B" w:rsidP="00B54AE4">
      <w:pPr>
        <w:pStyle w:val="Heading2"/>
        <w:tabs>
          <w:tab w:val="left" w:pos="180"/>
        </w:tabs>
        <w:ind w:left="0"/>
        <w:jc w:val="both"/>
        <w:rPr>
          <w:rFonts w:ascii="Times New Roman" w:hAnsi="Times New Roman" w:cs="Times New Roman"/>
          <w:lang w:val="en-GB"/>
        </w:rPr>
      </w:pPr>
    </w:p>
    <w:p w14:paraId="547E509F" w14:textId="77777777" w:rsidR="00AE3E37" w:rsidRPr="00B54AE4" w:rsidRDefault="00AE3E37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  <w:sectPr w:rsidR="00AE3E37" w:rsidRPr="00B54AE4" w:rsidSect="00B54AE4">
          <w:headerReference w:type="default" r:id="rId8"/>
          <w:footerReference w:type="default" r:id="rId9"/>
          <w:type w:val="continuous"/>
          <w:pgSz w:w="11910" w:h="16840"/>
          <w:pgMar w:top="1080" w:right="930" w:bottom="840" w:left="1260" w:header="541" w:footer="642" w:gutter="0"/>
          <w:cols w:space="720"/>
        </w:sectPr>
      </w:pPr>
    </w:p>
    <w:p w14:paraId="302EA9C5" w14:textId="31FC187D" w:rsidR="00B54AE4" w:rsidRPr="00B54AE4" w:rsidRDefault="00A9710C" w:rsidP="00B54AE4">
      <w:pPr>
        <w:pStyle w:val="Heading3"/>
        <w:tabs>
          <w:tab w:val="left" w:pos="180"/>
        </w:tabs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54AE4"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14:paraId="2F4447DB" w14:textId="38C36379" w:rsidR="00B54AE4" w:rsidRDefault="00C739CD" w:rsidP="00B54AE4">
      <w:pPr>
        <w:pStyle w:val="BodyText"/>
        <w:tabs>
          <w:tab w:val="left" w:pos="180"/>
        </w:tabs>
        <w:spacing w:before="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126573415"/>
      <w:bookmarkStart w:id="1" w:name="_Hlk126573011"/>
      <w:r w:rsidRPr="00B54AE4">
        <w:rPr>
          <w:rFonts w:ascii="Times New Roman" w:hAnsi="Times New Roman" w:cs="Times New Roman"/>
          <w:b/>
          <w:sz w:val="24"/>
          <w:szCs w:val="24"/>
          <w:lang w:val="en-GB"/>
        </w:rPr>
        <w:t>Statement of the Problem: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E5649" w:rsidRPr="00B54AE4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8544AB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ackaging plays an important role, </w:t>
      </w:r>
      <w:r w:rsidR="00EE5649" w:rsidRPr="00B54AE4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8544AB" w:rsidRPr="00B54AE4">
        <w:rPr>
          <w:rFonts w:ascii="Times New Roman" w:hAnsi="Times New Roman" w:cs="Times New Roman"/>
          <w:sz w:val="24"/>
          <w:szCs w:val="24"/>
          <w:lang w:val="en-GB"/>
        </w:rPr>
        <w:t>specially in meat products</w:t>
      </w:r>
      <w:r w:rsidR="00EE5649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05EFB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via </w:t>
      </w:r>
      <w:r w:rsidR="008544AB" w:rsidRPr="00B54AE4">
        <w:rPr>
          <w:rFonts w:ascii="Times New Roman" w:hAnsi="Times New Roman" w:cs="Times New Roman"/>
          <w:sz w:val="24"/>
          <w:szCs w:val="24"/>
          <w:lang w:val="en-GB"/>
        </w:rPr>
        <w:t>safety and shelf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8544AB" w:rsidRPr="00B54AE4">
        <w:rPr>
          <w:rFonts w:ascii="Times New Roman" w:hAnsi="Times New Roman" w:cs="Times New Roman"/>
          <w:sz w:val="24"/>
          <w:szCs w:val="24"/>
          <w:lang w:val="en-GB"/>
        </w:rPr>
        <w:t>life extension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8544AB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Nevertheless, </w:t>
      </w:r>
      <w:r w:rsidR="002C6767" w:rsidRPr="00B54AE4">
        <w:rPr>
          <w:rFonts w:ascii="Times New Roman" w:hAnsi="Times New Roman" w:cs="Times New Roman"/>
          <w:sz w:val="24"/>
          <w:szCs w:val="24"/>
          <w:lang w:val="en-GB"/>
        </w:rPr>
        <w:t>it must</w:t>
      </w:r>
      <w:r w:rsidR="008544AB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be designed to be as environmentally friendly as possible.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Therefore, the aim of this study 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s to 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>environmentally assess</w:t>
      </w:r>
      <w:r w:rsidR="00EE5649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and compare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3 chicken meat packaging</w:t>
      </w:r>
      <w:r w:rsidR="004837A5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types</w:t>
      </w:r>
      <w:r w:rsidR="007F4FD8" w:rsidRPr="00B54AE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and to obtain</w:t>
      </w:r>
      <w:r w:rsidR="007F4FD8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>from this comparison, the most important strategies to improve the environmental performance of meat packaging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The 3 types of packaging evaluated </w:t>
      </w:r>
      <w:r w:rsidR="004837A5" w:rsidRPr="00B54AE4">
        <w:rPr>
          <w:rFonts w:ascii="Times New Roman" w:hAnsi="Times New Roman" w:cs="Times New Roman"/>
          <w:sz w:val="24"/>
          <w:szCs w:val="24"/>
          <w:lang w:val="en-GB"/>
        </w:rPr>
        <w:t>were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EE5649" w:rsidRPr="00B54AE4">
        <w:rPr>
          <w:rFonts w:ascii="Times New Roman" w:hAnsi="Times New Roman" w:cs="Times New Roman"/>
          <w:sz w:val="24"/>
          <w:szCs w:val="24"/>
          <w:lang w:val="en-GB"/>
        </w:rPr>
        <w:t>polyethylene (PE) bag, polyethylene terephthalate (PET) tray and film and multi-layer polystyrene (PS)/polyvinyl ch</w:t>
      </w:r>
      <w:r w:rsidR="00D13B4D">
        <w:rPr>
          <w:rFonts w:ascii="Times New Roman" w:hAnsi="Times New Roman" w:cs="Times New Roman"/>
          <w:sz w:val="24"/>
          <w:szCs w:val="24"/>
          <w:lang w:val="en-GB"/>
        </w:rPr>
        <w:t>loride (PVC) tray with PVC film</w:t>
      </w:r>
      <w:r w:rsidR="00EE5649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3B4D">
        <w:rPr>
          <w:rFonts w:ascii="Times New Roman" w:hAnsi="Times New Roman" w:cs="Times New Roman"/>
          <w:sz w:val="24"/>
          <w:szCs w:val="24"/>
          <w:lang w:val="en-GB"/>
        </w:rPr>
        <w:t>(Figure 1).</w:t>
      </w:r>
      <w:bookmarkStart w:id="2" w:name="_GoBack"/>
      <w:bookmarkEnd w:id="2"/>
    </w:p>
    <w:p w14:paraId="3E6FABFF" w14:textId="77777777" w:rsidR="00B54AE4" w:rsidRDefault="00C739CD" w:rsidP="00B54AE4">
      <w:pPr>
        <w:pStyle w:val="BodyText"/>
        <w:tabs>
          <w:tab w:val="left" w:pos="180"/>
        </w:tabs>
        <w:spacing w:before="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b/>
          <w:sz w:val="24"/>
          <w:szCs w:val="24"/>
          <w:lang w:val="en-GB"/>
        </w:rPr>
        <w:t>Methodology &amp; Theoretical Orientation: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The assessment was performed using LCA methodology and EP 3.0 impact assessment method. </w:t>
      </w:r>
    </w:p>
    <w:p w14:paraId="1CEF8D62" w14:textId="77777777" w:rsidR="00B54AE4" w:rsidRDefault="00C739CD" w:rsidP="00B54AE4">
      <w:pPr>
        <w:pStyle w:val="BodyText"/>
        <w:tabs>
          <w:tab w:val="left" w:pos="180"/>
        </w:tabs>
        <w:spacing w:before="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b/>
          <w:sz w:val="24"/>
          <w:szCs w:val="24"/>
          <w:lang w:val="en-GB"/>
        </w:rPr>
        <w:t>Findings: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6A38" w:rsidRPr="00B54AE4">
        <w:rPr>
          <w:rFonts w:ascii="Times New Roman" w:hAnsi="Times New Roman" w:cs="Times New Roman"/>
          <w:sz w:val="24"/>
          <w:szCs w:val="24"/>
          <w:lang w:val="en-GB"/>
        </w:rPr>
        <w:t>The PE bag performed best in the climate change impact category while the PET tray was the worst</w:t>
      </w:r>
      <w:r w:rsidR="006B4918" w:rsidRPr="00B54AE4">
        <w:rPr>
          <w:rFonts w:ascii="Times New Roman" w:hAnsi="Times New Roman" w:cs="Times New Roman"/>
          <w:sz w:val="24"/>
          <w:szCs w:val="24"/>
          <w:lang w:val="en-GB"/>
        </w:rPr>
        <w:t>. This is partly due to the fact that the PE bag has the lowest weight per kg of meat content compared with the others.</w:t>
      </w:r>
      <w:r w:rsidR="002636DF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Considering the recyclability of the 3 packaging types, the multi-layer PS/PVC</w:t>
      </w:r>
      <w:r w:rsidR="002C6767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tray</w:t>
      </w:r>
      <w:r w:rsidR="002636DF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is not recyclable while the PET tray is the most recyclable</w:t>
      </w:r>
      <w:r w:rsidR="00537E7A" w:rsidRPr="00B54AE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636DF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but this does not change the order of the environmental performance of the packaging </w:t>
      </w:r>
      <w:r w:rsidR="002C6767" w:rsidRPr="00B54AE4">
        <w:rPr>
          <w:rFonts w:ascii="Times New Roman" w:hAnsi="Times New Roman" w:cs="Times New Roman"/>
          <w:sz w:val="24"/>
          <w:szCs w:val="24"/>
          <w:lang w:val="en-GB"/>
        </w:rPr>
        <w:t>types</w:t>
      </w:r>
      <w:r w:rsidR="002636DF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47950" w:rsidRPr="00B54AE4">
        <w:rPr>
          <w:rFonts w:ascii="Times New Roman" w:hAnsi="Times New Roman" w:cs="Times New Roman"/>
          <w:sz w:val="24"/>
          <w:szCs w:val="24"/>
          <w:lang w:val="en-GB"/>
        </w:rPr>
        <w:t>When 20% recycled content (rPET) was included in the PET</w:t>
      </w:r>
      <w:r w:rsidR="00537E7A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packaging</w:t>
      </w:r>
      <w:r w:rsidR="00447950" w:rsidRPr="00B54AE4">
        <w:rPr>
          <w:rFonts w:ascii="Times New Roman" w:hAnsi="Times New Roman" w:cs="Times New Roman"/>
          <w:sz w:val="24"/>
          <w:szCs w:val="24"/>
          <w:lang w:val="en-GB"/>
        </w:rPr>
        <w:t>, as the only material</w:t>
      </w:r>
      <w:r w:rsidR="00E05EFB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6767" w:rsidRPr="00B54AE4">
        <w:rPr>
          <w:rFonts w:ascii="Times New Roman" w:hAnsi="Times New Roman" w:cs="Times New Roman"/>
          <w:sz w:val="24"/>
          <w:szCs w:val="24"/>
          <w:lang w:val="en-GB"/>
        </w:rPr>
        <w:t>among the three,</w:t>
      </w:r>
      <w:r w:rsidR="0044795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whose recycling and </w:t>
      </w:r>
      <w:r w:rsidR="00304685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secondary </w:t>
      </w:r>
      <w:r w:rsidR="0044795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use as food contact material is </w:t>
      </w:r>
      <w:r w:rsidR="00304685" w:rsidRPr="00B54AE4">
        <w:rPr>
          <w:rFonts w:ascii="Times New Roman" w:hAnsi="Times New Roman" w:cs="Times New Roman"/>
          <w:sz w:val="24"/>
          <w:szCs w:val="24"/>
          <w:lang w:val="en-GB"/>
        </w:rPr>
        <w:t>safety assessed in</w:t>
      </w:r>
      <w:r w:rsidR="007F4FD8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Europe</w:t>
      </w:r>
      <w:r w:rsidR="00447950" w:rsidRPr="00B54AE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7950" w:rsidRPr="00B54AE4">
        <w:rPr>
          <w:rFonts w:ascii="Times New Roman" w:hAnsi="Times New Roman" w:cs="Times New Roman"/>
          <w:sz w:val="24"/>
          <w:szCs w:val="24"/>
          <w:lang w:val="en-GB"/>
        </w:rPr>
        <w:t>this decreased its climate change impact by ~9%</w:t>
      </w:r>
      <w:r w:rsidR="00537E7A" w:rsidRPr="00B54AE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4795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but it was still the worst performing packaging among the three. </w:t>
      </w:r>
    </w:p>
    <w:p w14:paraId="5348664B" w14:textId="2D0FA7FE" w:rsidR="00C739CD" w:rsidRPr="00B54AE4" w:rsidRDefault="00C739CD" w:rsidP="00B54AE4">
      <w:pPr>
        <w:pStyle w:val="BodyText"/>
        <w:tabs>
          <w:tab w:val="left" w:pos="180"/>
        </w:tabs>
        <w:spacing w:before="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b/>
          <w:sz w:val="24"/>
          <w:szCs w:val="24"/>
          <w:lang w:val="en-GB"/>
        </w:rPr>
        <w:t>Conclusion and Significance: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4BF0" w:rsidRPr="00B54AE4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CF621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lthough packaging plays an important role in meat products, </w:t>
      </w:r>
      <w:r w:rsidR="00537E7A" w:rsidRPr="00B54AE4">
        <w:rPr>
          <w:rFonts w:ascii="Times New Roman" w:hAnsi="Times New Roman" w:cs="Times New Roman"/>
          <w:sz w:val="24"/>
          <w:szCs w:val="24"/>
          <w:lang w:val="en-GB"/>
        </w:rPr>
        <w:t>large</w:t>
      </w:r>
      <w:r w:rsidR="000F453E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differences can be found when comparing </w:t>
      </w:r>
      <w:r w:rsidR="00537E7A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F453E" w:rsidRPr="00B54AE4">
        <w:rPr>
          <w:rFonts w:ascii="Times New Roman" w:hAnsi="Times New Roman" w:cs="Times New Roman"/>
          <w:sz w:val="24"/>
          <w:szCs w:val="24"/>
          <w:lang w:val="en-GB"/>
        </w:rPr>
        <w:t>environmental impact of different types of packaging. Increasing the recyclability</w:t>
      </w:r>
      <w:r w:rsidR="00537E7A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and recycled content</w:t>
      </w:r>
      <w:r w:rsidR="000F453E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of packaging need to be promoted to </w:t>
      </w:r>
      <w:r w:rsidR="00BA4BF0" w:rsidRPr="00B54AE4">
        <w:rPr>
          <w:rFonts w:ascii="Times New Roman" w:hAnsi="Times New Roman" w:cs="Times New Roman"/>
          <w:sz w:val="24"/>
          <w:szCs w:val="24"/>
          <w:lang w:val="en-GB"/>
        </w:rPr>
        <w:t>meet</w:t>
      </w:r>
      <w:r w:rsidR="000F453E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circular economy </w:t>
      </w:r>
      <w:r w:rsidR="00BA4BF0" w:rsidRPr="00B54AE4">
        <w:rPr>
          <w:rFonts w:ascii="Times New Roman" w:hAnsi="Times New Roman" w:cs="Times New Roman"/>
          <w:sz w:val="24"/>
          <w:szCs w:val="24"/>
          <w:lang w:val="en-GB"/>
        </w:rPr>
        <w:t>objectives</w:t>
      </w:r>
      <w:r w:rsidR="004837A5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. However, the weight of the packaging should not be ignored as it </w:t>
      </w:r>
      <w:r w:rsidR="007F4FD8" w:rsidRPr="00B54AE4">
        <w:rPr>
          <w:rFonts w:ascii="Times New Roman" w:hAnsi="Times New Roman" w:cs="Times New Roman"/>
          <w:sz w:val="24"/>
          <w:szCs w:val="24"/>
          <w:lang w:val="en-GB"/>
        </w:rPr>
        <w:t>affects</w:t>
      </w:r>
      <w:r w:rsidR="004837A5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13288C" w:rsidRPr="00B54AE4">
        <w:rPr>
          <w:rFonts w:ascii="Times New Roman" w:hAnsi="Times New Roman" w:cs="Times New Roman"/>
          <w:sz w:val="24"/>
          <w:szCs w:val="24"/>
          <w:lang w:val="en-GB"/>
        </w:rPr>
        <w:t>environment</w:t>
      </w:r>
      <w:r w:rsidR="00F23775" w:rsidRPr="00B54AE4">
        <w:rPr>
          <w:rFonts w:ascii="Times New Roman" w:hAnsi="Times New Roman" w:cs="Times New Roman"/>
          <w:sz w:val="24"/>
          <w:szCs w:val="24"/>
          <w:lang w:val="en-GB"/>
        </w:rPr>
        <w:t>al impact</w:t>
      </w:r>
      <w:r w:rsidR="004837A5" w:rsidRPr="00B54AE4">
        <w:rPr>
          <w:rFonts w:ascii="Times New Roman" w:hAnsi="Times New Roman" w:cs="Times New Roman"/>
          <w:sz w:val="24"/>
          <w:szCs w:val="24"/>
          <w:lang w:val="en-GB"/>
        </w:rPr>
        <w:t>.</w:t>
      </w:r>
      <w:bookmarkEnd w:id="1"/>
    </w:p>
    <w:bookmarkEnd w:id="0"/>
    <w:p w14:paraId="32478446" w14:textId="4F1204D7" w:rsidR="00AE3E37" w:rsidRPr="00B54AE4" w:rsidRDefault="00AE3E37" w:rsidP="00B54AE4">
      <w:pPr>
        <w:pStyle w:val="BodyText"/>
        <w:tabs>
          <w:tab w:val="left" w:pos="180"/>
        </w:tabs>
        <w:spacing w:before="9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7940ECA" w14:textId="027189D8" w:rsidR="00B54AE4" w:rsidRDefault="00B54AE4" w:rsidP="00B54AE4">
      <w:pPr>
        <w:pStyle w:val="Heading3"/>
        <w:tabs>
          <w:tab w:val="left" w:pos="180"/>
        </w:tabs>
        <w:spacing w:before="74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54AE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99A688B" wp14:editId="58C1D67E">
                <wp:simplePos x="0" y="0"/>
                <wp:positionH relativeFrom="column">
                  <wp:posOffset>1130300</wp:posOffset>
                </wp:positionH>
                <wp:positionV relativeFrom="paragraph">
                  <wp:posOffset>46355</wp:posOffset>
                </wp:positionV>
                <wp:extent cx="3667125" cy="1227455"/>
                <wp:effectExtent l="0" t="0" r="9525" b="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7125" cy="1227455"/>
                          <a:chOff x="0" y="0"/>
                          <a:chExt cx="5448300" cy="1227455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Text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515" cy="1223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85726" y="304800"/>
                            <a:ext cx="621846" cy="45731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9D4D2C4" w14:textId="77777777" w:rsidR="00B54AE4" w:rsidRPr="00D0360A" w:rsidRDefault="00B54AE4" w:rsidP="00B54AE4">
                              <w:pPr>
                                <w:spacing w:line="204" w:lineRule="exact"/>
                                <w:rPr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D0360A"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>P</w:t>
                              </w:r>
                              <w:r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>E bag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A plastic container with food in it&#10;&#10;Description automatically generated with low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38325" y="0"/>
                            <a:ext cx="1800225" cy="1227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 descr="A picture containing text, indoor, foo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38550" y="0"/>
                            <a:ext cx="1809750" cy="1226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 Box 16"/>
                        <wps:cNvSpPr txBox="1"/>
                        <wps:spPr>
                          <a:xfrm>
                            <a:off x="1266825" y="1047750"/>
                            <a:ext cx="455966" cy="761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4A66FEF" w14:textId="77777777" w:rsidR="00B54AE4" w:rsidRDefault="00B54AE4" w:rsidP="00B54AE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2352673" y="304800"/>
                            <a:ext cx="675733" cy="45710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0210FA5" w14:textId="77777777" w:rsidR="00B54AE4" w:rsidRPr="00D0360A" w:rsidRDefault="00B54AE4" w:rsidP="00B54AE4">
                              <w:pPr>
                                <w:spacing w:line="204" w:lineRule="exact"/>
                                <w:rPr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D0360A"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>P</w:t>
                              </w:r>
                              <w:r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>ET tray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3876673" y="304800"/>
                            <a:ext cx="581026" cy="69530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F621564" w14:textId="77777777" w:rsidR="00B54AE4" w:rsidRDefault="00B54AE4" w:rsidP="00B54AE4">
                              <w:pPr>
                                <w:spacing w:line="204" w:lineRule="exact"/>
                                <w:rPr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D0360A"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>P</w:t>
                              </w:r>
                              <w:r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>S/PVC</w:t>
                              </w:r>
                            </w:p>
                            <w:p w14:paraId="00DB7F1D" w14:textId="77777777" w:rsidR="00B54AE4" w:rsidRPr="00D0360A" w:rsidRDefault="00B54AE4" w:rsidP="00B54AE4">
                              <w:pPr>
                                <w:spacing w:line="204" w:lineRule="exact"/>
                                <w:rPr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lang w:val="en-GB"/>
                                </w:rPr>
                                <w:t>tray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4991100" y="1047750"/>
                            <a:ext cx="408940" cy="660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FA83095" w14:textId="77777777" w:rsidR="00B54AE4" w:rsidRDefault="00B54AE4" w:rsidP="00B54AE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" o:spid="_x0000_s1026" style="position:absolute;left:0;text-align:left;margin-left:89pt;margin-top:3.65pt;width:288.75pt;height:96.65pt;z-index:251662336;mso-width-relative:margin" coordsize="54483,122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DBAoAAAAAAAAAIQAk09fNxWYAAMVmAAAVAAAAZHJzL21lZGlhL2ltYWdlMy5qcGVn/9j/&#10;4AAQSkZJRgABAQEA3ADcAAD/2wBDAAIBAQEBAQIBAQECAgICAgQDAgICAgUEBAMEBgUGBgYFBgYG&#10;BwkIBgcJBwYGCAsICQoKCgoKBggLDAsKDAkKCgr/2wBDAQICAgICAgUDAwUKBwYHCgoKCgoKCgoK&#10;CgoKCgoKCgoKCgoKCgoKCgoKCgoKCgoKCgoKCgoKCgoKCgoKCgoKCgr/wAARCAEnAS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Text&#10;&#10;Description automatically generated with medium confidence" style="position:absolute;width:18345;height:12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GU43DAAAA2gAAAA8AAABkcnMvZG93bnJldi54bWxEj0FrwkAUhO9C/8PyCr3ppq2IRDdBCoVS&#10;8JCtYHt7Zp9JMPs2ZLe6/feuIPQ4zMw3zLqMthdnGn3nWMHzLANBXDvTcaNg9/U+XYLwAdlg75gU&#10;/JGHsniYrDE37sIVnXVoRIKwz1FBG8KQS+nrliz6mRuIk3d0o8WQ5NhIM+IlwW0vX7JsIS12nBZa&#10;HOitpfqkf62COMdDddBN1Mv9Ylvpn+33Z2+UenqMmxWIQDH8h+/tD6PgFW5X0g2Qx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0ZTjcMAAADaAAAADwAAAAAAAAAAAAAAAACf&#10;AgAAZHJzL2Rvd25yZXYueG1sUEsFBgAAAAAEAAQA9wAAAI8DAAAAAA==&#10;">
                  <v:imagedata r:id="rId13" o:title="Text&#10;&#10;Description automatically generated with medium confidence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857;top:3048;width:6218;height:4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2FHcEA&#10;AADaAAAADwAAAGRycy9kb3ducmV2LnhtbESPQWsCMRSE74X+h/AKvdVsS5F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9hR3BAAAA2gAAAA8AAAAAAAAAAAAAAAAAmAIAAGRycy9kb3du&#10;cmV2LnhtbFBLBQYAAAAABAAEAPUAAACGAwAAAAA=&#10;" fillcolor="white [3201]" strokeweight=".5pt">
                  <v:textbox>
                    <w:txbxContent>
                      <w:p w14:paraId="09D4D2C4" w14:textId="77777777" w:rsidR="00B54AE4" w:rsidRPr="00D0360A" w:rsidRDefault="00B54AE4" w:rsidP="00B54AE4">
                        <w:pPr>
                          <w:spacing w:line="204" w:lineRule="exact"/>
                          <w:rPr>
                            <w:sz w:val="18"/>
                            <w:szCs w:val="18"/>
                            <w:lang w:val="en-GB"/>
                          </w:rPr>
                        </w:pPr>
                        <w:r w:rsidRPr="00D0360A">
                          <w:rPr>
                            <w:sz w:val="18"/>
                            <w:szCs w:val="18"/>
                            <w:lang w:val="en-GB"/>
                          </w:rPr>
                          <w:t>P</w:t>
                        </w:r>
                        <w:r>
                          <w:rPr>
                            <w:sz w:val="18"/>
                            <w:szCs w:val="18"/>
                            <w:lang w:val="en-GB"/>
                          </w:rPr>
                          <w:t>E bag</w:t>
                        </w:r>
                      </w:p>
                    </w:txbxContent>
                  </v:textbox>
                </v:shape>
                <v:shape id="Picture 6" o:spid="_x0000_s1029" type="#_x0000_t75" alt="A plastic container with food in it&#10;&#10;Description automatically generated with low confidence" style="position:absolute;left:18383;width:18002;height:12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EIlm+AAAA2gAAAA8AAABkcnMvZG93bnJldi54bWxEj8EKwjAQRO+C/xBW8GZTBUWqUUQUFPHQ&#10;6gcszdoWm01pota/N4LgcZiZN8xy3ZlaPKl1lWUF4ygGQZxbXXGh4HrZj+YgnEfWWFsmBW9ysF71&#10;e0tMtH1xSs/MFyJA2CWooPS+SaR0eUkGXWQb4uDdbGvQB9kWUrf4CnBTy0kcz6TBisNCiQ1tS8rv&#10;2cMoSHf1ZIrT03u3z4r0jHQc3zaNUsNBt1mA8NT5f/jXPmgFM/heCTdArj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9EIlm+AAAA2gAAAA8AAAAAAAAAAAAAAAAAnwIAAGRy&#10;cy9kb3ducmV2LnhtbFBLBQYAAAAABAAEAPcAAACKAwAAAAA=&#10;">
                  <v:imagedata r:id="rId14" o:title="A plastic container with food in it&#10;&#10;Description automatically generated with low confidence"/>
                  <v:path arrowok="t"/>
                </v:shape>
                <v:shape id="Picture 12" o:spid="_x0000_s1030" type="#_x0000_t75" alt="A picture containing text, indoor, food&#10;&#10;Description automatically generated" style="position:absolute;left:36385;width:18098;height:12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QE1nCAAAA2wAAAA8AAABkcnMvZG93bnJldi54bWxET81qwkAQvhf6DssUeqsbPVSJrmKF4t+h&#10;mPYBhuyYRLOzYXdNok/vCgVv8/H9zmzRm1q05HxlWcFwkIAgzq2uuFDw9/v9MQHhA7LG2jIpuJKH&#10;xfz1ZYapth0fqM1CIWII+xQVlCE0qZQ+L8mgH9iGOHJH6wyGCF0htcMuhptajpLkUxqsODaU2NCq&#10;pPycXYyC7bnu1l+VO91W9jbZDdf7n207Vur9rV9OQQTqw1P8797oOH8Ej1/iAXJ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EBNZwgAAANsAAAAPAAAAAAAAAAAAAAAAAJ8C&#10;AABkcnMvZG93bnJldi54bWxQSwUGAAAAAAQABAD3AAAAjgMAAAAA&#10;">
                  <v:imagedata r:id="rId15" o:title="A picture containing text, indoor, food&#10;&#10;Description automatically generated"/>
                  <v:path arrowok="t"/>
                </v:shape>
                <v:shape id="Text Box 16" o:spid="_x0000_s1031" type="#_x0000_t202" style="position:absolute;left:12668;top:10477;width:455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Wjb8A&#10;AADbAAAADwAAAGRycy9kb3ducmV2LnhtbERPTWsCMRC9F/ofwgjeatYeZLsaRYsthZ6qpedhMybB&#10;zWRJ0nX9901B8DaP9zmrzeg7MVBMLrCC+awCQdwG7dgo+D6+PdUgUkbW2AUmBVdKsFk/Pqyw0eHC&#10;XzQcshElhFODCmzOfSNlai15TLPQExfuFKLHXGA0Uke8lHDfyeeqWkiPjkuDxZ5eLbXnw69XsN+Z&#10;F9PWGO2+1s4N48/p07wrNZ2M2yWITGO+i2/uD13mL+D/l3K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8laNvwAAANsAAAAPAAAAAAAAAAAAAAAAAJgCAABkcnMvZG93bnJl&#10;di54bWxQSwUGAAAAAAQABAD1AAAAhAMAAAAA&#10;" fillcolor="white [3201]" strokeweight=".5pt">
                  <v:textbox>
                    <w:txbxContent>
                      <w:p w14:paraId="44A66FEF" w14:textId="77777777" w:rsidR="00B54AE4" w:rsidRDefault="00B54AE4" w:rsidP="00B54AE4"/>
                    </w:txbxContent>
                  </v:textbox>
                </v:shape>
                <v:shape id="Text Box 17" o:spid="_x0000_s1032" type="#_x0000_t202" style="position:absolute;left:23526;top:3048;width:6758;height:4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1QsAA&#10;AADbAAAADwAAAGRycy9kb3ducmV2LnhtbERPTWsCMRC9F/ofwhS81Ww9VLsaRQqClyJuPdTbkIy7&#10;0c1k2cR19dcbQehtHu9zZove1aKjNljPCj6GGQhi7Y3lUsHud/U+AREissHaMym4UoDF/PVlhrnx&#10;F95SV8RSpBAOOSqoYmxyKYOuyGEY+oY4cQffOowJtqU0LV5SuKvlKMs+pUPLqaHChr4r0qfi7BQY&#10;/vOs9/bnZrnQ9uu2mRx1p9TgrV9OQUTq47/46V6bNH8Mj1/SAXJ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1M1QsAAAADbAAAADwAAAAAAAAAAAAAAAACYAgAAZHJzL2Rvd25y&#10;ZXYueG1sUEsFBgAAAAAEAAQA9QAAAIUDAAAAAA==&#10;" fillcolor="window" strokeweight=".5pt">
                  <v:textbox>
                    <w:txbxContent>
                      <w:p w14:paraId="40210FA5" w14:textId="77777777" w:rsidR="00B54AE4" w:rsidRPr="00D0360A" w:rsidRDefault="00B54AE4" w:rsidP="00B54AE4">
                        <w:pPr>
                          <w:spacing w:line="204" w:lineRule="exact"/>
                          <w:rPr>
                            <w:sz w:val="18"/>
                            <w:szCs w:val="18"/>
                            <w:lang w:val="en-GB"/>
                          </w:rPr>
                        </w:pPr>
                        <w:r w:rsidRPr="00D0360A">
                          <w:rPr>
                            <w:sz w:val="18"/>
                            <w:szCs w:val="18"/>
                            <w:lang w:val="en-GB"/>
                          </w:rPr>
                          <w:t>P</w:t>
                        </w:r>
                        <w:r>
                          <w:rPr>
                            <w:sz w:val="18"/>
                            <w:szCs w:val="18"/>
                            <w:lang w:val="en-GB"/>
                          </w:rPr>
                          <w:t>ET tray</w:t>
                        </w:r>
                      </w:p>
                    </w:txbxContent>
                  </v:textbox>
                </v:shape>
                <v:shape id="Text Box 18" o:spid="_x0000_s1033" type="#_x0000_t202" style="position:absolute;left:38766;top:3048;width:5810;height:6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yhMMMA&#10;AADbAAAADwAAAGRycy9kb3ducmV2LnhtbESPQW/CMAyF75P2HyJP4jZSdkCsEBBCmrTLNNHtADcr&#10;MW2gcaomK4VfPx8m7WbrPb/3ebUZQ6sG6pOPbGA2LUAR2+g81wa+v96eF6BSRnbYRiYDN0qwWT8+&#10;rLB08cp7GqpcKwnhVKKBJueu1DrZhgKmaeyIRTvFPmCWta+16/Eq4aHVL0Ux1wE9S0ODHe0aspfq&#10;JxhwfIhsj/7j7rmy/vX+uTjbwZjJ07hdgso05n/z3/W7E3yBlV9kAL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yhMMMAAADbAAAADwAAAAAAAAAAAAAAAACYAgAAZHJzL2Rv&#10;d25yZXYueG1sUEsFBgAAAAAEAAQA9QAAAIgDAAAAAA==&#10;" fillcolor="window" strokeweight=".5pt">
                  <v:textbox>
                    <w:txbxContent>
                      <w:p w14:paraId="4F621564" w14:textId="77777777" w:rsidR="00B54AE4" w:rsidRDefault="00B54AE4" w:rsidP="00B54AE4">
                        <w:pPr>
                          <w:spacing w:line="204" w:lineRule="exact"/>
                          <w:rPr>
                            <w:sz w:val="18"/>
                            <w:szCs w:val="18"/>
                            <w:lang w:val="en-GB"/>
                          </w:rPr>
                        </w:pPr>
                        <w:r w:rsidRPr="00D0360A">
                          <w:rPr>
                            <w:sz w:val="18"/>
                            <w:szCs w:val="18"/>
                            <w:lang w:val="en-GB"/>
                          </w:rPr>
                          <w:t>P</w:t>
                        </w:r>
                        <w:r>
                          <w:rPr>
                            <w:sz w:val="18"/>
                            <w:szCs w:val="18"/>
                            <w:lang w:val="en-GB"/>
                          </w:rPr>
                          <w:t>S/PVC</w:t>
                        </w:r>
                      </w:p>
                      <w:p w14:paraId="00DB7F1D" w14:textId="77777777" w:rsidR="00B54AE4" w:rsidRPr="00D0360A" w:rsidRDefault="00B54AE4" w:rsidP="00B54AE4">
                        <w:pPr>
                          <w:spacing w:line="204" w:lineRule="exact"/>
                          <w:rPr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sz w:val="18"/>
                            <w:szCs w:val="18"/>
                            <w:lang w:val="en-GB"/>
                          </w:rPr>
                          <w:t>tray</w:t>
                        </w:r>
                      </w:p>
                    </w:txbxContent>
                  </v:textbox>
                </v:shape>
                <v:shape id="Text Box 19" o:spid="_x0000_s1034" type="#_x0000_t202" style="position:absolute;left:49911;top:10477;width:4089;height: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C/78A&#10;AADbAAAADwAAAGRycy9kb3ducmV2LnhtbERPTWsCMRC9F/ofwgjeatYeZF2NosWWQk9q6XnYjElw&#10;M1mSdN3++6ZQ8DaP9znr7eg7MVBMLrCC+awCQdwG7dgo+Dy/PtUgUkbW2AUmBT+UYLt5fFhjo8ON&#10;jzScshElhFODCmzOfSNlai15TLPQExfuEqLHXGA0Uke8lXDfyeeqWkiPjkuDxZ5eLLXX07dXcNib&#10;pWlrjPZQa+eG8evyYd6Umk7G3QpEpjHfxf/ud13mL+Hvl3KA3P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bcL/vwAAANsAAAAPAAAAAAAAAAAAAAAAAJgCAABkcnMvZG93bnJl&#10;di54bWxQSwUGAAAAAAQABAD1AAAAhAMAAAAA&#10;" fillcolor="white [3201]" strokeweight=".5pt">
                  <v:textbox>
                    <w:txbxContent>
                      <w:p w14:paraId="7FA83095" w14:textId="77777777" w:rsidR="00B54AE4" w:rsidRDefault="00B54AE4" w:rsidP="00B54AE4"/>
                    </w:txbxContent>
                  </v:textbox>
                </v:shape>
                <w10:wrap type="square"/>
              </v:group>
            </w:pict>
          </mc:Fallback>
        </mc:AlternateContent>
      </w:r>
      <w:r w:rsidRPr="00B54AE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426D6EB5" w14:textId="77777777" w:rsidR="00B54AE4" w:rsidRDefault="00B54AE4" w:rsidP="00B54AE4">
      <w:pPr>
        <w:pStyle w:val="Heading3"/>
        <w:tabs>
          <w:tab w:val="left" w:pos="180"/>
        </w:tabs>
        <w:spacing w:before="74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7B3CFE47" w14:textId="77777777" w:rsidR="00B54AE4" w:rsidRDefault="00B54AE4" w:rsidP="00B54AE4">
      <w:pPr>
        <w:pStyle w:val="Heading3"/>
        <w:tabs>
          <w:tab w:val="left" w:pos="180"/>
        </w:tabs>
        <w:spacing w:before="74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2D3F695" w14:textId="77777777" w:rsidR="00B54AE4" w:rsidRDefault="00B54AE4" w:rsidP="00B54AE4">
      <w:pPr>
        <w:pStyle w:val="Heading3"/>
        <w:tabs>
          <w:tab w:val="left" w:pos="180"/>
        </w:tabs>
        <w:spacing w:before="74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0802627" w14:textId="77777777" w:rsidR="00B54AE4" w:rsidRDefault="00B54AE4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44724B" w14:textId="77777777" w:rsidR="00B54AE4" w:rsidRDefault="00B54AE4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E19611" w14:textId="77777777" w:rsidR="00B54AE4" w:rsidRDefault="00B54AE4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C46D686" w14:textId="77777777" w:rsidR="00B54AE4" w:rsidRDefault="00B54AE4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1633FFC" w14:textId="7995E82D" w:rsidR="00262176" w:rsidRPr="00B54AE4" w:rsidRDefault="009E4152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Figure 1: </w:t>
      </w:r>
      <w:r w:rsidR="004A2DCF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The 3 chicken meat packaging alternatives assessed. </w:t>
      </w:r>
      <w:r w:rsidR="007F4FD8" w:rsidRPr="00B54AE4">
        <w:rPr>
          <w:rFonts w:ascii="Times New Roman" w:hAnsi="Times New Roman" w:cs="Times New Roman"/>
          <w:sz w:val="24"/>
          <w:szCs w:val="24"/>
          <w:lang w:val="en-GB"/>
        </w:rPr>
        <w:t>From left to right</w:t>
      </w:r>
      <w:r w:rsidR="004A2DCF" w:rsidRPr="00B54AE4">
        <w:rPr>
          <w:rFonts w:ascii="Times New Roman" w:hAnsi="Times New Roman" w:cs="Times New Roman"/>
          <w:sz w:val="24"/>
          <w:szCs w:val="24"/>
          <w:lang w:val="en-GB"/>
        </w:rPr>
        <w:t>: Polyethylene (PE) bag</w:t>
      </w:r>
      <w:r w:rsidR="00262176" w:rsidRPr="00B54AE4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7F4FD8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62176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Polyethylene terephthalate (PET) tray and film; </w:t>
      </w:r>
      <w:bookmarkStart w:id="3" w:name="_Hlk126251820"/>
      <w:r w:rsidR="00262176" w:rsidRPr="00B54AE4">
        <w:rPr>
          <w:rFonts w:ascii="Times New Roman" w:hAnsi="Times New Roman" w:cs="Times New Roman"/>
          <w:sz w:val="24"/>
          <w:szCs w:val="24"/>
          <w:lang w:val="en-GB"/>
        </w:rPr>
        <w:t>Multi-layer polystyrene (PS)/polyvinyl chloride (PVC) tray with PVC film.</w:t>
      </w:r>
    </w:p>
    <w:bookmarkEnd w:id="3"/>
    <w:p w14:paraId="0A6C27BE" w14:textId="77777777" w:rsidR="0027553B" w:rsidRPr="00B54AE4" w:rsidRDefault="0027553B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6107E26" w14:textId="7AFC1EE6" w:rsidR="0027553B" w:rsidRPr="00B54AE4" w:rsidRDefault="00262176" w:rsidP="00B54AE4">
      <w:pPr>
        <w:tabs>
          <w:tab w:val="left" w:pos="180"/>
        </w:tabs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54AE4">
        <w:rPr>
          <w:rFonts w:ascii="Times New Roman" w:hAnsi="Times New Roman" w:cs="Times New Roman"/>
          <w:b/>
          <w:sz w:val="24"/>
          <w:szCs w:val="24"/>
          <w:lang w:val="fr-FR"/>
        </w:rPr>
        <w:t>Acknowledgement</w:t>
      </w:r>
      <w:r w:rsidR="00182C6C" w:rsidRPr="00B54AE4">
        <w:rPr>
          <w:rFonts w:ascii="Times New Roman" w:hAnsi="Times New Roman" w:cs="Times New Roman"/>
          <w:b/>
          <w:sz w:val="24"/>
          <w:szCs w:val="24"/>
          <w:lang w:val="fr-FR"/>
        </w:rPr>
        <w:t>s</w:t>
      </w:r>
      <w:r w:rsidR="0027553B" w:rsidRPr="00B54AE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353A46FB" w14:textId="77777777" w:rsidR="0027553B" w:rsidRPr="00B54AE4" w:rsidRDefault="0027553B" w:rsidP="00B54AE4">
      <w:pPr>
        <w:tabs>
          <w:tab w:val="left" w:pos="180"/>
        </w:tabs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6958487" w14:textId="12DFE819" w:rsidR="00182C6C" w:rsidRPr="00B54AE4" w:rsidRDefault="0027553B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The authors wish to acknowledge the financial support from the Spanish Ministry of Science and Innovation to the project KAIROS-BIOCIR (PID2019-104925RB-C32). The first author also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lastRenderedPageBreak/>
        <w:t>appreciates the support (2021FI_B 00100) from the Secretariat for Universities and Research of the Ministry of Business and Knowledge of the Government of Catalonia and the European Social Fund.</w:t>
      </w:r>
    </w:p>
    <w:p w14:paraId="4E5591A1" w14:textId="77777777" w:rsidR="00182C6C" w:rsidRPr="00B54AE4" w:rsidRDefault="00182C6C" w:rsidP="00B54AE4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9525CF1" w14:textId="461922F5" w:rsidR="005973B9" w:rsidRDefault="005973B9" w:rsidP="00B54AE4">
      <w:pPr>
        <w:tabs>
          <w:tab w:val="left" w:pos="180"/>
        </w:tabs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54AE4">
        <w:rPr>
          <w:rFonts w:ascii="Times New Roman" w:hAnsi="Times New Roman" w:cs="Times New Roman"/>
          <w:b/>
          <w:sz w:val="24"/>
          <w:szCs w:val="24"/>
          <w:lang w:val="fr-FR"/>
        </w:rPr>
        <w:t xml:space="preserve">Recent Publications </w:t>
      </w:r>
    </w:p>
    <w:p w14:paraId="2C377230" w14:textId="77777777" w:rsidR="00B54AE4" w:rsidRPr="00B54AE4" w:rsidRDefault="00B54AE4" w:rsidP="00B54AE4">
      <w:pPr>
        <w:tabs>
          <w:tab w:val="left" w:pos="180"/>
        </w:tabs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C537D16" w14:textId="494363B5" w:rsidR="00581E96" w:rsidRPr="00B54AE4" w:rsidRDefault="00581E96" w:rsidP="00B54AE4">
      <w:pPr>
        <w:pStyle w:val="ListParagraph"/>
        <w:numPr>
          <w:ilvl w:val="0"/>
          <w:numId w:val="6"/>
        </w:numPr>
        <w:tabs>
          <w:tab w:val="left" w:pos="180"/>
          <w:tab w:val="left" w:pos="384"/>
        </w:tabs>
        <w:spacing w:before="103" w:line="240" w:lineRule="auto"/>
        <w:ind w:right="144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sz w:val="24"/>
          <w:szCs w:val="24"/>
          <w:lang w:val="en-GB"/>
        </w:rPr>
        <w:t>Ingrao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C, lo Giudice A, Bacenetti J, Mousavi Khaneghah A, Sant’Ana A de S, Rana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R, Siracusa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(2015) Foamy polystyrene trays for fresh-meat packaging: Life-cycle inventory data collection and environmental impact assessment. Food Research International 76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418–426.</w:t>
      </w:r>
    </w:p>
    <w:p w14:paraId="6BA73EE7" w14:textId="29A1D999" w:rsidR="005973B9" w:rsidRPr="00B54AE4" w:rsidRDefault="008B33E6" w:rsidP="00B54AE4">
      <w:pPr>
        <w:pStyle w:val="ListParagraph"/>
        <w:numPr>
          <w:ilvl w:val="0"/>
          <w:numId w:val="6"/>
        </w:numPr>
        <w:tabs>
          <w:tab w:val="left" w:pos="180"/>
          <w:tab w:val="left" w:pos="384"/>
        </w:tabs>
        <w:spacing w:before="103" w:line="240" w:lineRule="auto"/>
        <w:ind w:right="144"/>
        <w:rPr>
          <w:rFonts w:ascii="Times New Roman" w:hAnsi="Times New Roman" w:cs="Times New Roman"/>
          <w:sz w:val="24"/>
          <w:szCs w:val="24"/>
        </w:rPr>
      </w:pPr>
      <w:r w:rsidRPr="00B54AE4">
        <w:rPr>
          <w:rFonts w:ascii="Times New Roman" w:hAnsi="Times New Roman" w:cs="Times New Roman"/>
          <w:sz w:val="24"/>
          <w:szCs w:val="24"/>
          <w:lang w:val="en-GB"/>
        </w:rPr>
        <w:t>Lopez-Aguilar J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F, Sevigné-Itoiz E, Maspoch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L,  Peña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J (2022) A realistic material flow analysis for end-of-life plastic packaging management in Spain: Data gaps and suggestions for improvements towards effective recyclability. Sustainable Production and Consumption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31</w:t>
      </w:r>
      <w:r w:rsidR="00933D60" w:rsidRPr="00B54AE4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>209–219.</w:t>
      </w:r>
    </w:p>
    <w:p w14:paraId="3DBB7B95" w14:textId="080C690B" w:rsidR="00AE3E37" w:rsidRPr="00B54AE4" w:rsidRDefault="00933D60" w:rsidP="00B54AE4">
      <w:pPr>
        <w:pStyle w:val="BodyText"/>
        <w:numPr>
          <w:ilvl w:val="0"/>
          <w:numId w:val="6"/>
        </w:numPr>
        <w:tabs>
          <w:tab w:val="left" w:pos="180"/>
        </w:tabs>
        <w:spacing w:before="85"/>
        <w:ind w:right="14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eastAsia="Calibri" w:hAnsi="Times New Roman" w:cs="Times New Roman"/>
          <w:sz w:val="24"/>
          <w:szCs w:val="24"/>
          <w:lang w:val="en-GB"/>
        </w:rPr>
        <w:t>Maga D, Hiebel M, Aryan V (2019) A comparative life cycle assessment of meat trays made of various packaging materials. Sustainability 11(19).</w:t>
      </w:r>
      <w:r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</w:p>
    <w:p w14:paraId="5F788AC6" w14:textId="5F267567" w:rsidR="000233FC" w:rsidRPr="00B54AE4" w:rsidRDefault="000233FC" w:rsidP="00B54AE4">
      <w:pPr>
        <w:pStyle w:val="BodyText"/>
        <w:numPr>
          <w:ilvl w:val="0"/>
          <w:numId w:val="6"/>
        </w:numPr>
        <w:tabs>
          <w:tab w:val="left" w:pos="180"/>
        </w:tabs>
        <w:spacing w:before="85"/>
        <w:ind w:right="144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B54AE4">
        <w:rPr>
          <w:rFonts w:ascii="Times New Roman" w:eastAsia="Calibri" w:hAnsi="Times New Roman" w:cs="Times New Roman"/>
          <w:sz w:val="24"/>
          <w:szCs w:val="24"/>
          <w:lang w:val="en-GB"/>
        </w:rPr>
        <w:t>Pauer E, Wohner B, Heinrich V, Tacker M (2019) Assessing the Environmental Sustainability of Food Packaging: An Extended Life Cycle Assessment including Packaging-Related Food Losses and Waste and Circularity Assessment. Sustainability 11(3):925.</w:t>
      </w:r>
    </w:p>
    <w:p w14:paraId="1F29DDBC" w14:textId="16718DD6" w:rsidR="00F859C3" w:rsidRPr="00B54AE4" w:rsidRDefault="00F859C3" w:rsidP="00B54AE4">
      <w:pPr>
        <w:pStyle w:val="ListParagraph"/>
        <w:numPr>
          <w:ilvl w:val="0"/>
          <w:numId w:val="6"/>
        </w:numPr>
        <w:tabs>
          <w:tab w:val="left" w:pos="180"/>
          <w:tab w:val="left" w:pos="384"/>
        </w:tabs>
        <w:spacing w:before="103" w:line="240" w:lineRule="auto"/>
        <w:ind w:right="144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sz w:val="24"/>
          <w:szCs w:val="24"/>
        </w:rPr>
        <w:t>Tetteh H, Bala A, Fullana-i-Palmer P, Balcells M, Margallo M, Aldaco R, Puig R (2022) Carbon Footprint: The Case of Four Chicken Meat Products Sold on the Spanish Market. Foods 11(22):3712.</w:t>
      </w:r>
    </w:p>
    <w:p w14:paraId="4B5A3A39" w14:textId="1AA1C392" w:rsidR="000233FC" w:rsidRPr="00B54AE4" w:rsidRDefault="00A34426" w:rsidP="00B54AE4">
      <w:pPr>
        <w:pStyle w:val="ListParagraph"/>
        <w:numPr>
          <w:ilvl w:val="0"/>
          <w:numId w:val="6"/>
        </w:numPr>
        <w:tabs>
          <w:tab w:val="left" w:pos="180"/>
          <w:tab w:val="left" w:pos="384"/>
        </w:tabs>
        <w:spacing w:before="103" w:line="240" w:lineRule="auto"/>
        <w:ind w:right="144"/>
        <w:rPr>
          <w:rFonts w:ascii="Times New Roman" w:hAnsi="Times New Roman" w:cs="Times New Roman"/>
          <w:sz w:val="24"/>
          <w:szCs w:val="24"/>
          <w:lang w:val="en-GB"/>
        </w:rPr>
      </w:pPr>
      <w:r w:rsidRPr="00B54AE4">
        <w:rPr>
          <w:rFonts w:ascii="Times New Roman" w:hAnsi="Times New Roman" w:cs="Times New Roman"/>
          <w:sz w:val="24"/>
          <w:szCs w:val="24"/>
          <w:lang w:val="en-GB"/>
        </w:rPr>
        <w:t>Wikström F, Williams H, Venkatesh, G (2016) The influence of packaging attributes on recycling and food waste behaviour – An environmental comparison of two packaging alternatives. Journal of Cleaner Production 137:895–902</w:t>
      </w:r>
      <w:r w:rsidR="000233FC" w:rsidRPr="00B54AE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7E339AB" w14:textId="77777777" w:rsidR="000233FC" w:rsidRPr="00B54AE4" w:rsidRDefault="000233FC" w:rsidP="00B54AE4">
      <w:pPr>
        <w:pStyle w:val="BodyText"/>
        <w:tabs>
          <w:tab w:val="left" w:pos="180"/>
        </w:tabs>
        <w:spacing w:before="85"/>
        <w:ind w:right="138" w:hanging="284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BBC11B" w14:textId="0F4CD45C" w:rsidR="000233FC" w:rsidRPr="00B54AE4" w:rsidRDefault="000233FC" w:rsidP="00B54AE4">
      <w:pPr>
        <w:pStyle w:val="BodyText"/>
        <w:tabs>
          <w:tab w:val="left" w:pos="180"/>
        </w:tabs>
        <w:spacing w:before="85"/>
        <w:ind w:right="138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0233FC" w:rsidRPr="00B54AE4" w:rsidSect="00B54AE4">
          <w:type w:val="continuous"/>
          <w:pgSz w:w="11910" w:h="16840"/>
          <w:pgMar w:top="1080" w:right="930" w:bottom="840" w:left="1260" w:header="720" w:footer="720" w:gutter="0"/>
          <w:cols w:space="720"/>
        </w:sectPr>
      </w:pPr>
    </w:p>
    <w:p w14:paraId="5D70D1B0" w14:textId="4BF3AE85" w:rsidR="00B54AE4" w:rsidRPr="00B54AE4" w:rsidRDefault="00A9710C" w:rsidP="00B54AE4">
      <w:pPr>
        <w:tabs>
          <w:tab w:val="left" w:pos="180"/>
        </w:tabs>
        <w:spacing w:before="92"/>
        <w:ind w:right="42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4AE4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14:paraId="1A387654" w14:textId="70917CB1" w:rsidR="00AE3E37" w:rsidRPr="00B54AE4" w:rsidRDefault="00186C70" w:rsidP="00B54AE4">
      <w:pPr>
        <w:tabs>
          <w:tab w:val="left" w:pos="180"/>
        </w:tabs>
        <w:spacing w:before="92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B54AE4">
        <w:rPr>
          <w:rFonts w:ascii="Times New Roman" w:hAnsi="Times New Roman" w:cs="Times New Roman"/>
          <w:sz w:val="24"/>
          <w:szCs w:val="24"/>
        </w:rPr>
        <w:t xml:space="preserve">Harrison Tetteh holds a </w:t>
      </w:r>
      <w:r w:rsidR="00063F70" w:rsidRPr="00B54AE4">
        <w:rPr>
          <w:rFonts w:ascii="Times New Roman" w:hAnsi="Times New Roman" w:cs="Times New Roman"/>
          <w:sz w:val="24"/>
          <w:szCs w:val="24"/>
        </w:rPr>
        <w:t>master’s degree in environmental engineering and sustainable energy from Rovira and Virgili University, Spain</w:t>
      </w:r>
      <w:r w:rsidR="005578AA" w:rsidRPr="00B54AE4">
        <w:rPr>
          <w:rFonts w:ascii="Times New Roman" w:hAnsi="Times New Roman" w:cs="Times New Roman"/>
          <w:sz w:val="24"/>
          <w:szCs w:val="24"/>
        </w:rPr>
        <w:t>,</w:t>
      </w:r>
      <w:r w:rsidR="00063F70" w:rsidRPr="00B54AE4">
        <w:rPr>
          <w:rFonts w:ascii="Times New Roman" w:hAnsi="Times New Roman" w:cs="Times New Roman"/>
          <w:sz w:val="24"/>
          <w:szCs w:val="24"/>
        </w:rPr>
        <w:t xml:space="preserve"> and</w:t>
      </w:r>
      <w:r w:rsidRPr="00B54AE4">
        <w:rPr>
          <w:rFonts w:ascii="Times New Roman" w:hAnsi="Times New Roman" w:cs="Times New Roman"/>
          <w:sz w:val="24"/>
          <w:szCs w:val="24"/>
        </w:rPr>
        <w:t xml:space="preserve"> currently pursuing his doctorate at the Uni</w:t>
      </w:r>
      <w:r w:rsidR="00063F70" w:rsidRPr="00B54AE4">
        <w:rPr>
          <w:rFonts w:ascii="Times New Roman" w:hAnsi="Times New Roman" w:cs="Times New Roman"/>
          <w:sz w:val="24"/>
          <w:szCs w:val="24"/>
        </w:rPr>
        <w:t xml:space="preserve">versity of </w:t>
      </w:r>
      <w:r w:rsidRPr="00B54AE4">
        <w:rPr>
          <w:rFonts w:ascii="Times New Roman" w:hAnsi="Times New Roman" w:cs="Times New Roman"/>
          <w:sz w:val="24"/>
          <w:szCs w:val="24"/>
        </w:rPr>
        <w:t>Lleida</w:t>
      </w:r>
      <w:r w:rsidR="00063F70" w:rsidRPr="00B54AE4">
        <w:rPr>
          <w:rFonts w:ascii="Times New Roman" w:hAnsi="Times New Roman" w:cs="Times New Roman"/>
          <w:sz w:val="24"/>
          <w:szCs w:val="24"/>
        </w:rPr>
        <w:t>, Spain</w:t>
      </w:r>
      <w:r w:rsidR="0094666B" w:rsidRPr="00B54AE4">
        <w:rPr>
          <w:rFonts w:ascii="Times New Roman" w:hAnsi="Times New Roman" w:cs="Times New Roman"/>
          <w:sz w:val="24"/>
          <w:szCs w:val="24"/>
        </w:rPr>
        <w:t>,</w:t>
      </w:r>
      <w:r w:rsidRPr="00B54AE4">
        <w:rPr>
          <w:rFonts w:ascii="Times New Roman" w:hAnsi="Times New Roman" w:cs="Times New Roman"/>
          <w:sz w:val="24"/>
          <w:szCs w:val="24"/>
        </w:rPr>
        <w:t xml:space="preserve"> with a research focus </w:t>
      </w:r>
      <w:r w:rsidR="00C12A08" w:rsidRPr="00B54AE4">
        <w:rPr>
          <w:rFonts w:ascii="Times New Roman" w:hAnsi="Times New Roman" w:cs="Times New Roman"/>
          <w:sz w:val="24"/>
          <w:szCs w:val="24"/>
        </w:rPr>
        <w:t>o</w:t>
      </w:r>
      <w:r w:rsidRPr="00B54AE4">
        <w:rPr>
          <w:rFonts w:ascii="Times New Roman" w:hAnsi="Times New Roman" w:cs="Times New Roman"/>
          <w:sz w:val="24"/>
          <w:szCs w:val="24"/>
        </w:rPr>
        <w:t>n environmental performance evaluation and circularity improvement of agri-food products and their packaging</w:t>
      </w:r>
      <w:r w:rsidR="00782212" w:rsidRPr="00B54AE4">
        <w:rPr>
          <w:rFonts w:ascii="Times New Roman" w:hAnsi="Times New Roman" w:cs="Times New Roman"/>
          <w:sz w:val="24"/>
          <w:szCs w:val="24"/>
        </w:rPr>
        <w:t>.</w:t>
      </w:r>
      <w:r w:rsidR="00063F70" w:rsidRPr="00B54AE4">
        <w:rPr>
          <w:rFonts w:ascii="Times New Roman" w:hAnsi="Times New Roman" w:cs="Times New Roman"/>
          <w:sz w:val="24"/>
          <w:szCs w:val="24"/>
        </w:rPr>
        <w:t xml:space="preserve"> Harrison is in his second year of the PhD </w:t>
      </w:r>
      <w:r w:rsidR="00C948FB" w:rsidRPr="00B54AE4">
        <w:rPr>
          <w:rFonts w:ascii="Times New Roman" w:hAnsi="Times New Roman" w:cs="Times New Roman"/>
          <w:sz w:val="24"/>
          <w:szCs w:val="24"/>
        </w:rPr>
        <w:t>program</w:t>
      </w:r>
      <w:r w:rsidR="00063F70" w:rsidRPr="00B54AE4">
        <w:rPr>
          <w:rFonts w:ascii="Times New Roman" w:hAnsi="Times New Roman" w:cs="Times New Roman"/>
          <w:sz w:val="24"/>
          <w:szCs w:val="24"/>
        </w:rPr>
        <w:t xml:space="preserve"> and has one journal publication and two</w:t>
      </w:r>
      <w:r w:rsidR="0094666B" w:rsidRPr="00B54AE4">
        <w:rPr>
          <w:rFonts w:ascii="Times New Roman" w:hAnsi="Times New Roman" w:cs="Times New Roman"/>
          <w:sz w:val="24"/>
          <w:szCs w:val="24"/>
        </w:rPr>
        <w:t xml:space="preserve"> international</w:t>
      </w:r>
      <w:r w:rsidR="00063F70" w:rsidRPr="00B54AE4">
        <w:rPr>
          <w:rFonts w:ascii="Times New Roman" w:hAnsi="Times New Roman" w:cs="Times New Roman"/>
          <w:sz w:val="24"/>
          <w:szCs w:val="24"/>
        </w:rPr>
        <w:t xml:space="preserve"> conference presentations (an oral and a poster)</w:t>
      </w:r>
      <w:r w:rsidR="0094666B" w:rsidRPr="00B54AE4">
        <w:rPr>
          <w:rFonts w:ascii="Times New Roman" w:hAnsi="Times New Roman" w:cs="Times New Roman"/>
          <w:sz w:val="24"/>
          <w:szCs w:val="24"/>
        </w:rPr>
        <w:t xml:space="preserve"> to his credit</w:t>
      </w:r>
      <w:r w:rsidR="00063F70" w:rsidRPr="00B54AE4">
        <w:rPr>
          <w:rFonts w:ascii="Times New Roman" w:hAnsi="Times New Roman" w:cs="Times New Roman"/>
          <w:sz w:val="24"/>
          <w:szCs w:val="24"/>
        </w:rPr>
        <w:t>.</w:t>
      </w:r>
      <w:r w:rsidR="003F175B" w:rsidRPr="00B54AE4">
        <w:rPr>
          <w:rFonts w:ascii="Times New Roman" w:hAnsi="Times New Roman" w:cs="Times New Roman"/>
          <w:sz w:val="24"/>
          <w:szCs w:val="24"/>
        </w:rPr>
        <w:t xml:space="preserve">  </w:t>
      </w:r>
      <w:r w:rsidR="00C12A08" w:rsidRPr="00B54AE4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A34A2" w:rsidRPr="00B54AE4">
        <w:rPr>
          <w:rFonts w:ascii="Times New Roman" w:hAnsi="Times New Roman" w:cs="Times New Roman"/>
          <w:sz w:val="24"/>
          <w:szCs w:val="24"/>
        </w:rPr>
        <w:t>Harrison is a recipient of the Joan Oró grant (FI 2021)</w:t>
      </w:r>
      <w:r w:rsidR="0094666B" w:rsidRPr="00B54AE4">
        <w:rPr>
          <w:rFonts w:ascii="Times New Roman" w:hAnsi="Times New Roman" w:cs="Times New Roman"/>
          <w:sz w:val="24"/>
          <w:szCs w:val="24"/>
        </w:rPr>
        <w:t>,</w:t>
      </w:r>
      <w:r w:rsidR="00CA34A2" w:rsidRPr="00B54AE4">
        <w:rPr>
          <w:rFonts w:ascii="Times New Roman" w:hAnsi="Times New Roman" w:cs="Times New Roman"/>
          <w:sz w:val="24"/>
          <w:szCs w:val="24"/>
        </w:rPr>
        <w:t xml:space="preserve"> to support his PhD studies</w:t>
      </w:r>
      <w:r w:rsidR="00C948FB" w:rsidRPr="00B54AE4">
        <w:rPr>
          <w:rFonts w:ascii="Times New Roman" w:hAnsi="Times New Roman" w:cs="Times New Roman"/>
          <w:sz w:val="24"/>
          <w:szCs w:val="24"/>
        </w:rPr>
        <w:t>,</w:t>
      </w:r>
      <w:r w:rsidR="001B4119" w:rsidRPr="00B54AE4">
        <w:rPr>
          <w:rFonts w:ascii="Times New Roman" w:hAnsi="Times New Roman" w:cs="Times New Roman"/>
          <w:sz w:val="24"/>
          <w:szCs w:val="24"/>
        </w:rPr>
        <w:t xml:space="preserve"> generously</w:t>
      </w:r>
      <w:r w:rsidR="00CA34A2" w:rsidRPr="00B54AE4">
        <w:rPr>
          <w:rFonts w:ascii="Times New Roman" w:hAnsi="Times New Roman" w:cs="Times New Roman"/>
          <w:sz w:val="24"/>
          <w:szCs w:val="24"/>
        </w:rPr>
        <w:t xml:space="preserve"> </w:t>
      </w:r>
      <w:r w:rsidR="00C948FB" w:rsidRPr="00B54AE4">
        <w:rPr>
          <w:rFonts w:ascii="Times New Roman" w:hAnsi="Times New Roman" w:cs="Times New Roman"/>
          <w:sz w:val="24"/>
          <w:szCs w:val="24"/>
        </w:rPr>
        <w:t>provided</w:t>
      </w:r>
      <w:r w:rsidR="00CA34A2" w:rsidRPr="00B54AE4">
        <w:rPr>
          <w:rFonts w:ascii="Times New Roman" w:hAnsi="Times New Roman" w:cs="Times New Roman"/>
          <w:sz w:val="24"/>
          <w:szCs w:val="24"/>
        </w:rPr>
        <w:t xml:space="preserve"> by </w:t>
      </w:r>
      <w:r w:rsidR="00C948FB" w:rsidRPr="00B54AE4">
        <w:rPr>
          <w:rFonts w:ascii="Times New Roman" w:hAnsi="Times New Roman" w:cs="Times New Roman"/>
          <w:sz w:val="24"/>
          <w:szCs w:val="24"/>
          <w:lang w:val="en-CA"/>
        </w:rPr>
        <w:t>the Secretariat for Universities and Research of the Ministry of Business and Knowledge of the Government of Catalonia, Spain, and the European Social Fund.</w:t>
      </w:r>
      <w:r w:rsidR="0018326E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</w:t>
      </w:r>
      <w:r w:rsidR="003F175B" w:rsidRPr="00B54A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sectPr w:rsidR="00AE3E37" w:rsidRPr="00B54AE4" w:rsidSect="00B54AE4">
      <w:type w:val="continuous"/>
      <w:pgSz w:w="11910" w:h="16840"/>
      <w:pgMar w:top="1740" w:right="930" w:bottom="84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88ABF6" w14:textId="77777777" w:rsidR="00442D32" w:rsidRDefault="00442D32">
      <w:r>
        <w:separator/>
      </w:r>
    </w:p>
  </w:endnote>
  <w:endnote w:type="continuationSeparator" w:id="0">
    <w:p w14:paraId="6112A0FF" w14:textId="77777777" w:rsidR="00442D32" w:rsidRDefault="00442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1E45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838A976" wp14:editId="00C9C7B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116A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F1FB32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838A9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6E9116A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F1FB32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7FFABFE" wp14:editId="06761A6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F2008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B0AAD7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7FFABFE" id="Text Box 2" o:spid="_x0000_s103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4CF2008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B0AAD7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BE07CCB" wp14:editId="6E20769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DFB5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CA09BE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BE07CCB" id="Text Box 1" o:spid="_x0000_s103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AFDFB5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CA09BE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E7F8C" w14:textId="77777777" w:rsidR="00442D32" w:rsidRDefault="00442D32">
      <w:r>
        <w:separator/>
      </w:r>
    </w:p>
  </w:footnote>
  <w:footnote w:type="continuationSeparator" w:id="0">
    <w:p w14:paraId="41DC9572" w14:textId="77777777" w:rsidR="00442D32" w:rsidRDefault="00442D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84A6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D12FC42" wp14:editId="5C646F0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72B959" w14:textId="77777777" w:rsidR="00AE3E37" w:rsidRPr="00C739CD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C739CD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C739CD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12FC4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6E72B959" w14:textId="77777777" w:rsidR="00AE3E37" w:rsidRPr="00C739CD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C739CD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</w:t>
                    </w:r>
                    <w:proofErr w:type="gramStart"/>
                    <w:r w:rsidRPr="00C739CD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5:</w:t>
                    </w:r>
                    <w:proofErr w:type="gramEnd"/>
                    <w:r w:rsidRPr="00C739CD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3(</w:t>
                    </w:r>
                    <w:proofErr w:type="spellStart"/>
                    <w:r w:rsidRPr="00C739CD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C739CD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C739CD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4054853" wp14:editId="29B462A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A118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33F766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4054853" id="Text Box 4" o:spid="_x0000_s103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4EBA118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33F766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</w:t>
                    </w:r>
                    <w:proofErr w:type="gramStart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2016</w:t>
                    </w:r>
                    <w:proofErr w:type="gramEnd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10C3"/>
    <w:multiLevelType w:val="hybridMultilevel"/>
    <w:tmpl w:val="94540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30F0787"/>
    <w:multiLevelType w:val="hybridMultilevel"/>
    <w:tmpl w:val="47CCD304"/>
    <w:lvl w:ilvl="0" w:tplc="B7A496C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  <w:lang w:val="en-GB"/>
      </w:rPr>
    </w:lvl>
    <w:lvl w:ilvl="1" w:tplc="FFFFFFFF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99A4ECA"/>
    <w:multiLevelType w:val="hybridMultilevel"/>
    <w:tmpl w:val="C16E1A86"/>
    <w:lvl w:ilvl="0" w:tplc="B7A496C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  <w:lang w:val="en-G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4EC3"/>
    <w:rsid w:val="000233FC"/>
    <w:rsid w:val="000361D8"/>
    <w:rsid w:val="00042985"/>
    <w:rsid w:val="00063F70"/>
    <w:rsid w:val="000C3732"/>
    <w:rsid w:val="000E2911"/>
    <w:rsid w:val="000F453E"/>
    <w:rsid w:val="001263DF"/>
    <w:rsid w:val="0013288C"/>
    <w:rsid w:val="00182C6C"/>
    <w:rsid w:val="0018326E"/>
    <w:rsid w:val="00186C70"/>
    <w:rsid w:val="001A2B48"/>
    <w:rsid w:val="001B4119"/>
    <w:rsid w:val="00262176"/>
    <w:rsid w:val="002636DF"/>
    <w:rsid w:val="0027553B"/>
    <w:rsid w:val="00287526"/>
    <w:rsid w:val="00292ED9"/>
    <w:rsid w:val="002C6767"/>
    <w:rsid w:val="002D75BE"/>
    <w:rsid w:val="002E547D"/>
    <w:rsid w:val="00304685"/>
    <w:rsid w:val="00324CFC"/>
    <w:rsid w:val="00364417"/>
    <w:rsid w:val="0036741B"/>
    <w:rsid w:val="0038311B"/>
    <w:rsid w:val="003F175B"/>
    <w:rsid w:val="00404E5B"/>
    <w:rsid w:val="0040698C"/>
    <w:rsid w:val="00414F7B"/>
    <w:rsid w:val="004355DC"/>
    <w:rsid w:val="00442D32"/>
    <w:rsid w:val="004430E9"/>
    <w:rsid w:val="00447950"/>
    <w:rsid w:val="004749B4"/>
    <w:rsid w:val="004837A5"/>
    <w:rsid w:val="00494130"/>
    <w:rsid w:val="004A2DCF"/>
    <w:rsid w:val="004B38CD"/>
    <w:rsid w:val="004F3523"/>
    <w:rsid w:val="00537E7A"/>
    <w:rsid w:val="00547341"/>
    <w:rsid w:val="005578AA"/>
    <w:rsid w:val="005655EB"/>
    <w:rsid w:val="005732B4"/>
    <w:rsid w:val="00581E96"/>
    <w:rsid w:val="00592C5B"/>
    <w:rsid w:val="005973B9"/>
    <w:rsid w:val="005B3A56"/>
    <w:rsid w:val="005D7827"/>
    <w:rsid w:val="006060CE"/>
    <w:rsid w:val="00621387"/>
    <w:rsid w:val="0063497F"/>
    <w:rsid w:val="00685373"/>
    <w:rsid w:val="006A0DDC"/>
    <w:rsid w:val="006A544A"/>
    <w:rsid w:val="006A7C88"/>
    <w:rsid w:val="006B4371"/>
    <w:rsid w:val="006B4918"/>
    <w:rsid w:val="006C60F1"/>
    <w:rsid w:val="00740BA8"/>
    <w:rsid w:val="00782212"/>
    <w:rsid w:val="007D0605"/>
    <w:rsid w:val="007E05AB"/>
    <w:rsid w:val="007F4FD8"/>
    <w:rsid w:val="0082371D"/>
    <w:rsid w:val="008544AB"/>
    <w:rsid w:val="00873DF0"/>
    <w:rsid w:val="008756E6"/>
    <w:rsid w:val="008B33E6"/>
    <w:rsid w:val="00933D60"/>
    <w:rsid w:val="00935434"/>
    <w:rsid w:val="0094666B"/>
    <w:rsid w:val="0096206F"/>
    <w:rsid w:val="009B2D44"/>
    <w:rsid w:val="009C6A38"/>
    <w:rsid w:val="009E4152"/>
    <w:rsid w:val="00A07E82"/>
    <w:rsid w:val="00A34426"/>
    <w:rsid w:val="00A9710C"/>
    <w:rsid w:val="00AB4C5A"/>
    <w:rsid w:val="00AC6A55"/>
    <w:rsid w:val="00AE3E37"/>
    <w:rsid w:val="00B21A57"/>
    <w:rsid w:val="00B22742"/>
    <w:rsid w:val="00B54AE4"/>
    <w:rsid w:val="00BA4BF0"/>
    <w:rsid w:val="00BD07CF"/>
    <w:rsid w:val="00C12A08"/>
    <w:rsid w:val="00C33602"/>
    <w:rsid w:val="00C739CD"/>
    <w:rsid w:val="00C854EF"/>
    <w:rsid w:val="00C948FB"/>
    <w:rsid w:val="00CA34A2"/>
    <w:rsid w:val="00CC7C1F"/>
    <w:rsid w:val="00CD0D99"/>
    <w:rsid w:val="00CD6F55"/>
    <w:rsid w:val="00CE011D"/>
    <w:rsid w:val="00CF6210"/>
    <w:rsid w:val="00D0360A"/>
    <w:rsid w:val="00D07089"/>
    <w:rsid w:val="00D13B4D"/>
    <w:rsid w:val="00D94232"/>
    <w:rsid w:val="00DE3104"/>
    <w:rsid w:val="00DE7018"/>
    <w:rsid w:val="00E05EFB"/>
    <w:rsid w:val="00E3641B"/>
    <w:rsid w:val="00E82910"/>
    <w:rsid w:val="00EA6890"/>
    <w:rsid w:val="00EC47FA"/>
    <w:rsid w:val="00EC6DF4"/>
    <w:rsid w:val="00EE5649"/>
    <w:rsid w:val="00F147AE"/>
    <w:rsid w:val="00F23775"/>
    <w:rsid w:val="00F24FA2"/>
    <w:rsid w:val="00F72EEA"/>
    <w:rsid w:val="00F84CAE"/>
    <w:rsid w:val="00F859C3"/>
    <w:rsid w:val="00FD0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D6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829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BD07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32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8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88C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88C"/>
    <w:rPr>
      <w:rFonts w:ascii="Tw Cen MT" w:eastAsia="Tw Cen MT" w:hAnsi="Tw Cen MT" w:cs="Tw Cen MT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32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829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BD07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32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8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88C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88C"/>
    <w:rPr>
      <w:rFonts w:ascii="Tw Cen MT" w:eastAsia="Tw Cen MT" w:hAnsi="Tw Cen MT" w:cs="Tw Cen MT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3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9</cp:revision>
  <cp:lastPrinted>2023-02-06T10:33:00Z</cp:lastPrinted>
  <dcterms:created xsi:type="dcterms:W3CDTF">2023-02-06T10:37:00Z</dcterms:created>
  <dcterms:modified xsi:type="dcterms:W3CDTF">2023-02-07T08:02:00Z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