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4F8" w:rsidRDefault="008175B1" w:rsidP="00600878">
      <w:pPr>
        <w:pStyle w:val="NormalWeb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bookmarkStart w:id="0" w:name="_GoBack"/>
      <w:bookmarkEnd w:id="0"/>
      <w:r w:rsidRPr="006B22DC">
        <w:rPr>
          <w:rFonts w:asciiTheme="minorHAnsi" w:hAnsiTheme="minorHAnsi" w:cstheme="minorHAnsi"/>
          <w:noProof/>
          <w:lang w:val="en-IN" w:eastAsia="en-I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4326902</wp:posOffset>
            </wp:positionH>
            <wp:positionV relativeFrom="paragraph">
              <wp:posOffset>151</wp:posOffset>
            </wp:positionV>
            <wp:extent cx="1462369" cy="431014"/>
            <wp:effectExtent l="0" t="0" r="0" b="0"/>
            <wp:wrapTight wrapText="bothSides">
              <wp:wrapPolygon edited="0">
                <wp:start x="5255" y="1912"/>
                <wp:lineTo x="4316" y="3823"/>
                <wp:lineTo x="3753" y="8283"/>
                <wp:lineTo x="3941" y="14655"/>
                <wp:lineTo x="5630" y="20389"/>
                <wp:lineTo x="6381" y="20389"/>
                <wp:lineTo x="15013" y="19115"/>
                <wp:lineTo x="17828" y="17841"/>
                <wp:lineTo x="18016" y="4460"/>
                <wp:lineTo x="16327" y="3186"/>
                <wp:lineTo x="6381" y="1912"/>
                <wp:lineTo x="5255" y="1912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ncodiscover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330" b="25256"/>
                    <a:stretch/>
                  </pic:blipFill>
                  <pic:spPr bwMode="auto">
                    <a:xfrm>
                      <a:off x="0" y="0"/>
                      <a:ext cx="1470708" cy="43347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F71FB4" w:rsidRPr="00C825ED">
        <w:rPr>
          <w:rFonts w:asciiTheme="minorHAnsi" w:hAnsiTheme="minorHAnsi" w:cstheme="minorHAnsi"/>
          <w:b/>
          <w:bCs/>
          <w:sz w:val="26"/>
          <w:szCs w:val="26"/>
        </w:rPr>
        <w:t xml:space="preserve">Talk </w:t>
      </w:r>
      <w:proofErr w:type="gramStart"/>
      <w:r w:rsidR="00F71FB4" w:rsidRPr="00C825ED">
        <w:rPr>
          <w:rFonts w:asciiTheme="minorHAnsi" w:hAnsiTheme="minorHAnsi" w:cstheme="minorHAnsi"/>
          <w:b/>
          <w:bCs/>
          <w:sz w:val="26"/>
          <w:szCs w:val="26"/>
        </w:rPr>
        <w:t>By</w:t>
      </w:r>
      <w:r w:rsidR="00C01179" w:rsidRPr="00C825ED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F71FB4" w:rsidRPr="00C825ED">
        <w:rPr>
          <w:rFonts w:asciiTheme="minorHAnsi" w:hAnsiTheme="minorHAnsi" w:cstheme="minorHAnsi"/>
          <w:b/>
          <w:bCs/>
          <w:sz w:val="26"/>
          <w:szCs w:val="26"/>
        </w:rPr>
        <w:t>:</w:t>
      </w:r>
      <w:proofErr w:type="gramEnd"/>
      <w:r w:rsidR="00F71FB4" w:rsidRPr="00C825ED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</w:p>
    <w:p w:rsidR="00B80C82" w:rsidRDefault="00366417" w:rsidP="00E13DB7">
      <w:pPr>
        <w:pStyle w:val="NormalWeb"/>
        <w:rPr>
          <w:rFonts w:asciiTheme="minorHAnsi" w:hAnsiTheme="minorHAnsi" w:cstheme="minorHAnsi"/>
          <w:b/>
          <w:bCs/>
          <w:sz w:val="26"/>
          <w:szCs w:val="26"/>
        </w:rPr>
      </w:pPr>
      <w:proofErr w:type="spellStart"/>
      <w:r>
        <w:rPr>
          <w:rFonts w:asciiTheme="minorHAnsi" w:hAnsiTheme="minorHAnsi" w:cstheme="minorHAnsi"/>
          <w:b/>
          <w:bCs/>
          <w:sz w:val="26"/>
          <w:szCs w:val="26"/>
        </w:rPr>
        <w:t>Dr</w:t>
      </w:r>
      <w:proofErr w:type="spellEnd"/>
      <w:r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proofErr w:type="spellStart"/>
      <w:r w:rsidR="001F23E2">
        <w:rPr>
          <w:rFonts w:asciiTheme="minorHAnsi" w:hAnsiTheme="minorHAnsi" w:cstheme="minorHAnsi"/>
          <w:b/>
          <w:bCs/>
          <w:sz w:val="26"/>
          <w:szCs w:val="26"/>
        </w:rPr>
        <w:t>Vikas</w:t>
      </w:r>
      <w:proofErr w:type="spellEnd"/>
      <w:r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E13DB7">
        <w:rPr>
          <w:rFonts w:asciiTheme="minorHAnsi" w:hAnsiTheme="minorHAnsi" w:cstheme="minorHAnsi"/>
          <w:b/>
          <w:bCs/>
          <w:sz w:val="26"/>
          <w:szCs w:val="26"/>
        </w:rPr>
        <w:t xml:space="preserve">LB </w:t>
      </w:r>
      <w:proofErr w:type="spellStart"/>
      <w:r>
        <w:rPr>
          <w:rFonts w:asciiTheme="minorHAnsi" w:hAnsiTheme="minorHAnsi" w:cstheme="minorHAnsi"/>
          <w:b/>
          <w:bCs/>
          <w:sz w:val="26"/>
          <w:szCs w:val="26"/>
        </w:rPr>
        <w:t>Jadhav</w:t>
      </w:r>
      <w:proofErr w:type="spellEnd"/>
      <w:r w:rsidR="001F23E2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E13DB7">
        <w:rPr>
          <w:rFonts w:asciiTheme="minorHAnsi" w:hAnsiTheme="minorHAnsi" w:cstheme="minorHAnsi"/>
          <w:b/>
          <w:bCs/>
          <w:sz w:val="26"/>
          <w:szCs w:val="26"/>
        </w:rPr>
        <w:br/>
      </w:r>
      <w:r w:rsidR="00E13DB7">
        <w:rPr>
          <w:rFonts w:asciiTheme="minorHAnsi" w:hAnsiTheme="minorHAnsi" w:cstheme="minorHAnsi"/>
          <w:b/>
          <w:bCs/>
          <w:sz w:val="26"/>
          <w:szCs w:val="26"/>
        </w:rPr>
        <w:br/>
        <w:t>PhD in Diagnostic Radiology &amp; PhD Scholar in Interventional Radiology</w:t>
      </w:r>
    </w:p>
    <w:p w:rsidR="002C7941" w:rsidRPr="00C825ED" w:rsidRDefault="002C7941" w:rsidP="00600878">
      <w:pPr>
        <w:pStyle w:val="NormalWeb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proofErr w:type="spellStart"/>
      <w:r>
        <w:rPr>
          <w:rFonts w:asciiTheme="minorHAnsi" w:hAnsiTheme="minorHAnsi" w:cstheme="minorHAnsi"/>
          <w:b/>
          <w:bCs/>
          <w:sz w:val="26"/>
          <w:szCs w:val="26"/>
        </w:rPr>
        <w:t>Actorius</w:t>
      </w:r>
      <w:proofErr w:type="spellEnd"/>
      <w:r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1F23E2">
        <w:rPr>
          <w:rFonts w:asciiTheme="minorHAnsi" w:hAnsiTheme="minorHAnsi" w:cstheme="minorHAnsi"/>
          <w:b/>
          <w:bCs/>
          <w:sz w:val="26"/>
          <w:szCs w:val="26"/>
        </w:rPr>
        <w:t>Innovat</w:t>
      </w:r>
      <w:r w:rsidR="00B4382B">
        <w:rPr>
          <w:rFonts w:asciiTheme="minorHAnsi" w:hAnsiTheme="minorHAnsi" w:cstheme="minorHAnsi"/>
          <w:b/>
          <w:bCs/>
          <w:sz w:val="26"/>
          <w:szCs w:val="26"/>
        </w:rPr>
        <w:t xml:space="preserve">ion and Research </w:t>
      </w:r>
      <w:r>
        <w:rPr>
          <w:rFonts w:asciiTheme="minorHAnsi" w:hAnsiTheme="minorHAnsi" w:cstheme="minorHAnsi"/>
          <w:b/>
          <w:bCs/>
          <w:sz w:val="26"/>
          <w:szCs w:val="26"/>
        </w:rPr>
        <w:t xml:space="preserve">and One Cell </w:t>
      </w:r>
      <w:proofErr w:type="spellStart"/>
      <w:r>
        <w:rPr>
          <w:rFonts w:asciiTheme="minorHAnsi" w:hAnsiTheme="minorHAnsi" w:cstheme="minorHAnsi"/>
          <w:b/>
          <w:bCs/>
          <w:sz w:val="26"/>
          <w:szCs w:val="26"/>
        </w:rPr>
        <w:t>Dx</w:t>
      </w:r>
      <w:proofErr w:type="spellEnd"/>
      <w:r>
        <w:rPr>
          <w:rFonts w:asciiTheme="minorHAnsi" w:hAnsiTheme="minorHAnsi" w:cstheme="minorHAnsi"/>
          <w:b/>
          <w:bCs/>
          <w:sz w:val="26"/>
          <w:szCs w:val="26"/>
        </w:rPr>
        <w:t>, USA and Indi</w:t>
      </w:r>
      <w:r w:rsidR="001F23E2">
        <w:rPr>
          <w:rFonts w:asciiTheme="minorHAnsi" w:hAnsiTheme="minorHAnsi" w:cstheme="minorHAnsi"/>
          <w:b/>
          <w:bCs/>
          <w:sz w:val="26"/>
          <w:szCs w:val="26"/>
        </w:rPr>
        <w:t>a</w:t>
      </w:r>
    </w:p>
    <w:p w:rsidR="00625110" w:rsidRDefault="00C201B4" w:rsidP="00600878">
      <w:pPr>
        <w:pStyle w:val="NormalWeb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C825ED">
        <w:rPr>
          <w:rFonts w:asciiTheme="minorHAnsi" w:hAnsiTheme="minorHAnsi" w:cstheme="minorHAnsi"/>
          <w:b/>
          <w:bCs/>
          <w:sz w:val="26"/>
          <w:szCs w:val="26"/>
        </w:rPr>
        <w:t xml:space="preserve">Title:  </w:t>
      </w:r>
      <w:proofErr w:type="spellStart"/>
      <w:r w:rsidRPr="00C825ED">
        <w:rPr>
          <w:rFonts w:asciiTheme="minorHAnsi" w:hAnsiTheme="minorHAnsi" w:cstheme="minorHAnsi"/>
          <w:b/>
          <w:bCs/>
          <w:sz w:val="26"/>
          <w:szCs w:val="26"/>
        </w:rPr>
        <w:t>OncoDiscover</w:t>
      </w:r>
      <w:proofErr w:type="spellEnd"/>
      <w:r w:rsidRPr="00C825ED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110224">
        <w:rPr>
          <w:rFonts w:asciiTheme="minorHAnsi" w:hAnsiTheme="minorHAnsi" w:cstheme="minorHAnsi"/>
          <w:b/>
          <w:bCs/>
          <w:sz w:val="26"/>
          <w:szCs w:val="26"/>
        </w:rPr>
        <w:t xml:space="preserve">Circulating Tumor Cells </w:t>
      </w:r>
      <w:r w:rsidRPr="00C825ED">
        <w:rPr>
          <w:rFonts w:asciiTheme="minorHAnsi" w:hAnsiTheme="minorHAnsi" w:cstheme="minorHAnsi"/>
          <w:b/>
          <w:bCs/>
          <w:sz w:val="26"/>
          <w:szCs w:val="26"/>
        </w:rPr>
        <w:t xml:space="preserve">Technology:  </w:t>
      </w:r>
      <w:r w:rsidR="00110224">
        <w:rPr>
          <w:rFonts w:asciiTheme="minorHAnsi" w:hAnsiTheme="minorHAnsi" w:cstheme="minorHAnsi"/>
          <w:b/>
          <w:bCs/>
          <w:sz w:val="26"/>
          <w:szCs w:val="26"/>
        </w:rPr>
        <w:t>Accounting Minimal Residual Disease</w:t>
      </w:r>
      <w:r w:rsidR="00647C4D">
        <w:rPr>
          <w:rFonts w:asciiTheme="minorHAnsi" w:hAnsiTheme="minorHAnsi" w:cstheme="minorHAnsi"/>
          <w:b/>
          <w:bCs/>
          <w:sz w:val="26"/>
          <w:szCs w:val="26"/>
        </w:rPr>
        <w:t xml:space="preserve"> in adenocarcinomas </w:t>
      </w:r>
    </w:p>
    <w:p w:rsidR="003F7DED" w:rsidRPr="00625110" w:rsidRDefault="00C201B4" w:rsidP="00600878">
      <w:pPr>
        <w:pStyle w:val="NormalWeb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9833CE">
        <w:rPr>
          <w:rFonts w:asciiTheme="minorHAnsi" w:hAnsiTheme="minorHAnsi" w:cstheme="minorHAnsi"/>
        </w:rPr>
        <w:t xml:space="preserve">The talk will highlight </w:t>
      </w:r>
      <w:r w:rsidR="009A42D0" w:rsidRPr="009833CE">
        <w:rPr>
          <w:rFonts w:asciiTheme="minorHAnsi" w:hAnsiTheme="minorHAnsi" w:cstheme="minorHAnsi"/>
        </w:rPr>
        <w:t>‘seed and soil theory’ of cancer metastasis</w:t>
      </w:r>
      <w:r w:rsidR="00BD666C">
        <w:rPr>
          <w:rFonts w:asciiTheme="minorHAnsi" w:hAnsiTheme="minorHAnsi" w:cstheme="minorHAnsi"/>
        </w:rPr>
        <w:t xml:space="preserve"> </w:t>
      </w:r>
      <w:r w:rsidR="00CA3F6B">
        <w:rPr>
          <w:rFonts w:asciiTheme="minorHAnsi" w:hAnsiTheme="minorHAnsi" w:cstheme="minorHAnsi"/>
        </w:rPr>
        <w:t>extravasation</w:t>
      </w:r>
      <w:r w:rsidR="00BD666C">
        <w:rPr>
          <w:rFonts w:asciiTheme="minorHAnsi" w:hAnsiTheme="minorHAnsi" w:cstheme="minorHAnsi"/>
        </w:rPr>
        <w:t xml:space="preserve"> and </w:t>
      </w:r>
      <w:r w:rsidR="00CA3F6B">
        <w:rPr>
          <w:rFonts w:asciiTheme="minorHAnsi" w:hAnsiTheme="minorHAnsi" w:cstheme="minorHAnsi"/>
        </w:rPr>
        <w:t xml:space="preserve">stromal </w:t>
      </w:r>
      <w:r w:rsidR="00BD666C">
        <w:rPr>
          <w:rFonts w:asciiTheme="minorHAnsi" w:hAnsiTheme="minorHAnsi" w:cstheme="minorHAnsi"/>
        </w:rPr>
        <w:t>invasion</w:t>
      </w:r>
      <w:r w:rsidR="00BD249E">
        <w:rPr>
          <w:rFonts w:asciiTheme="minorHAnsi" w:hAnsiTheme="minorHAnsi" w:cstheme="minorHAnsi"/>
        </w:rPr>
        <w:t xml:space="preserve">, </w:t>
      </w:r>
      <w:r w:rsidR="00CA3F6B">
        <w:rPr>
          <w:rFonts w:asciiTheme="minorHAnsi" w:hAnsiTheme="minorHAnsi" w:cstheme="minorHAnsi"/>
        </w:rPr>
        <w:t>though</w:t>
      </w:r>
      <w:r w:rsidRPr="009833CE">
        <w:rPr>
          <w:rFonts w:asciiTheme="minorHAnsi" w:hAnsiTheme="minorHAnsi" w:cstheme="minorHAnsi"/>
        </w:rPr>
        <w:t xml:space="preserve"> enumeration of circulating </w:t>
      </w:r>
      <w:proofErr w:type="spellStart"/>
      <w:r w:rsidRPr="009833CE">
        <w:rPr>
          <w:rFonts w:asciiTheme="minorHAnsi" w:hAnsiTheme="minorHAnsi" w:cstheme="minorHAnsi"/>
        </w:rPr>
        <w:t>tumour</w:t>
      </w:r>
      <w:proofErr w:type="spellEnd"/>
      <w:r w:rsidRPr="009833CE">
        <w:rPr>
          <w:rFonts w:asciiTheme="minorHAnsi" w:hAnsiTheme="minorHAnsi" w:cstheme="minorHAnsi"/>
        </w:rPr>
        <w:t xml:space="preserve"> </w:t>
      </w:r>
      <w:proofErr w:type="gramStart"/>
      <w:r w:rsidRPr="009833CE">
        <w:rPr>
          <w:rFonts w:asciiTheme="minorHAnsi" w:hAnsiTheme="minorHAnsi" w:cstheme="minorHAnsi"/>
        </w:rPr>
        <w:t>cells  (</w:t>
      </w:r>
      <w:proofErr w:type="gramEnd"/>
      <w:r w:rsidRPr="009833CE">
        <w:rPr>
          <w:rFonts w:asciiTheme="minorHAnsi" w:hAnsiTheme="minorHAnsi" w:cstheme="minorHAnsi"/>
        </w:rPr>
        <w:t xml:space="preserve">CTC) </w:t>
      </w:r>
      <w:r w:rsidR="007D7A37" w:rsidRPr="009833CE">
        <w:rPr>
          <w:rFonts w:asciiTheme="minorHAnsi" w:hAnsiTheme="minorHAnsi" w:cstheme="minorHAnsi"/>
        </w:rPr>
        <w:t>from</w:t>
      </w:r>
      <w:r w:rsidR="00DE20D3" w:rsidRPr="009833CE">
        <w:rPr>
          <w:rFonts w:asciiTheme="minorHAnsi" w:hAnsiTheme="minorHAnsi" w:cstheme="minorHAnsi"/>
        </w:rPr>
        <w:t xml:space="preserve"> </w:t>
      </w:r>
      <w:r w:rsidRPr="009833CE">
        <w:rPr>
          <w:rFonts w:asciiTheme="minorHAnsi" w:hAnsiTheme="minorHAnsi" w:cstheme="minorHAnsi"/>
        </w:rPr>
        <w:t>cancer patients</w:t>
      </w:r>
      <w:r w:rsidR="00147BA6" w:rsidRPr="009833CE">
        <w:rPr>
          <w:rFonts w:asciiTheme="minorHAnsi" w:hAnsiTheme="minorHAnsi" w:cstheme="minorHAnsi"/>
        </w:rPr>
        <w:t xml:space="preserve"> blood</w:t>
      </w:r>
      <w:r w:rsidR="007D7A37" w:rsidRPr="009833CE">
        <w:rPr>
          <w:rFonts w:asciiTheme="minorHAnsi" w:hAnsiTheme="minorHAnsi" w:cstheme="minorHAnsi"/>
        </w:rPr>
        <w:t xml:space="preserve"> </w:t>
      </w:r>
      <w:r w:rsidR="007D7A37" w:rsidRPr="009833CE">
        <w:rPr>
          <w:rFonts w:asciiTheme="minorHAnsi" w:hAnsiTheme="minorHAnsi" w:cstheme="minorHAnsi"/>
          <w:vertAlign w:val="superscript"/>
        </w:rPr>
        <w:t>1-</w:t>
      </w:r>
      <w:r w:rsidR="00082BB8" w:rsidRPr="009833CE">
        <w:rPr>
          <w:rFonts w:asciiTheme="minorHAnsi" w:hAnsiTheme="minorHAnsi" w:cstheme="minorHAnsi"/>
          <w:vertAlign w:val="superscript"/>
        </w:rPr>
        <w:t>3</w:t>
      </w:r>
      <w:r w:rsidR="007D7A37" w:rsidRPr="009833CE">
        <w:rPr>
          <w:rFonts w:asciiTheme="minorHAnsi" w:hAnsiTheme="minorHAnsi" w:cstheme="minorHAnsi"/>
        </w:rPr>
        <w:t>.</w:t>
      </w:r>
      <w:r w:rsidRPr="009833CE">
        <w:rPr>
          <w:rFonts w:asciiTheme="minorHAnsi" w:hAnsiTheme="minorHAnsi" w:cstheme="minorHAnsi"/>
        </w:rPr>
        <w:t xml:space="preserve"> </w:t>
      </w:r>
      <w:r w:rsidR="000148D1">
        <w:rPr>
          <w:rFonts w:asciiTheme="minorHAnsi" w:hAnsiTheme="minorHAnsi" w:cstheme="minorHAnsi"/>
        </w:rPr>
        <w:t xml:space="preserve">The talk will </w:t>
      </w:r>
      <w:r w:rsidR="005B1463">
        <w:rPr>
          <w:rFonts w:asciiTheme="minorHAnsi" w:hAnsiTheme="minorHAnsi" w:cstheme="minorHAnsi"/>
        </w:rPr>
        <w:t>present clinical cases</w:t>
      </w:r>
      <w:r w:rsidR="002C328F">
        <w:rPr>
          <w:rFonts w:asciiTheme="minorHAnsi" w:hAnsiTheme="minorHAnsi" w:cstheme="minorHAnsi"/>
        </w:rPr>
        <w:t xml:space="preserve"> </w:t>
      </w:r>
      <w:r w:rsidR="001C3465">
        <w:rPr>
          <w:rFonts w:asciiTheme="minorHAnsi" w:hAnsiTheme="minorHAnsi" w:cstheme="minorHAnsi"/>
        </w:rPr>
        <w:t xml:space="preserve">in treating cancer patients and for their </w:t>
      </w:r>
      <w:r w:rsidR="00510033">
        <w:rPr>
          <w:rFonts w:asciiTheme="minorHAnsi" w:hAnsiTheme="minorHAnsi" w:cstheme="minorHAnsi"/>
        </w:rPr>
        <w:t xml:space="preserve">therapy </w:t>
      </w:r>
      <w:r w:rsidR="001C3465">
        <w:rPr>
          <w:rFonts w:asciiTheme="minorHAnsi" w:hAnsiTheme="minorHAnsi" w:cstheme="minorHAnsi"/>
        </w:rPr>
        <w:t>outcome</w:t>
      </w:r>
      <w:r w:rsidR="001B52A1">
        <w:rPr>
          <w:rFonts w:asciiTheme="minorHAnsi" w:hAnsiTheme="minorHAnsi" w:cstheme="minorHAnsi"/>
        </w:rPr>
        <w:t xml:space="preserve"> and measure of minimal </w:t>
      </w:r>
      <w:r w:rsidR="008550C5">
        <w:rPr>
          <w:rFonts w:asciiTheme="minorHAnsi" w:hAnsiTheme="minorHAnsi" w:cstheme="minorHAnsi"/>
        </w:rPr>
        <w:t>residual disease for treatment dur</w:t>
      </w:r>
      <w:r w:rsidR="002454F8">
        <w:rPr>
          <w:rFonts w:asciiTheme="minorHAnsi" w:hAnsiTheme="minorHAnsi" w:cstheme="minorHAnsi"/>
        </w:rPr>
        <w:t xml:space="preserve">ation </w:t>
      </w:r>
      <w:r w:rsidR="008550C5">
        <w:rPr>
          <w:rFonts w:asciiTheme="minorHAnsi" w:hAnsiTheme="minorHAnsi" w:cstheme="minorHAnsi"/>
        </w:rPr>
        <w:t>decisions in adenocarcinomas.</w:t>
      </w:r>
    </w:p>
    <w:p w:rsidR="00FA31D1" w:rsidRDefault="00DE20D3" w:rsidP="00600878">
      <w:pPr>
        <w:pStyle w:val="NormalWeb"/>
        <w:jc w:val="both"/>
        <w:rPr>
          <w:rFonts w:asciiTheme="minorHAnsi" w:hAnsiTheme="minorHAnsi" w:cstheme="minorHAnsi"/>
        </w:rPr>
      </w:pPr>
      <w:r w:rsidRPr="009833CE">
        <w:rPr>
          <w:rFonts w:asciiTheme="minorHAnsi" w:hAnsiTheme="minorHAnsi" w:cstheme="minorHAnsi"/>
        </w:rPr>
        <w:t xml:space="preserve">The </w:t>
      </w:r>
      <w:r w:rsidR="00C201B4" w:rsidRPr="009833CE">
        <w:rPr>
          <w:rFonts w:asciiTheme="minorHAnsi" w:hAnsiTheme="minorHAnsi" w:cstheme="minorHAnsi"/>
        </w:rPr>
        <w:t xml:space="preserve">CTC analysis is highly implicated for </w:t>
      </w:r>
      <w:r w:rsidRPr="009833CE">
        <w:rPr>
          <w:rFonts w:asciiTheme="minorHAnsi" w:hAnsiTheme="minorHAnsi" w:cstheme="minorHAnsi"/>
        </w:rPr>
        <w:t xml:space="preserve">detection of </w:t>
      </w:r>
      <w:r w:rsidR="00C201B4" w:rsidRPr="009833CE">
        <w:rPr>
          <w:rFonts w:asciiTheme="minorHAnsi" w:hAnsiTheme="minorHAnsi" w:cstheme="minorHAnsi"/>
        </w:rPr>
        <w:t>early-stage metastasis with prognost</w:t>
      </w:r>
      <w:r w:rsidR="00386C0E" w:rsidRPr="009833CE">
        <w:rPr>
          <w:rFonts w:asciiTheme="minorHAnsi" w:hAnsiTheme="minorHAnsi" w:cstheme="minorHAnsi"/>
        </w:rPr>
        <w:t>ics</w:t>
      </w:r>
      <w:r w:rsidR="004056C0">
        <w:rPr>
          <w:rFonts w:asciiTheme="minorHAnsi" w:hAnsiTheme="minorHAnsi" w:cstheme="minorHAnsi"/>
        </w:rPr>
        <w:t xml:space="preserve"> value</w:t>
      </w:r>
      <w:r w:rsidR="00386C0E" w:rsidRPr="009833CE">
        <w:rPr>
          <w:rFonts w:asciiTheme="minorHAnsi" w:hAnsiTheme="minorHAnsi" w:cstheme="minorHAnsi"/>
        </w:rPr>
        <w:t>, monitoring</w:t>
      </w:r>
      <w:r w:rsidR="002A394F" w:rsidRPr="002A394F">
        <w:rPr>
          <w:rFonts w:asciiTheme="minorHAnsi" w:hAnsiTheme="minorHAnsi" w:cstheme="minorHAnsi"/>
        </w:rPr>
        <w:t xml:space="preserve"> </w:t>
      </w:r>
      <w:r w:rsidR="002A394F" w:rsidRPr="009833CE">
        <w:rPr>
          <w:rFonts w:asciiTheme="minorHAnsi" w:hAnsiTheme="minorHAnsi" w:cstheme="minorHAnsi"/>
        </w:rPr>
        <w:t>relapse</w:t>
      </w:r>
      <w:r w:rsidR="00386C0E" w:rsidRPr="009833CE">
        <w:rPr>
          <w:rFonts w:asciiTheme="minorHAnsi" w:hAnsiTheme="minorHAnsi" w:cstheme="minorHAnsi"/>
        </w:rPr>
        <w:t xml:space="preserve">, and in </w:t>
      </w:r>
      <w:r w:rsidR="00C201B4" w:rsidRPr="009833CE">
        <w:rPr>
          <w:rFonts w:asciiTheme="minorHAnsi" w:hAnsiTheme="minorHAnsi" w:cstheme="minorHAnsi"/>
        </w:rPr>
        <w:t xml:space="preserve">personalized cancer </w:t>
      </w:r>
      <w:r w:rsidR="00386C0E" w:rsidRPr="009833CE">
        <w:rPr>
          <w:rFonts w:asciiTheme="minorHAnsi" w:hAnsiTheme="minorHAnsi" w:cstheme="minorHAnsi"/>
        </w:rPr>
        <w:t>therapy</w:t>
      </w:r>
      <w:r w:rsidR="00C201B4" w:rsidRPr="009833CE">
        <w:rPr>
          <w:rFonts w:asciiTheme="minorHAnsi" w:hAnsiTheme="minorHAnsi" w:cstheme="minorHAnsi"/>
        </w:rPr>
        <w:t>.</w:t>
      </w:r>
      <w:r w:rsidR="00CC2CF6" w:rsidRPr="009833CE">
        <w:rPr>
          <w:rFonts w:asciiTheme="minorHAnsi" w:hAnsiTheme="minorHAnsi" w:cstheme="minorHAnsi"/>
          <w:vertAlign w:val="superscript"/>
        </w:rPr>
        <w:t xml:space="preserve"> 4-8</w:t>
      </w:r>
      <w:r w:rsidR="00C201B4" w:rsidRPr="009833CE">
        <w:rPr>
          <w:rFonts w:asciiTheme="minorHAnsi" w:hAnsiTheme="minorHAnsi" w:cstheme="minorHAnsi"/>
        </w:rPr>
        <w:t xml:space="preserve"> </w:t>
      </w:r>
      <w:r w:rsidR="00636966" w:rsidRPr="009833CE">
        <w:rPr>
          <w:rFonts w:asciiTheme="minorHAnsi" w:hAnsiTheme="minorHAnsi" w:cstheme="minorHAnsi"/>
        </w:rPr>
        <w:t xml:space="preserve">Thus, CTC measure is </w:t>
      </w:r>
      <w:r w:rsidR="002F7927" w:rsidRPr="009833CE">
        <w:rPr>
          <w:rFonts w:asciiTheme="minorHAnsi" w:hAnsiTheme="minorHAnsi" w:cstheme="minorHAnsi"/>
        </w:rPr>
        <w:t>associated</w:t>
      </w:r>
      <w:r w:rsidR="00636966" w:rsidRPr="009833CE">
        <w:rPr>
          <w:rFonts w:asciiTheme="minorHAnsi" w:hAnsiTheme="minorHAnsi" w:cstheme="minorHAnsi"/>
        </w:rPr>
        <w:t xml:space="preserve"> as a </w:t>
      </w:r>
      <w:r w:rsidR="001824C8" w:rsidRPr="009833CE">
        <w:rPr>
          <w:rFonts w:asciiTheme="minorHAnsi" w:hAnsiTheme="minorHAnsi" w:cstheme="minorHAnsi"/>
        </w:rPr>
        <w:t xml:space="preserve">non-invasive </w:t>
      </w:r>
      <w:r w:rsidR="00636966" w:rsidRPr="009833CE">
        <w:rPr>
          <w:rFonts w:asciiTheme="minorHAnsi" w:hAnsiTheme="minorHAnsi" w:cstheme="minorHAnsi"/>
        </w:rPr>
        <w:t>‘</w:t>
      </w:r>
      <w:r w:rsidR="00636966" w:rsidRPr="00005732">
        <w:rPr>
          <w:rFonts w:asciiTheme="minorHAnsi" w:hAnsiTheme="minorHAnsi" w:cstheme="minorHAnsi"/>
          <w:i/>
        </w:rPr>
        <w:t xml:space="preserve">real-time </w:t>
      </w:r>
      <w:r w:rsidR="002F7927" w:rsidRPr="00005732">
        <w:rPr>
          <w:rFonts w:asciiTheme="minorHAnsi" w:hAnsiTheme="minorHAnsi" w:cstheme="minorHAnsi"/>
          <w:i/>
        </w:rPr>
        <w:t xml:space="preserve">liquid </w:t>
      </w:r>
      <w:r w:rsidR="00636966" w:rsidRPr="00005732">
        <w:rPr>
          <w:rFonts w:asciiTheme="minorHAnsi" w:hAnsiTheme="minorHAnsi" w:cstheme="minorHAnsi"/>
          <w:i/>
        </w:rPr>
        <w:t>biopsy</w:t>
      </w:r>
      <w:r w:rsidR="00636966" w:rsidRPr="009833CE">
        <w:rPr>
          <w:rFonts w:asciiTheme="minorHAnsi" w:hAnsiTheme="minorHAnsi" w:cstheme="minorHAnsi"/>
        </w:rPr>
        <w:t xml:space="preserve">’. </w:t>
      </w:r>
      <w:r w:rsidR="00810B35" w:rsidRPr="009833CE">
        <w:rPr>
          <w:rFonts w:asciiTheme="minorHAnsi" w:hAnsiTheme="minorHAnsi" w:cstheme="minorHAnsi"/>
        </w:rPr>
        <w:t xml:space="preserve">However, capturing CTCs </w:t>
      </w:r>
      <w:r w:rsidR="00636966" w:rsidRPr="009833CE">
        <w:rPr>
          <w:rFonts w:asciiTheme="minorHAnsi" w:hAnsiTheme="minorHAnsi" w:cstheme="minorHAnsi"/>
        </w:rPr>
        <w:t>endure</w:t>
      </w:r>
      <w:r w:rsidR="00810B35" w:rsidRPr="009833CE">
        <w:rPr>
          <w:rFonts w:asciiTheme="minorHAnsi" w:hAnsiTheme="minorHAnsi" w:cstheme="minorHAnsi"/>
        </w:rPr>
        <w:t xml:space="preserve"> </w:t>
      </w:r>
      <w:r w:rsidR="00142543" w:rsidRPr="009833CE">
        <w:rPr>
          <w:rFonts w:asciiTheme="minorHAnsi" w:hAnsiTheme="minorHAnsi" w:cstheme="minorHAnsi"/>
        </w:rPr>
        <w:t>high challenge due to</w:t>
      </w:r>
      <w:r w:rsidR="00810B35" w:rsidRPr="009833CE">
        <w:rPr>
          <w:rFonts w:asciiTheme="minorHAnsi" w:hAnsiTheme="minorHAnsi" w:cstheme="minorHAnsi"/>
        </w:rPr>
        <w:t xml:space="preserve"> </w:t>
      </w:r>
      <w:r w:rsidR="00B27F6D">
        <w:rPr>
          <w:rFonts w:asciiTheme="minorHAnsi" w:hAnsiTheme="minorHAnsi" w:cstheme="minorHAnsi"/>
        </w:rPr>
        <w:t xml:space="preserve">their </w:t>
      </w:r>
      <w:r w:rsidR="00636966" w:rsidRPr="009833CE">
        <w:rPr>
          <w:rFonts w:asciiTheme="minorHAnsi" w:hAnsiTheme="minorHAnsi" w:cstheme="minorHAnsi"/>
        </w:rPr>
        <w:t xml:space="preserve">very </w:t>
      </w:r>
      <w:r w:rsidR="00810B35" w:rsidRPr="009833CE">
        <w:rPr>
          <w:rFonts w:asciiTheme="minorHAnsi" w:hAnsiTheme="minorHAnsi" w:cstheme="minorHAnsi"/>
        </w:rPr>
        <w:t>low abundance in blood (1 CTC per million other blood cells</w:t>
      </w:r>
      <w:proofErr w:type="gramStart"/>
      <w:r w:rsidR="00810B35" w:rsidRPr="009833CE">
        <w:rPr>
          <w:rFonts w:asciiTheme="minorHAnsi" w:hAnsiTheme="minorHAnsi" w:cstheme="minorHAnsi"/>
        </w:rPr>
        <w:t>)</w:t>
      </w:r>
      <w:r w:rsidR="00CC2CF6" w:rsidRPr="009833CE">
        <w:rPr>
          <w:rFonts w:asciiTheme="minorHAnsi" w:hAnsiTheme="minorHAnsi" w:cstheme="minorHAnsi"/>
          <w:vertAlign w:val="superscript"/>
        </w:rPr>
        <w:t>6</w:t>
      </w:r>
      <w:proofErr w:type="gramEnd"/>
      <w:r w:rsidR="007B344D" w:rsidRPr="009833CE">
        <w:rPr>
          <w:rFonts w:asciiTheme="minorHAnsi" w:hAnsiTheme="minorHAnsi" w:cstheme="minorHAnsi"/>
        </w:rPr>
        <w:t>.</w:t>
      </w:r>
    </w:p>
    <w:p w:rsidR="00D13070" w:rsidRDefault="006A75DD" w:rsidP="00600878">
      <w:pPr>
        <w:pStyle w:val="NormalWeb"/>
        <w:jc w:val="both"/>
        <w:rPr>
          <w:rFonts w:asciiTheme="minorHAnsi" w:hAnsiTheme="minorHAnsi" w:cstheme="minorHAnsi"/>
        </w:rPr>
      </w:pPr>
      <w:r w:rsidRPr="009833CE">
        <w:rPr>
          <w:rFonts w:asciiTheme="minorHAnsi" w:hAnsiTheme="minorHAnsi" w:cstheme="minorHAnsi"/>
        </w:rPr>
        <w:t xml:space="preserve"> </w:t>
      </w:r>
      <w:r w:rsidR="00C201B4" w:rsidRPr="009833CE">
        <w:rPr>
          <w:rFonts w:asciiTheme="minorHAnsi" w:hAnsiTheme="minorHAnsi" w:cstheme="minorHAnsi"/>
        </w:rPr>
        <w:t xml:space="preserve">The </w:t>
      </w:r>
      <w:proofErr w:type="spellStart"/>
      <w:r w:rsidR="00AC4764" w:rsidRPr="009833CE">
        <w:rPr>
          <w:rFonts w:asciiTheme="minorHAnsi" w:hAnsiTheme="minorHAnsi" w:cstheme="minorHAnsi"/>
        </w:rPr>
        <w:t>OncoDis</w:t>
      </w:r>
      <w:r w:rsidR="00C62666">
        <w:rPr>
          <w:rFonts w:asciiTheme="minorHAnsi" w:hAnsiTheme="minorHAnsi" w:cstheme="minorHAnsi"/>
        </w:rPr>
        <w:t>cover</w:t>
      </w:r>
      <w:proofErr w:type="spellEnd"/>
      <w:r w:rsidR="00C62666">
        <w:rPr>
          <w:rFonts w:asciiTheme="minorHAnsi" w:hAnsiTheme="minorHAnsi" w:cstheme="minorHAnsi"/>
        </w:rPr>
        <w:t xml:space="preserve"> </w:t>
      </w:r>
      <w:r w:rsidR="00C201B4" w:rsidRPr="009833CE">
        <w:rPr>
          <w:rFonts w:asciiTheme="minorHAnsi" w:hAnsiTheme="minorHAnsi" w:cstheme="minorHAnsi"/>
        </w:rPr>
        <w:t xml:space="preserve">platform consists </w:t>
      </w:r>
      <w:r w:rsidR="0087030D" w:rsidRPr="009833CE">
        <w:rPr>
          <w:rFonts w:asciiTheme="minorHAnsi" w:hAnsiTheme="minorHAnsi" w:cstheme="minorHAnsi"/>
        </w:rPr>
        <w:t xml:space="preserve">of </w:t>
      </w:r>
      <w:r w:rsidR="00AC4764" w:rsidRPr="009833CE">
        <w:rPr>
          <w:rFonts w:asciiTheme="minorHAnsi" w:hAnsiTheme="minorHAnsi" w:cstheme="minorHAnsi"/>
        </w:rPr>
        <w:t xml:space="preserve">a </w:t>
      </w:r>
      <w:r w:rsidR="00C201B4" w:rsidRPr="009833CE">
        <w:rPr>
          <w:rFonts w:asciiTheme="minorHAnsi" w:hAnsiTheme="minorHAnsi" w:cstheme="minorHAnsi"/>
        </w:rPr>
        <w:t xml:space="preserve">magneto-polymeric </w:t>
      </w:r>
      <w:proofErr w:type="spellStart"/>
      <w:r w:rsidR="00C201B4" w:rsidRPr="009833CE">
        <w:rPr>
          <w:rFonts w:asciiTheme="minorHAnsi" w:hAnsiTheme="minorHAnsi" w:cstheme="minorHAnsi"/>
        </w:rPr>
        <w:t>nanosystem</w:t>
      </w:r>
      <w:proofErr w:type="spellEnd"/>
      <w:r w:rsidR="00C201B4" w:rsidRPr="009833CE">
        <w:rPr>
          <w:rFonts w:asciiTheme="minorHAnsi" w:hAnsiTheme="minorHAnsi" w:cstheme="minorHAnsi"/>
        </w:rPr>
        <w:t xml:space="preserve"> which is synthesized through series of chemical reactions. </w:t>
      </w:r>
      <w:r w:rsidR="007B344D" w:rsidRPr="009833CE">
        <w:rPr>
          <w:rFonts w:asciiTheme="minorHAnsi" w:hAnsiTheme="minorHAnsi" w:cstheme="minorHAnsi"/>
        </w:rPr>
        <w:t xml:space="preserve">The talk will </w:t>
      </w:r>
      <w:r w:rsidR="0040353E" w:rsidRPr="009833CE">
        <w:rPr>
          <w:rFonts w:asciiTheme="minorHAnsi" w:hAnsiTheme="minorHAnsi" w:cstheme="minorHAnsi"/>
        </w:rPr>
        <w:t>feature</w:t>
      </w:r>
      <w:r w:rsidR="00C62666">
        <w:rPr>
          <w:rFonts w:asciiTheme="minorHAnsi" w:hAnsiTheme="minorHAnsi" w:cstheme="minorHAnsi"/>
        </w:rPr>
        <w:t xml:space="preserve">- </w:t>
      </w:r>
      <w:r w:rsidR="007B344D" w:rsidRPr="009833CE">
        <w:rPr>
          <w:rFonts w:asciiTheme="minorHAnsi" w:hAnsiTheme="minorHAnsi" w:cstheme="minorHAnsi"/>
        </w:rPr>
        <w:t xml:space="preserve">CTC targeting, rapid isolation, and imaging of cancer cells using clinical blood samples </w:t>
      </w:r>
      <w:r w:rsidR="0040353E" w:rsidRPr="009833CE">
        <w:rPr>
          <w:rFonts w:asciiTheme="minorHAnsi" w:hAnsiTheme="minorHAnsi" w:cstheme="minorHAnsi"/>
        </w:rPr>
        <w:t>for</w:t>
      </w:r>
      <w:r w:rsidR="007B344D" w:rsidRPr="009833CE">
        <w:rPr>
          <w:rFonts w:asciiTheme="minorHAnsi" w:hAnsiTheme="minorHAnsi" w:cstheme="minorHAnsi"/>
        </w:rPr>
        <w:t xml:space="preserve"> monitoring disease progression.</w:t>
      </w:r>
      <w:r w:rsidRPr="009833CE">
        <w:rPr>
          <w:rFonts w:asciiTheme="minorHAnsi" w:hAnsiTheme="minorHAnsi" w:cstheme="minorHAnsi"/>
        </w:rPr>
        <w:t xml:space="preserve"> </w:t>
      </w:r>
      <w:r w:rsidR="00C201B4" w:rsidRPr="009833CE">
        <w:rPr>
          <w:rFonts w:asciiTheme="minorHAnsi" w:hAnsiTheme="minorHAnsi" w:cstheme="minorHAnsi"/>
        </w:rPr>
        <w:t xml:space="preserve">The detection and enumeration of CTCs </w:t>
      </w:r>
      <w:r w:rsidR="0087030D" w:rsidRPr="009833CE">
        <w:rPr>
          <w:rFonts w:asciiTheme="minorHAnsi" w:hAnsiTheme="minorHAnsi" w:cstheme="minorHAnsi"/>
        </w:rPr>
        <w:t>offers</w:t>
      </w:r>
      <w:r w:rsidR="00C201B4" w:rsidRPr="009833CE">
        <w:rPr>
          <w:rFonts w:asciiTheme="minorHAnsi" w:hAnsiTheme="minorHAnsi" w:cstheme="minorHAnsi"/>
        </w:rPr>
        <w:t xml:space="preserve"> </w:t>
      </w:r>
      <w:r w:rsidR="002D5A8B" w:rsidRPr="009833CE">
        <w:rPr>
          <w:rFonts w:asciiTheme="minorHAnsi" w:hAnsiTheme="minorHAnsi" w:cstheme="minorHAnsi"/>
        </w:rPr>
        <w:t xml:space="preserve">the </w:t>
      </w:r>
      <w:r w:rsidR="00C201B4" w:rsidRPr="009833CE">
        <w:rPr>
          <w:rFonts w:asciiTheme="minorHAnsi" w:hAnsiTheme="minorHAnsi" w:cstheme="minorHAnsi"/>
        </w:rPr>
        <w:t xml:space="preserve">utility with respect to prognosis in epithelial </w:t>
      </w:r>
      <w:r w:rsidR="007A4B2F" w:rsidRPr="009833CE">
        <w:rPr>
          <w:rFonts w:asciiTheme="minorHAnsi" w:hAnsiTheme="minorHAnsi" w:cstheme="minorHAnsi"/>
        </w:rPr>
        <w:t>origin cancers, example</w:t>
      </w:r>
      <w:r w:rsidR="00C201B4" w:rsidRPr="009833CE">
        <w:rPr>
          <w:rFonts w:asciiTheme="minorHAnsi" w:hAnsiTheme="minorHAnsi" w:cstheme="minorHAnsi"/>
        </w:rPr>
        <w:t xml:space="preserve">, </w:t>
      </w:r>
      <w:r w:rsidR="0087030D" w:rsidRPr="009833CE">
        <w:rPr>
          <w:rFonts w:asciiTheme="minorHAnsi" w:hAnsiTheme="minorHAnsi" w:cstheme="minorHAnsi"/>
        </w:rPr>
        <w:t>breast, colorectal</w:t>
      </w:r>
      <w:r w:rsidR="00C201B4" w:rsidRPr="009833CE">
        <w:rPr>
          <w:rFonts w:asciiTheme="minorHAnsi" w:hAnsiTheme="minorHAnsi" w:cstheme="minorHAnsi"/>
        </w:rPr>
        <w:t>, head and neck</w:t>
      </w:r>
      <w:r w:rsidR="0087030D" w:rsidRPr="009833CE">
        <w:rPr>
          <w:rFonts w:asciiTheme="minorHAnsi" w:hAnsiTheme="minorHAnsi" w:cstheme="minorHAnsi"/>
        </w:rPr>
        <w:t>,</w:t>
      </w:r>
      <w:r w:rsidR="00C201B4" w:rsidRPr="009833CE">
        <w:rPr>
          <w:rFonts w:asciiTheme="minorHAnsi" w:hAnsiTheme="minorHAnsi" w:cstheme="minorHAnsi"/>
        </w:rPr>
        <w:t xml:space="preserve"> and prostate cancers etc. </w:t>
      </w:r>
      <w:proofErr w:type="spellStart"/>
      <w:r w:rsidRPr="009833CE">
        <w:rPr>
          <w:rFonts w:asciiTheme="minorHAnsi" w:hAnsiTheme="minorHAnsi" w:cstheme="minorHAnsi"/>
        </w:rPr>
        <w:t>OncoDiscover</w:t>
      </w:r>
      <w:proofErr w:type="spellEnd"/>
      <w:r w:rsidRPr="009833CE">
        <w:rPr>
          <w:rFonts w:asciiTheme="minorHAnsi" w:hAnsiTheme="minorHAnsi" w:cstheme="minorHAnsi"/>
        </w:rPr>
        <w:t>, technology has been clinically evaluated with regulatory permissions and guidelines in India</w:t>
      </w:r>
      <w:r w:rsidR="00FC2FD9" w:rsidRPr="009833CE">
        <w:rPr>
          <w:rFonts w:asciiTheme="minorHAnsi" w:hAnsiTheme="minorHAnsi" w:cstheme="minorHAnsi"/>
        </w:rPr>
        <w:t>.</w:t>
      </w:r>
      <w:r w:rsidRPr="009833CE">
        <w:rPr>
          <w:rFonts w:asciiTheme="minorHAnsi" w:hAnsiTheme="minorHAnsi" w:cstheme="minorHAnsi"/>
        </w:rPr>
        <w:t xml:space="preserve"> </w:t>
      </w:r>
      <w:proofErr w:type="spellStart"/>
      <w:r w:rsidR="00D13070">
        <w:rPr>
          <w:rFonts w:asciiTheme="minorHAnsi" w:hAnsiTheme="minorHAnsi" w:cstheme="minorHAnsi"/>
        </w:rPr>
        <w:t>OncoDiscover</w:t>
      </w:r>
      <w:proofErr w:type="spellEnd"/>
      <w:r w:rsidR="00D13070">
        <w:rPr>
          <w:rFonts w:asciiTheme="minorHAnsi" w:hAnsiTheme="minorHAnsi" w:cstheme="minorHAnsi"/>
        </w:rPr>
        <w:t xml:space="preserve"> is</w:t>
      </w:r>
      <w:r w:rsidR="00FA31D1">
        <w:rPr>
          <w:rFonts w:asciiTheme="minorHAnsi" w:hAnsiTheme="minorHAnsi" w:cstheme="minorHAnsi"/>
        </w:rPr>
        <w:t xml:space="preserve"> now one of most sensitive and specific technology in this </w:t>
      </w:r>
      <w:r w:rsidR="00D13070">
        <w:rPr>
          <w:rFonts w:asciiTheme="minorHAnsi" w:hAnsiTheme="minorHAnsi" w:cstheme="minorHAnsi"/>
        </w:rPr>
        <w:t>arena</w:t>
      </w:r>
      <w:r w:rsidR="00625110">
        <w:rPr>
          <w:rFonts w:asciiTheme="minorHAnsi" w:hAnsiTheme="minorHAnsi" w:cstheme="minorHAnsi"/>
        </w:rPr>
        <w:t xml:space="preserve"> that helps oncologist to detect minimal residual disease and early metastatic detection. </w:t>
      </w:r>
    </w:p>
    <w:p w:rsidR="006B22DC" w:rsidRPr="0011075C" w:rsidRDefault="007A4B2F" w:rsidP="00600878">
      <w:pPr>
        <w:pStyle w:val="NormalWeb"/>
        <w:jc w:val="both"/>
        <w:rPr>
          <w:rFonts w:asciiTheme="minorHAnsi" w:hAnsiTheme="minorHAnsi" w:cstheme="minorHAnsi"/>
          <w:lang w:val="en-IN"/>
        </w:rPr>
      </w:pPr>
      <w:r w:rsidRPr="009833CE">
        <w:rPr>
          <w:rFonts w:asciiTheme="minorHAnsi" w:hAnsiTheme="minorHAnsi" w:cstheme="minorHAnsi"/>
        </w:rPr>
        <w:t>Finally, t</w:t>
      </w:r>
      <w:r w:rsidR="006A75DD" w:rsidRPr="009833CE">
        <w:rPr>
          <w:rFonts w:asciiTheme="minorHAnsi" w:hAnsiTheme="minorHAnsi" w:cstheme="minorHAnsi"/>
        </w:rPr>
        <w:t xml:space="preserve">he </w:t>
      </w:r>
      <w:r w:rsidR="006E5FF3" w:rsidRPr="009833CE">
        <w:rPr>
          <w:rFonts w:asciiTheme="minorHAnsi" w:hAnsiTheme="minorHAnsi" w:cstheme="minorHAnsi"/>
        </w:rPr>
        <w:t xml:space="preserve">talk will close with </w:t>
      </w:r>
      <w:r w:rsidR="002171DD" w:rsidRPr="009833CE">
        <w:rPr>
          <w:rFonts w:asciiTheme="minorHAnsi" w:hAnsiTheme="minorHAnsi" w:cstheme="minorHAnsi"/>
        </w:rPr>
        <w:t xml:space="preserve">clinical validation </w:t>
      </w:r>
      <w:r w:rsidR="00600878" w:rsidRPr="00625110">
        <w:rPr>
          <w:rFonts w:asciiTheme="minorHAnsi" w:hAnsiTheme="minorHAnsi" w:cstheme="minorHAnsi"/>
          <w:sz w:val="22"/>
          <w:szCs w:val="22"/>
        </w:rPr>
        <w:t>outcome</w:t>
      </w:r>
      <w:r w:rsidR="002171DD" w:rsidRPr="009833CE">
        <w:rPr>
          <w:rFonts w:asciiTheme="minorHAnsi" w:hAnsiTheme="minorHAnsi" w:cstheme="minorHAnsi"/>
        </w:rPr>
        <w:t xml:space="preserve"> with </w:t>
      </w:r>
      <w:r w:rsidR="00C71D1F" w:rsidRPr="009833CE">
        <w:rPr>
          <w:rFonts w:asciiTheme="minorHAnsi" w:hAnsiTheme="minorHAnsi" w:cstheme="minorHAnsi"/>
        </w:rPr>
        <w:t xml:space="preserve">clinical trial </w:t>
      </w:r>
      <w:r w:rsidR="008E6082">
        <w:rPr>
          <w:rFonts w:asciiTheme="minorHAnsi" w:hAnsiTheme="minorHAnsi" w:cstheme="minorHAnsi"/>
        </w:rPr>
        <w:t>evaluation</w:t>
      </w:r>
      <w:r w:rsidR="002171DD" w:rsidRPr="009833CE">
        <w:rPr>
          <w:rFonts w:asciiTheme="minorHAnsi" w:hAnsiTheme="minorHAnsi" w:cstheme="minorHAnsi"/>
        </w:rPr>
        <w:t xml:space="preserve"> from </w:t>
      </w:r>
      <w:r w:rsidR="00C71D1F" w:rsidRPr="009833CE">
        <w:rPr>
          <w:rFonts w:asciiTheme="minorHAnsi" w:hAnsiTheme="minorHAnsi" w:cstheme="minorHAnsi"/>
        </w:rPr>
        <w:t xml:space="preserve">team of doctors from </w:t>
      </w:r>
      <w:r w:rsidR="002171DD" w:rsidRPr="009833CE">
        <w:rPr>
          <w:rFonts w:asciiTheme="minorHAnsi" w:hAnsiTheme="minorHAnsi" w:cstheme="minorHAnsi"/>
        </w:rPr>
        <w:t xml:space="preserve">Tata Cancer Center, Mumbai India. </w:t>
      </w:r>
      <w:proofErr w:type="spellStart"/>
      <w:r w:rsidR="00C201B4" w:rsidRPr="009833CE">
        <w:rPr>
          <w:rFonts w:asciiTheme="minorHAnsi" w:hAnsiTheme="minorHAnsi" w:cstheme="minorHAnsi"/>
          <w:lang w:val="en-IN"/>
        </w:rPr>
        <w:t>OncoDiscover</w:t>
      </w:r>
      <w:proofErr w:type="spellEnd"/>
      <w:r w:rsidR="00C201B4" w:rsidRPr="009833CE">
        <w:rPr>
          <w:rFonts w:asciiTheme="minorHAnsi" w:hAnsiTheme="minorHAnsi" w:cstheme="minorHAnsi"/>
          <w:lang w:val="en-IN"/>
        </w:rPr>
        <w:t xml:space="preserve"> </w:t>
      </w:r>
      <w:r w:rsidR="00094CD0">
        <w:rPr>
          <w:rFonts w:asciiTheme="minorHAnsi" w:hAnsiTheme="minorHAnsi" w:cstheme="minorHAnsi"/>
          <w:lang w:val="en-IN"/>
        </w:rPr>
        <w:t>‘</w:t>
      </w:r>
      <w:r w:rsidR="00C201B4" w:rsidRPr="009833CE">
        <w:rPr>
          <w:rFonts w:asciiTheme="minorHAnsi" w:hAnsiTheme="minorHAnsi" w:cstheme="minorHAnsi"/>
          <w:lang w:val="en-IN"/>
        </w:rPr>
        <w:t>Liquid Biopsy Technology</w:t>
      </w:r>
      <w:r w:rsidR="00094CD0">
        <w:rPr>
          <w:rFonts w:asciiTheme="minorHAnsi" w:hAnsiTheme="minorHAnsi" w:cstheme="minorHAnsi"/>
          <w:lang w:val="en-IN"/>
        </w:rPr>
        <w:t>’</w:t>
      </w:r>
      <w:r w:rsidR="00430F5E">
        <w:rPr>
          <w:rFonts w:asciiTheme="minorHAnsi" w:hAnsiTheme="minorHAnsi" w:cstheme="minorHAnsi"/>
          <w:lang w:val="en-IN"/>
        </w:rPr>
        <w:t xml:space="preserve"> </w:t>
      </w:r>
      <w:r w:rsidR="00625110">
        <w:rPr>
          <w:rFonts w:asciiTheme="minorHAnsi" w:hAnsiTheme="minorHAnsi" w:cstheme="minorHAnsi"/>
          <w:lang w:val="en-IN"/>
        </w:rPr>
        <w:t xml:space="preserve">blood test </w:t>
      </w:r>
      <w:r w:rsidR="0011075C">
        <w:rPr>
          <w:rFonts w:asciiTheme="minorHAnsi" w:hAnsiTheme="minorHAnsi" w:cstheme="minorHAnsi"/>
          <w:lang w:val="en-IN"/>
        </w:rPr>
        <w:t xml:space="preserve">is India’s ‘First in Class’ Medical Device approved By Drug Controller General of India. It </w:t>
      </w:r>
      <w:proofErr w:type="gramStart"/>
      <w:r w:rsidR="008437BF">
        <w:rPr>
          <w:rFonts w:asciiTheme="minorHAnsi" w:hAnsiTheme="minorHAnsi" w:cstheme="minorHAnsi"/>
          <w:lang w:val="en-IN"/>
        </w:rPr>
        <w:t>offer</w:t>
      </w:r>
      <w:proofErr w:type="gramEnd"/>
      <w:r w:rsidR="00B873EB" w:rsidRPr="009833CE">
        <w:rPr>
          <w:rFonts w:asciiTheme="minorHAnsi" w:hAnsiTheme="minorHAnsi" w:cstheme="minorHAnsi"/>
          <w:lang w:val="en-IN"/>
        </w:rPr>
        <w:t xml:space="preserve"> </w:t>
      </w:r>
      <w:r w:rsidR="00A07AB2" w:rsidRPr="009833CE">
        <w:rPr>
          <w:rFonts w:asciiTheme="minorHAnsi" w:hAnsiTheme="minorHAnsi" w:cstheme="minorHAnsi"/>
          <w:lang w:val="en-IN"/>
        </w:rPr>
        <w:t>availability</w:t>
      </w:r>
      <w:r w:rsidR="00562127" w:rsidRPr="009833CE">
        <w:rPr>
          <w:rFonts w:asciiTheme="minorHAnsi" w:hAnsiTheme="minorHAnsi" w:cstheme="minorHAnsi"/>
          <w:lang w:val="en-IN"/>
        </w:rPr>
        <w:t xml:space="preserve"> and </w:t>
      </w:r>
      <w:r w:rsidR="00B873EB" w:rsidRPr="00442053">
        <w:rPr>
          <w:rFonts w:asciiTheme="minorHAnsi" w:hAnsiTheme="minorHAnsi" w:cstheme="minorHAnsi"/>
          <w:lang w:val="en-IN"/>
        </w:rPr>
        <w:t xml:space="preserve">affordability </w:t>
      </w:r>
      <w:r w:rsidR="00A51E77" w:rsidRPr="00442053">
        <w:rPr>
          <w:rFonts w:asciiTheme="minorHAnsi" w:hAnsiTheme="minorHAnsi" w:cstheme="minorHAnsi"/>
          <w:lang w:val="en-IN"/>
        </w:rPr>
        <w:t>with</w:t>
      </w:r>
      <w:r w:rsidR="00B873EB" w:rsidRPr="00442053">
        <w:rPr>
          <w:rFonts w:asciiTheme="minorHAnsi" w:hAnsiTheme="minorHAnsi" w:cstheme="minorHAnsi"/>
          <w:lang w:val="en-IN"/>
        </w:rPr>
        <w:t xml:space="preserve"> immense clinical </w:t>
      </w:r>
      <w:r w:rsidR="00A51E77" w:rsidRPr="00442053">
        <w:rPr>
          <w:rFonts w:asciiTheme="minorHAnsi" w:hAnsiTheme="minorHAnsi" w:cstheme="minorHAnsi"/>
          <w:lang w:val="en-IN"/>
        </w:rPr>
        <w:t>benefit</w:t>
      </w:r>
      <w:r w:rsidR="00014048">
        <w:rPr>
          <w:rFonts w:asciiTheme="minorHAnsi" w:hAnsiTheme="minorHAnsi" w:cstheme="minorHAnsi"/>
          <w:lang w:val="en-IN"/>
        </w:rPr>
        <w:t xml:space="preserve"> that is saving and impacting </w:t>
      </w:r>
      <w:r w:rsidR="00700187" w:rsidRPr="00442053">
        <w:rPr>
          <w:rFonts w:asciiTheme="minorHAnsi" w:hAnsiTheme="minorHAnsi" w:cstheme="minorHAnsi"/>
          <w:lang w:val="en-IN"/>
        </w:rPr>
        <w:t>cancer patients</w:t>
      </w:r>
      <w:r w:rsidR="00DC2468">
        <w:rPr>
          <w:rFonts w:asciiTheme="minorHAnsi" w:hAnsiTheme="minorHAnsi" w:cstheme="minorHAnsi"/>
          <w:lang w:val="en-IN"/>
        </w:rPr>
        <w:t xml:space="preserve"> life.</w:t>
      </w:r>
    </w:p>
    <w:p w:rsidR="007878F6" w:rsidRDefault="00922A40" w:rsidP="00600878">
      <w:pPr>
        <w:pStyle w:val="NormalWeb"/>
        <w:jc w:val="both"/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</w:pPr>
      <w:proofErr w:type="gramStart"/>
      <w:r w:rsidRPr="006B22DC">
        <w:rPr>
          <w:rFonts w:asciiTheme="minorHAnsi" w:hAnsiTheme="minorHAnsi" w:cstheme="minorHAnsi"/>
          <w:color w:val="000000" w:themeColor="text1"/>
          <w:sz w:val="22"/>
          <w:szCs w:val="22"/>
          <w:lang w:val="en-IN"/>
        </w:rPr>
        <w:t xml:space="preserve">Ref. </w:t>
      </w:r>
      <w:r w:rsidR="007D7A37" w:rsidRPr="006B22DC">
        <w:rPr>
          <w:rFonts w:asciiTheme="minorHAnsi" w:hAnsiTheme="minorHAnsi" w:cstheme="minorHAnsi"/>
          <w:color w:val="000000" w:themeColor="text1"/>
          <w:sz w:val="22"/>
          <w:szCs w:val="22"/>
          <w:lang w:val="en-IN"/>
        </w:rPr>
        <w:t>1.</w:t>
      </w:r>
      <w:proofErr w:type="gramEnd"/>
      <w:r w:rsidR="007D7A37" w:rsidRPr="006B22DC">
        <w:rPr>
          <w:rFonts w:asciiTheme="minorHAnsi" w:hAnsiTheme="minorHAnsi" w:cstheme="minorHAnsi"/>
          <w:color w:val="000000" w:themeColor="text1"/>
          <w:sz w:val="22"/>
          <w:szCs w:val="22"/>
          <w:lang w:val="en-IN"/>
        </w:rPr>
        <w:t xml:space="preserve"> </w:t>
      </w:r>
      <w:r w:rsidRPr="006B22DC">
        <w:rPr>
          <w:rFonts w:asciiTheme="minorHAnsi" w:eastAsia="+mn-ea" w:hAnsiTheme="minorHAnsi" w:cstheme="minorHAnsi"/>
          <w:color w:val="000000" w:themeColor="text1"/>
          <w:kern w:val="24"/>
          <w:sz w:val="22"/>
          <w:szCs w:val="22"/>
        </w:rPr>
        <w:t>Paget,</w:t>
      </w:r>
      <w:r w:rsidRPr="006B22DC">
        <w:rPr>
          <w:rFonts w:asciiTheme="minorHAnsi" w:eastAsia="+mn-ea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 Lancet</w:t>
      </w:r>
      <w:r w:rsidR="00CE4485" w:rsidRPr="006B22DC">
        <w:rPr>
          <w:rFonts w:asciiTheme="minorHAnsi" w:eastAsia="+mn-ea" w:hAnsiTheme="minorHAnsi" w:cstheme="minorHAnsi"/>
          <w:color w:val="000000" w:themeColor="text1"/>
          <w:kern w:val="24"/>
          <w:sz w:val="22"/>
          <w:szCs w:val="22"/>
        </w:rPr>
        <w:t>, 1:571</w:t>
      </w:r>
      <w:proofErr w:type="gramStart"/>
      <w:r w:rsidR="00CE4485" w:rsidRPr="006B22DC">
        <w:rPr>
          <w:rFonts w:asciiTheme="minorHAnsi" w:eastAsia="+mn-ea" w:hAnsiTheme="minorHAnsi" w:cstheme="minorHAnsi"/>
          <w:color w:val="000000" w:themeColor="text1"/>
          <w:kern w:val="24"/>
          <w:sz w:val="22"/>
          <w:szCs w:val="22"/>
        </w:rPr>
        <w:t>,</w:t>
      </w:r>
      <w:r w:rsidRPr="006B22DC">
        <w:rPr>
          <w:rFonts w:asciiTheme="minorHAnsi" w:eastAsia="+mn-ea" w:hAnsiTheme="minorHAnsi" w:cstheme="minorHAnsi"/>
          <w:color w:val="000000" w:themeColor="text1"/>
          <w:kern w:val="24"/>
          <w:sz w:val="22"/>
          <w:szCs w:val="22"/>
        </w:rPr>
        <w:t>1889</w:t>
      </w:r>
      <w:proofErr w:type="gramEnd"/>
      <w:r w:rsidRPr="006B22DC">
        <w:rPr>
          <w:rFonts w:asciiTheme="minorHAnsi" w:eastAsia="+mn-ea" w:hAnsiTheme="minorHAnsi" w:cstheme="minorHAnsi"/>
          <w:color w:val="000000" w:themeColor="text1"/>
          <w:kern w:val="24"/>
          <w:sz w:val="22"/>
          <w:szCs w:val="22"/>
        </w:rPr>
        <w:t xml:space="preserve">. </w:t>
      </w:r>
      <w:r w:rsidR="00403344">
        <w:rPr>
          <w:rFonts w:asciiTheme="minorHAnsi" w:eastAsia="+mn-ea" w:hAnsiTheme="minorHAnsi" w:cstheme="minorHAnsi"/>
          <w:color w:val="000000" w:themeColor="text1"/>
          <w:kern w:val="24"/>
          <w:sz w:val="22"/>
          <w:szCs w:val="22"/>
        </w:rPr>
        <w:t xml:space="preserve">2. </w:t>
      </w:r>
      <w:proofErr w:type="spellStart"/>
      <w:r w:rsidR="00403344">
        <w:rPr>
          <w:rFonts w:asciiTheme="minorHAnsi" w:eastAsia="+mn-ea" w:hAnsiTheme="minorHAnsi" w:cstheme="minorHAnsi"/>
          <w:color w:val="000000" w:themeColor="text1"/>
          <w:kern w:val="24"/>
          <w:sz w:val="22"/>
          <w:szCs w:val="22"/>
        </w:rPr>
        <w:t>Fidler</w:t>
      </w:r>
      <w:proofErr w:type="spellEnd"/>
      <w:r w:rsidR="00403344">
        <w:rPr>
          <w:rFonts w:asciiTheme="minorHAnsi" w:eastAsia="+mn-ea" w:hAnsiTheme="minorHAnsi" w:cstheme="minorHAnsi"/>
          <w:color w:val="000000" w:themeColor="text1"/>
          <w:kern w:val="24"/>
          <w:sz w:val="22"/>
          <w:szCs w:val="22"/>
        </w:rPr>
        <w:t xml:space="preserve"> IJ</w:t>
      </w:r>
      <w:r w:rsidRPr="00922A40">
        <w:rPr>
          <w:rFonts w:asciiTheme="minorHAnsi" w:eastAsia="+mn-ea" w:hAnsiTheme="minorHAnsi" w:cstheme="minorHAnsi"/>
          <w:color w:val="000000" w:themeColor="text1"/>
          <w:kern w:val="24"/>
          <w:sz w:val="22"/>
          <w:szCs w:val="22"/>
        </w:rPr>
        <w:t xml:space="preserve">, </w:t>
      </w:r>
      <w:r w:rsidRPr="00922A40">
        <w:rPr>
          <w:rFonts w:asciiTheme="minorHAnsi" w:eastAsia="+mn-ea" w:hAnsiTheme="minorHAnsi" w:cstheme="minorHAnsi"/>
          <w:i/>
          <w:iCs/>
          <w:color w:val="000000" w:themeColor="text1"/>
          <w:kern w:val="24"/>
          <w:sz w:val="22"/>
          <w:szCs w:val="22"/>
        </w:rPr>
        <w:t>Nat. Rev. Cancer</w:t>
      </w:r>
      <w:r w:rsidRPr="00922A40">
        <w:rPr>
          <w:rFonts w:asciiTheme="minorHAnsi" w:eastAsia="+mn-ea" w:hAnsiTheme="minorHAnsi" w:cstheme="minorHAnsi"/>
          <w:color w:val="000000" w:themeColor="text1"/>
          <w:kern w:val="24"/>
          <w:sz w:val="22"/>
          <w:szCs w:val="22"/>
        </w:rPr>
        <w:t>, 453, 2003.</w:t>
      </w:r>
      <w:r w:rsidRPr="006B22DC">
        <w:rPr>
          <w:rFonts w:asciiTheme="minorHAnsi" w:eastAsia="+mn-ea" w:hAnsiTheme="minorHAnsi" w:cstheme="minorHAnsi"/>
          <w:color w:val="000000" w:themeColor="text1"/>
          <w:kern w:val="24"/>
          <w:sz w:val="22"/>
          <w:szCs w:val="22"/>
        </w:rPr>
        <w:t xml:space="preserve"> </w:t>
      </w:r>
      <w:r w:rsidR="00053D24">
        <w:rPr>
          <w:rFonts w:asciiTheme="minorHAnsi" w:eastAsia="+mn-ea" w:hAnsiTheme="minorHAnsi" w:cstheme="minorHAnsi"/>
          <w:i/>
          <w:iCs/>
          <w:color w:val="000000" w:themeColor="text1"/>
          <w:kern w:val="24"/>
          <w:sz w:val="22"/>
          <w:szCs w:val="22"/>
        </w:rPr>
        <w:t>3. Weinberg R</w:t>
      </w:r>
      <w:r w:rsidRPr="00922A40">
        <w:rPr>
          <w:rFonts w:asciiTheme="minorHAnsi" w:eastAsia="+mn-ea" w:hAnsiTheme="minorHAnsi" w:cstheme="minorHAnsi"/>
          <w:i/>
          <w:iCs/>
          <w:color w:val="000000" w:themeColor="text1"/>
          <w:kern w:val="24"/>
          <w:sz w:val="22"/>
          <w:szCs w:val="22"/>
        </w:rPr>
        <w:t>, in: The Biology of Cancer, 2013.</w:t>
      </w:r>
      <w:r w:rsidRPr="006B22DC">
        <w:rPr>
          <w:rFonts w:asciiTheme="minorHAnsi" w:eastAsia="+mn-ea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 </w:t>
      </w:r>
      <w:r w:rsidRPr="00922A40">
        <w:rPr>
          <w:rFonts w:asciiTheme="minorHAnsi" w:eastAsia="+mn-ea" w:hAnsiTheme="minorHAnsi" w:cstheme="minorHAnsi"/>
          <w:color w:val="000000" w:themeColor="text1"/>
          <w:kern w:val="24"/>
          <w:sz w:val="22"/>
          <w:szCs w:val="22"/>
        </w:rPr>
        <w:t xml:space="preserve">4. </w:t>
      </w:r>
      <w:proofErr w:type="spellStart"/>
      <w:r w:rsidRPr="00922A40">
        <w:rPr>
          <w:rFonts w:asciiTheme="minorHAnsi" w:eastAsia="+mn-ea" w:hAnsiTheme="minorHAnsi" w:cstheme="minorHAnsi"/>
          <w:color w:val="000000" w:themeColor="text1"/>
          <w:kern w:val="24"/>
          <w:sz w:val="22"/>
          <w:szCs w:val="22"/>
        </w:rPr>
        <w:t>Lucci</w:t>
      </w:r>
      <w:proofErr w:type="spellEnd"/>
      <w:r w:rsidR="00F7685D">
        <w:rPr>
          <w:rFonts w:asciiTheme="minorHAnsi" w:eastAsia="+mn-ea" w:hAnsiTheme="minorHAnsi" w:cstheme="minorHAnsi"/>
          <w:color w:val="000000" w:themeColor="text1"/>
          <w:kern w:val="24"/>
          <w:sz w:val="22"/>
          <w:szCs w:val="22"/>
        </w:rPr>
        <w:t>,</w:t>
      </w:r>
      <w:r w:rsidRPr="00922A40">
        <w:rPr>
          <w:rFonts w:asciiTheme="minorHAnsi" w:eastAsia="+mn-ea" w:hAnsiTheme="minorHAnsi" w:cstheme="minorHAnsi"/>
          <w:color w:val="000000" w:themeColor="text1"/>
          <w:kern w:val="24"/>
          <w:sz w:val="22"/>
          <w:szCs w:val="22"/>
        </w:rPr>
        <w:t xml:space="preserve"> et al, </w:t>
      </w:r>
      <w:r w:rsidRPr="00922A40">
        <w:rPr>
          <w:rFonts w:asciiTheme="minorHAnsi" w:eastAsia="+mn-ea" w:hAnsiTheme="minorHAnsi" w:cstheme="minorHAnsi"/>
          <w:i/>
          <w:iCs/>
          <w:color w:val="000000" w:themeColor="text1"/>
          <w:kern w:val="24"/>
          <w:sz w:val="22"/>
          <w:szCs w:val="22"/>
        </w:rPr>
        <w:t>Lancet Oncology</w:t>
      </w:r>
      <w:r w:rsidRPr="00922A40">
        <w:rPr>
          <w:rFonts w:asciiTheme="minorHAnsi" w:eastAsia="+mn-ea" w:hAnsiTheme="minorHAnsi" w:cstheme="minorHAnsi"/>
          <w:color w:val="000000" w:themeColor="text1"/>
          <w:kern w:val="24"/>
          <w:sz w:val="22"/>
          <w:szCs w:val="22"/>
        </w:rPr>
        <w:t>, 2012.</w:t>
      </w:r>
      <w:r w:rsidRPr="006B22DC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7D7A37"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>5.</w:t>
      </w:r>
      <w:r w:rsidR="00824641"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 </w:t>
      </w:r>
      <w:r w:rsidR="007D7A37"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Jacob et al, Exp Rev </w:t>
      </w:r>
      <w:r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Proteomics, 4(6), 741, 2007. </w:t>
      </w:r>
      <w:r w:rsidR="00FB1CDE"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6. </w:t>
      </w:r>
      <w:r w:rsidR="00FB1CDE" w:rsidRPr="006B22DC">
        <w:rPr>
          <w:rFonts w:asciiTheme="minorHAnsi" w:eastAsia="Avenir Book" w:hAnsiTheme="minorHAnsi" w:cstheme="minorHAnsi"/>
          <w:bCs/>
          <w:i/>
          <w:iCs/>
          <w:color w:val="000000" w:themeColor="text1"/>
          <w:kern w:val="24"/>
          <w:sz w:val="22"/>
          <w:szCs w:val="22"/>
        </w:rPr>
        <w:t>Science, 5969, 1072, 2010</w:t>
      </w:r>
      <w:r w:rsidR="00FB1CDE"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>, 7</w:t>
      </w:r>
      <w:r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. </w:t>
      </w:r>
      <w:proofErr w:type="spellStart"/>
      <w:r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>Khandare</w:t>
      </w:r>
      <w:proofErr w:type="spellEnd"/>
      <w:r w:rsidR="00D911D4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>,</w:t>
      </w:r>
      <w:r w:rsidR="00403344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 et al</w:t>
      </w:r>
      <w:r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, </w:t>
      </w:r>
      <w:proofErr w:type="spellStart"/>
      <w:r w:rsidR="008526AC"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>Adv</w:t>
      </w:r>
      <w:proofErr w:type="spellEnd"/>
      <w:r w:rsidR="008526AC"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 Healthcar</w:t>
      </w:r>
      <w:r w:rsidR="00996F2F"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>e Mat</w:t>
      </w:r>
      <w:r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, 2013. </w:t>
      </w:r>
      <w:r w:rsidR="00FB1CDE"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>8</w:t>
      </w:r>
      <w:r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. </w:t>
      </w:r>
      <w:proofErr w:type="spellStart"/>
      <w:r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>Khandare</w:t>
      </w:r>
      <w:proofErr w:type="spellEnd"/>
      <w:r w:rsidR="00D911D4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>,</w:t>
      </w:r>
      <w:r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 et</w:t>
      </w:r>
      <w:r w:rsidR="00D911D4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 al</w:t>
      </w:r>
      <w:r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, </w:t>
      </w:r>
      <w:proofErr w:type="spellStart"/>
      <w:r w:rsidR="008526AC"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>Adv</w:t>
      </w:r>
      <w:proofErr w:type="spellEnd"/>
      <w:r w:rsidR="008526AC"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 Mat</w:t>
      </w:r>
      <w:r w:rsidRPr="006B22DC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 Interface, 2017.</w:t>
      </w:r>
      <w:r w:rsidR="00625110"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 xml:space="preserve"> </w:t>
      </w:r>
    </w:p>
    <w:p w:rsidR="00FD7B70" w:rsidRDefault="009514FE" w:rsidP="00600878">
      <w:pPr>
        <w:pStyle w:val="NormalWeb"/>
        <w:jc w:val="both"/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</w:pPr>
      <w:r>
        <w:rPr>
          <w:rFonts w:asciiTheme="minorHAnsi" w:eastAsia="Avenir Book" w:hAnsiTheme="minorHAnsi" w:cstheme="minorHAnsi"/>
          <w:i/>
          <w:iCs/>
          <w:color w:val="000000" w:themeColor="text1"/>
          <w:kern w:val="24"/>
          <w:sz w:val="22"/>
          <w:szCs w:val="22"/>
        </w:rPr>
        <w:t>----------------------------------------------------------------------------------------------------------------------------------------</w:t>
      </w:r>
    </w:p>
    <w:p w:rsidR="00625110" w:rsidRDefault="008175B1" w:rsidP="00E13DB7">
      <w:pPr>
        <w:pStyle w:val="NormalWeb"/>
        <w:jc w:val="center"/>
      </w:pPr>
      <w:proofErr w:type="spellStart"/>
      <w:proofErr w:type="gramStart"/>
      <w:r w:rsidRPr="00170916">
        <w:rPr>
          <w:rFonts w:asciiTheme="minorHAnsi" w:hAnsiTheme="minorHAnsi" w:cstheme="minorHAnsi"/>
          <w:bCs/>
          <w:sz w:val="23"/>
          <w:szCs w:val="23"/>
        </w:rPr>
        <w:t>Actorius</w:t>
      </w:r>
      <w:proofErr w:type="spellEnd"/>
      <w:r w:rsidRPr="00170916">
        <w:rPr>
          <w:rFonts w:asciiTheme="minorHAnsi" w:hAnsiTheme="minorHAnsi" w:cstheme="minorHAnsi"/>
          <w:bCs/>
          <w:sz w:val="23"/>
          <w:szCs w:val="23"/>
        </w:rPr>
        <w:t xml:space="preserve"> Innovations and Research Pvt. Ltd. </w:t>
      </w:r>
      <w:r w:rsidR="00FB3706">
        <w:rPr>
          <w:rFonts w:asciiTheme="minorHAnsi" w:hAnsiTheme="minorHAnsi" w:cstheme="minorHAnsi"/>
          <w:bCs/>
          <w:sz w:val="23"/>
          <w:szCs w:val="23"/>
        </w:rPr>
        <w:t>Pune India</w:t>
      </w:r>
      <w:r w:rsidR="00AC07DD">
        <w:rPr>
          <w:rFonts w:asciiTheme="minorHAnsi" w:hAnsiTheme="minorHAnsi" w:cstheme="minorHAnsi"/>
          <w:bCs/>
          <w:sz w:val="23"/>
          <w:szCs w:val="23"/>
        </w:rPr>
        <w:t>.</w:t>
      </w:r>
      <w:proofErr w:type="gramEnd"/>
      <w:r w:rsidR="00AC07DD">
        <w:rPr>
          <w:rFonts w:asciiTheme="minorHAnsi" w:hAnsiTheme="minorHAnsi" w:cstheme="minorHAnsi"/>
          <w:bCs/>
          <w:sz w:val="23"/>
          <w:szCs w:val="23"/>
        </w:rPr>
        <w:t xml:space="preserve"> </w:t>
      </w:r>
      <w:r w:rsidR="00E13DB7">
        <w:rPr>
          <w:rFonts w:asciiTheme="minorHAnsi" w:hAnsiTheme="minorHAnsi" w:cstheme="minorHAnsi"/>
          <w:bCs/>
          <w:sz w:val="23"/>
          <w:szCs w:val="23"/>
        </w:rPr>
        <w:br/>
      </w:r>
      <w:hyperlink r:id="rId9" w:history="1">
        <w:r w:rsidR="00AC07DD" w:rsidRPr="003747BE">
          <w:rPr>
            <w:rStyle w:val="Hyperlink"/>
            <w:rFonts w:asciiTheme="minorHAnsi" w:hAnsiTheme="minorHAnsi" w:cstheme="minorHAnsi"/>
            <w:bCs/>
            <w:sz w:val="23"/>
            <w:szCs w:val="23"/>
          </w:rPr>
          <w:t>www.actorius.co.in</w:t>
        </w:r>
      </w:hyperlink>
      <w:r w:rsidR="00E13DB7" w:rsidRPr="00E13DB7">
        <w:rPr>
          <w:rStyle w:val="Hyperlink"/>
          <w:rFonts w:asciiTheme="minorHAnsi" w:hAnsiTheme="minorHAnsi" w:cstheme="minorHAnsi"/>
          <w:bCs/>
          <w:sz w:val="23"/>
          <w:szCs w:val="23"/>
          <w:u w:val="none"/>
        </w:rPr>
        <w:t xml:space="preserve"> </w:t>
      </w:r>
      <w:r w:rsidR="00E13DB7">
        <w:rPr>
          <w:rStyle w:val="Hyperlink"/>
          <w:rFonts w:asciiTheme="minorHAnsi" w:hAnsiTheme="minorHAnsi" w:cstheme="minorHAnsi"/>
          <w:bCs/>
          <w:sz w:val="23"/>
          <w:szCs w:val="23"/>
          <w:u w:val="none"/>
        </w:rPr>
        <w:t xml:space="preserve">    </w:t>
      </w:r>
      <w:r w:rsidR="00E13DB7">
        <w:rPr>
          <w:rStyle w:val="Hyperlink"/>
          <w:rFonts w:asciiTheme="minorHAnsi" w:hAnsiTheme="minorHAnsi" w:cstheme="minorHAnsi"/>
          <w:bCs/>
          <w:sz w:val="23"/>
          <w:szCs w:val="23"/>
          <w:u w:val="none"/>
        </w:rPr>
        <w:tab/>
      </w:r>
      <w:r w:rsidR="00E13DB7">
        <w:rPr>
          <w:rStyle w:val="Hyperlink"/>
          <w:rFonts w:asciiTheme="minorHAnsi" w:hAnsiTheme="minorHAnsi" w:cstheme="minorHAnsi"/>
          <w:bCs/>
          <w:sz w:val="23"/>
          <w:szCs w:val="23"/>
          <w:u w:val="none"/>
        </w:rPr>
        <w:tab/>
      </w:r>
      <w:r w:rsidR="00E13DB7">
        <w:rPr>
          <w:rStyle w:val="Hyperlink"/>
          <w:rFonts w:asciiTheme="minorHAnsi" w:hAnsiTheme="minorHAnsi" w:cstheme="minorHAnsi"/>
          <w:bCs/>
          <w:sz w:val="23"/>
          <w:szCs w:val="23"/>
          <w:u w:val="none"/>
        </w:rPr>
        <w:tab/>
      </w:r>
      <w:r w:rsidR="00E13DB7">
        <w:rPr>
          <w:rStyle w:val="Hyperlink"/>
          <w:rFonts w:asciiTheme="minorHAnsi" w:hAnsiTheme="minorHAnsi" w:cstheme="minorHAnsi"/>
          <w:bCs/>
          <w:sz w:val="23"/>
          <w:szCs w:val="23"/>
          <w:u w:val="none"/>
        </w:rPr>
        <w:tab/>
      </w:r>
      <w:r w:rsidR="00E13DB7">
        <w:rPr>
          <w:rStyle w:val="Hyperlink"/>
          <w:rFonts w:asciiTheme="minorHAnsi" w:hAnsiTheme="minorHAnsi" w:cstheme="minorHAnsi"/>
          <w:bCs/>
          <w:sz w:val="23"/>
          <w:szCs w:val="23"/>
          <w:u w:val="none"/>
        </w:rPr>
        <w:tab/>
      </w:r>
      <w:r w:rsidR="00E13DB7">
        <w:rPr>
          <w:rStyle w:val="Hyperlink"/>
          <w:rFonts w:asciiTheme="minorHAnsi" w:hAnsiTheme="minorHAnsi" w:cstheme="minorHAnsi"/>
          <w:bCs/>
          <w:sz w:val="23"/>
          <w:szCs w:val="23"/>
          <w:u w:val="none"/>
        </w:rPr>
        <w:tab/>
      </w:r>
      <w:r w:rsidR="00E13DB7">
        <w:rPr>
          <w:rStyle w:val="Hyperlink"/>
          <w:rFonts w:asciiTheme="minorHAnsi" w:hAnsiTheme="minorHAnsi" w:cstheme="minorHAnsi"/>
          <w:bCs/>
          <w:sz w:val="23"/>
          <w:szCs w:val="23"/>
          <w:u w:val="none"/>
        </w:rPr>
        <w:tab/>
      </w:r>
      <w:r w:rsidR="00E13DB7">
        <w:rPr>
          <w:rStyle w:val="Hyperlink"/>
          <w:rFonts w:asciiTheme="minorHAnsi" w:hAnsiTheme="minorHAnsi" w:cstheme="minorHAnsi"/>
          <w:bCs/>
          <w:sz w:val="23"/>
          <w:szCs w:val="23"/>
          <w:u w:val="none"/>
        </w:rPr>
        <w:tab/>
      </w:r>
      <w:hyperlink r:id="rId10" w:history="1">
        <w:r w:rsidR="00E13DB7" w:rsidRPr="00A80EF1">
          <w:rPr>
            <w:rStyle w:val="Hyperlink"/>
            <w:rFonts w:asciiTheme="minorHAnsi" w:eastAsia="Avenir Book" w:hAnsiTheme="minorHAnsi" w:cstheme="minorHAnsi"/>
            <w:i/>
            <w:iCs/>
            <w:kern w:val="24"/>
            <w:sz w:val="22"/>
            <w:szCs w:val="22"/>
          </w:rPr>
          <w:t>www.oncodiscover.com</w:t>
        </w:r>
      </w:hyperlink>
    </w:p>
    <w:p w:rsidR="00FC0885" w:rsidRPr="0095083D" w:rsidRDefault="00FC0885" w:rsidP="00FC0885">
      <w:pPr>
        <w:spacing w:before="100" w:beforeAutospacing="1" w:after="100" w:afterAutospacing="1"/>
        <w:jc w:val="center"/>
        <w:rPr>
          <w:rFonts w:ascii="Georgia" w:eastAsia="Times New Roman" w:hAnsi="Georgia"/>
          <w:sz w:val="26"/>
          <w:szCs w:val="26"/>
        </w:rPr>
      </w:pPr>
      <w:r w:rsidRPr="0095083D">
        <w:rPr>
          <w:rFonts w:ascii="Georgia" w:eastAsia="Times New Roman" w:hAnsi="Georgia"/>
          <w:b/>
          <w:sz w:val="26"/>
          <w:szCs w:val="26"/>
          <w:u w:val="single"/>
        </w:rPr>
        <w:lastRenderedPageBreak/>
        <w:t>Biography</w:t>
      </w:r>
      <w:r w:rsidRPr="0095083D">
        <w:rPr>
          <w:rFonts w:ascii="Georgia" w:eastAsia="Times New Roman" w:hAnsi="Georgia"/>
          <w:sz w:val="26"/>
          <w:szCs w:val="26"/>
        </w:rPr>
        <w:t>:</w:t>
      </w:r>
    </w:p>
    <w:p w:rsidR="00FC0885" w:rsidRPr="0095083D" w:rsidRDefault="00FC0885" w:rsidP="00FC0885">
      <w:pPr>
        <w:spacing w:before="100" w:beforeAutospacing="1" w:after="100" w:afterAutospacing="1"/>
        <w:rPr>
          <w:rFonts w:ascii="Georgia" w:eastAsia="Times New Roman" w:hAnsi="Georgia"/>
        </w:rPr>
      </w:pPr>
      <w:proofErr w:type="spellStart"/>
      <w:r w:rsidRPr="0095083D">
        <w:rPr>
          <w:rFonts w:ascii="Georgia" w:hAnsi="Georgia"/>
          <w:b/>
        </w:rPr>
        <w:t>Dr.Vikas</w:t>
      </w:r>
      <w:proofErr w:type="spellEnd"/>
      <w:r w:rsidRPr="0095083D">
        <w:rPr>
          <w:rFonts w:ascii="Georgia" w:hAnsi="Georgia"/>
          <w:b/>
        </w:rPr>
        <w:t xml:space="preserve"> </w:t>
      </w:r>
      <w:proofErr w:type="spellStart"/>
      <w:r w:rsidRPr="0095083D">
        <w:rPr>
          <w:rFonts w:ascii="Georgia" w:hAnsi="Georgia"/>
          <w:b/>
        </w:rPr>
        <w:t>Leelavati</w:t>
      </w:r>
      <w:proofErr w:type="spellEnd"/>
      <w:r w:rsidRPr="0095083D">
        <w:rPr>
          <w:rFonts w:ascii="Georgia" w:hAnsi="Georgia"/>
          <w:b/>
        </w:rPr>
        <w:t xml:space="preserve"> </w:t>
      </w:r>
      <w:proofErr w:type="spellStart"/>
      <w:r w:rsidRPr="0095083D">
        <w:rPr>
          <w:rFonts w:ascii="Georgia" w:hAnsi="Georgia"/>
          <w:b/>
        </w:rPr>
        <w:t>BalaSaheb</w:t>
      </w:r>
      <w:proofErr w:type="spellEnd"/>
      <w:r w:rsidRPr="0095083D">
        <w:rPr>
          <w:rFonts w:ascii="Georgia" w:hAnsi="Georgia"/>
          <w:b/>
        </w:rPr>
        <w:t xml:space="preserve"> </w:t>
      </w:r>
      <w:proofErr w:type="spellStart"/>
      <w:r w:rsidRPr="0095083D">
        <w:rPr>
          <w:rFonts w:ascii="Georgia" w:hAnsi="Georgia"/>
          <w:b/>
        </w:rPr>
        <w:t>Jadhav</w:t>
      </w:r>
      <w:proofErr w:type="spellEnd"/>
      <w:r w:rsidRPr="0095083D">
        <w:rPr>
          <w:rFonts w:ascii="Georgia" w:eastAsia="Times New Roman" w:hAnsi="Georgia"/>
        </w:rPr>
        <w:t xml:space="preserve"> has completed </w:t>
      </w:r>
      <w:proofErr w:type="spellStart"/>
      <w:r w:rsidRPr="0095083D">
        <w:rPr>
          <w:rFonts w:ascii="Georgia" w:eastAsia="Times New Roman" w:hAnsi="Georgia"/>
        </w:rPr>
        <w:t>PostGraduation</w:t>
      </w:r>
      <w:proofErr w:type="spellEnd"/>
      <w:r w:rsidRPr="0095083D">
        <w:rPr>
          <w:rFonts w:ascii="Georgia" w:eastAsia="Times New Roman" w:hAnsi="Georgia"/>
        </w:rPr>
        <w:t xml:space="preserve"> i</w:t>
      </w:r>
      <w:r w:rsidR="00BB20BB">
        <w:rPr>
          <w:rFonts w:ascii="Georgia" w:eastAsia="Times New Roman" w:hAnsi="Georgia"/>
        </w:rPr>
        <w:t>n Radiology in 1994. He has a 28</w:t>
      </w:r>
      <w:r w:rsidRPr="0095083D">
        <w:rPr>
          <w:rFonts w:ascii="Georgia" w:eastAsia="Times New Roman" w:hAnsi="Georgia"/>
        </w:rPr>
        <w:t xml:space="preserve"> Years of experience in the field of Gastro-Intestinal Tract Ultrasound &amp; Diagnostic as well Therapeutic Interventional </w:t>
      </w:r>
      <w:proofErr w:type="spellStart"/>
      <w:r w:rsidRPr="0095083D">
        <w:rPr>
          <w:rFonts w:ascii="Georgia" w:eastAsia="Times New Roman" w:hAnsi="Georgia"/>
        </w:rPr>
        <w:t>Sonography</w:t>
      </w:r>
      <w:proofErr w:type="spellEnd"/>
      <w:r w:rsidRPr="0095083D">
        <w:rPr>
          <w:rFonts w:ascii="Georgia" w:eastAsia="Times New Roman" w:hAnsi="Georgia"/>
        </w:rPr>
        <w:t xml:space="preserve">. </w:t>
      </w:r>
      <w:r w:rsidRPr="0095083D">
        <w:rPr>
          <w:rFonts w:ascii="Georgia" w:eastAsia="Times New Roman" w:hAnsi="Georgia"/>
          <w:b/>
        </w:rPr>
        <w:t xml:space="preserve">He is the Pioneer of Gastro-Intestinal Tract </w:t>
      </w:r>
      <w:proofErr w:type="spellStart"/>
      <w:r w:rsidRPr="0095083D">
        <w:rPr>
          <w:rFonts w:ascii="Georgia" w:eastAsia="Times New Roman" w:hAnsi="Georgia"/>
          <w:b/>
        </w:rPr>
        <w:t>Sonography</w:t>
      </w:r>
      <w:proofErr w:type="spellEnd"/>
      <w:r w:rsidRPr="0095083D">
        <w:rPr>
          <w:rFonts w:ascii="Georgia" w:eastAsia="Times New Roman" w:hAnsi="Georgia"/>
          <w:b/>
        </w:rPr>
        <w:t xml:space="preserve">, especially Gastro-Duodenal </w:t>
      </w:r>
      <w:proofErr w:type="spellStart"/>
      <w:r w:rsidRPr="0095083D">
        <w:rPr>
          <w:rFonts w:ascii="Georgia" w:eastAsia="Times New Roman" w:hAnsi="Georgia"/>
          <w:b/>
        </w:rPr>
        <w:t>Sonography</w:t>
      </w:r>
      <w:proofErr w:type="spellEnd"/>
      <w:r w:rsidRPr="0095083D">
        <w:rPr>
          <w:rFonts w:ascii="Georgia" w:eastAsia="Times New Roman" w:hAnsi="Georgia"/>
        </w:rPr>
        <w:t xml:space="preserve">. He has delivered many Guest Lectures in Indian as well International Conferences in nearly 30 countries as an Invited Guest Faculty, since March 2000. He is a Consultant Radiologist &amp; the Specialist in Conventional as well Unconventional Gastro-Intestinal Tract Ultrasound &amp; Diagnostic as well Therapeutic Interventional </w:t>
      </w:r>
      <w:proofErr w:type="spellStart"/>
      <w:r w:rsidRPr="0095083D">
        <w:rPr>
          <w:rFonts w:ascii="Georgia" w:eastAsia="Times New Roman" w:hAnsi="Georgia"/>
        </w:rPr>
        <w:t>Sonologist</w:t>
      </w:r>
      <w:proofErr w:type="spellEnd"/>
      <w:r w:rsidRPr="0095083D">
        <w:rPr>
          <w:rFonts w:ascii="Georgia" w:eastAsia="Times New Roman" w:hAnsi="Georgia"/>
        </w:rPr>
        <w:t xml:space="preserve"> in Pune, India.</w:t>
      </w:r>
    </w:p>
    <w:p w:rsidR="00FC0885" w:rsidRPr="0095083D" w:rsidRDefault="00FC0885" w:rsidP="00FC0885">
      <w:pPr>
        <w:spacing w:before="100" w:beforeAutospacing="1" w:after="100" w:afterAutospacing="1"/>
        <w:jc w:val="center"/>
        <w:rPr>
          <w:rFonts w:ascii="Georgia" w:hAnsi="Georgia" w:cs="Arial"/>
          <w:color w:val="000000"/>
          <w:lang w:val="de-DE"/>
        </w:rPr>
      </w:pPr>
      <w:r>
        <w:rPr>
          <w:rFonts w:ascii="Georgia" w:hAnsi="Georgia" w:cs="Arial"/>
          <w:noProof/>
          <w:color w:val="000000"/>
          <w:lang w:val="en-IN" w:eastAsia="en-IN"/>
        </w:rPr>
        <w:drawing>
          <wp:inline distT="0" distB="0" distL="0" distR="0">
            <wp:extent cx="1256030" cy="1623695"/>
            <wp:effectExtent l="19050" t="0" r="1270" b="0"/>
            <wp:docPr id="1" name="Picture 1" descr="6x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6x8e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623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0885" w:rsidRPr="0095083D" w:rsidRDefault="00FC0885" w:rsidP="00FC0885">
      <w:pPr>
        <w:spacing w:before="100" w:beforeAutospacing="1" w:after="100" w:afterAutospacing="1"/>
        <w:rPr>
          <w:rFonts w:ascii="Georgia" w:hAnsi="Georgia" w:cs="Arial"/>
          <w:b/>
          <w:color w:val="000000"/>
          <w:u w:val="single"/>
          <w:lang w:val="de-DE"/>
        </w:rPr>
      </w:pPr>
    </w:p>
    <w:p w:rsidR="00FC0885" w:rsidRPr="0095083D" w:rsidRDefault="00FC0885" w:rsidP="00FC0885">
      <w:pPr>
        <w:spacing w:before="100" w:beforeAutospacing="1" w:after="100" w:afterAutospacing="1"/>
        <w:rPr>
          <w:rFonts w:ascii="Georgia" w:hAnsi="Georgia" w:cs="Arial"/>
          <w:color w:val="000000"/>
          <w:lang w:val="de-DE"/>
        </w:rPr>
      </w:pPr>
      <w:r w:rsidRPr="0095083D">
        <w:rPr>
          <w:rFonts w:ascii="Georgia" w:hAnsi="Georgia" w:cs="Arial"/>
          <w:b/>
          <w:color w:val="000000"/>
          <w:u w:val="single"/>
          <w:lang w:val="de-DE"/>
        </w:rPr>
        <w:t>PRESENTING AUTHOR</w:t>
      </w:r>
      <w:r w:rsidRPr="0095083D">
        <w:rPr>
          <w:rFonts w:ascii="Georgia" w:hAnsi="Georgia" w:cs="Arial"/>
          <w:color w:val="000000"/>
          <w:lang w:val="de-DE"/>
        </w:rPr>
        <w:t>:</w:t>
      </w:r>
    </w:p>
    <w:p w:rsidR="00FC0885" w:rsidRPr="0095083D" w:rsidRDefault="00FC0885" w:rsidP="00FC0885">
      <w:pPr>
        <w:spacing w:before="100" w:beforeAutospacing="1" w:after="100" w:afterAutospacing="1"/>
        <w:rPr>
          <w:rFonts w:ascii="Georgia" w:hAnsi="Georgia"/>
          <w:b/>
        </w:rPr>
      </w:pPr>
      <w:proofErr w:type="gramStart"/>
      <w:r w:rsidRPr="0095083D">
        <w:rPr>
          <w:rFonts w:ascii="Georgia" w:hAnsi="Georgia"/>
          <w:b/>
        </w:rPr>
        <w:t>DR.VIKAS LEELAVATI BALASAHEB JADHAV</w:t>
      </w:r>
      <w:r w:rsidR="0088755E">
        <w:rPr>
          <w:rFonts w:ascii="Georgia" w:hAnsi="Georgia"/>
          <w:b/>
        </w:rPr>
        <w:br/>
        <w:t>PhD in Diagnostic Radiology &amp;</w:t>
      </w:r>
      <w:r w:rsidR="0088755E">
        <w:rPr>
          <w:rFonts w:ascii="Georgia" w:hAnsi="Georgia"/>
          <w:b/>
        </w:rPr>
        <w:br/>
        <w:t>PhD Scholar in Interventional Radiology.</w:t>
      </w:r>
      <w:proofErr w:type="gramEnd"/>
    </w:p>
    <w:p w:rsidR="00FC0885" w:rsidRPr="0095083D" w:rsidRDefault="00FC0885" w:rsidP="00FC0885">
      <w:pPr>
        <w:rPr>
          <w:rFonts w:ascii="Georgia" w:hAnsi="Georgia"/>
          <w:b/>
        </w:rPr>
      </w:pPr>
      <w:r w:rsidRPr="0095083D">
        <w:rPr>
          <w:rFonts w:ascii="Georgia" w:eastAsia="Times New Roman" w:hAnsi="Georgia"/>
          <w:b/>
        </w:rPr>
        <w:t xml:space="preserve">Email: </w:t>
      </w:r>
      <w:hyperlink r:id="rId12" w:history="1">
        <w:r w:rsidRPr="0095083D">
          <w:rPr>
            <w:rStyle w:val="Hyperlink"/>
            <w:rFonts w:ascii="Georgia" w:eastAsia="Times New Roman" w:hAnsi="Georgia"/>
            <w:b/>
          </w:rPr>
          <w:t>drvikasjadhav@gmail.com</w:t>
        </w:r>
      </w:hyperlink>
      <w:r w:rsidRPr="0095083D">
        <w:rPr>
          <w:rFonts w:ascii="Georgia" w:eastAsia="Times New Roman" w:hAnsi="Georgia"/>
          <w:b/>
        </w:rPr>
        <w:t xml:space="preserve"> / </w:t>
      </w:r>
      <w:hyperlink r:id="rId13" w:history="1">
        <w:r w:rsidRPr="0095083D">
          <w:rPr>
            <w:rStyle w:val="Hyperlink"/>
            <w:rFonts w:ascii="Georgia" w:eastAsia="Times New Roman" w:hAnsi="Georgia"/>
            <w:b/>
          </w:rPr>
          <w:t>drvikasjadhav@aol.com</w:t>
        </w:r>
      </w:hyperlink>
      <w:r w:rsidRPr="0095083D">
        <w:rPr>
          <w:rFonts w:ascii="Georgia" w:eastAsia="Times New Roman" w:hAnsi="Georgia"/>
          <w:b/>
        </w:rPr>
        <w:br/>
        <w:t xml:space="preserve">Mobile &amp; </w:t>
      </w:r>
      <w:proofErr w:type="spellStart"/>
      <w:r w:rsidRPr="0095083D">
        <w:rPr>
          <w:rFonts w:ascii="Georgia" w:eastAsia="Times New Roman" w:hAnsi="Georgia"/>
          <w:b/>
        </w:rPr>
        <w:t>WhatsApp</w:t>
      </w:r>
      <w:proofErr w:type="spellEnd"/>
      <w:r w:rsidRPr="0095083D">
        <w:rPr>
          <w:rFonts w:ascii="Georgia" w:eastAsia="Times New Roman" w:hAnsi="Georgia"/>
          <w:b/>
        </w:rPr>
        <w:t>: +91-9881122899</w:t>
      </w:r>
      <w:r w:rsidRPr="0095083D">
        <w:rPr>
          <w:rFonts w:ascii="Georgia" w:eastAsia="Times New Roman" w:hAnsi="Georgia"/>
          <w:b/>
        </w:rPr>
        <w:br/>
      </w:r>
      <w:proofErr w:type="spellStart"/>
      <w:r w:rsidRPr="0095083D">
        <w:rPr>
          <w:rFonts w:ascii="Georgia" w:eastAsia="Times New Roman" w:hAnsi="Georgia"/>
          <w:b/>
        </w:rPr>
        <w:t>FaceBook</w:t>
      </w:r>
      <w:proofErr w:type="spellEnd"/>
      <w:r w:rsidRPr="0095083D">
        <w:rPr>
          <w:rFonts w:ascii="Georgia" w:eastAsia="Times New Roman" w:hAnsi="Georgia"/>
          <w:b/>
        </w:rPr>
        <w:t xml:space="preserve">: </w:t>
      </w:r>
      <w:proofErr w:type="spellStart"/>
      <w:r w:rsidRPr="0095083D">
        <w:rPr>
          <w:rFonts w:ascii="Georgia" w:hAnsi="Georgia"/>
          <w:b/>
        </w:rPr>
        <w:t>Vikas</w:t>
      </w:r>
      <w:proofErr w:type="spellEnd"/>
      <w:r w:rsidRPr="0095083D">
        <w:rPr>
          <w:rFonts w:ascii="Georgia" w:hAnsi="Georgia"/>
          <w:b/>
        </w:rPr>
        <w:t xml:space="preserve"> </w:t>
      </w:r>
      <w:proofErr w:type="spellStart"/>
      <w:r w:rsidRPr="0095083D">
        <w:rPr>
          <w:rFonts w:ascii="Georgia" w:hAnsi="Georgia"/>
          <w:b/>
        </w:rPr>
        <w:t>Leelavati</w:t>
      </w:r>
      <w:proofErr w:type="spellEnd"/>
      <w:r w:rsidRPr="0095083D">
        <w:rPr>
          <w:rFonts w:ascii="Georgia" w:hAnsi="Georgia"/>
          <w:b/>
        </w:rPr>
        <w:t xml:space="preserve"> </w:t>
      </w:r>
      <w:proofErr w:type="spellStart"/>
      <w:r w:rsidRPr="0095083D">
        <w:rPr>
          <w:rFonts w:ascii="Georgia" w:hAnsi="Georgia"/>
          <w:b/>
        </w:rPr>
        <w:t>BalaSaheb</w:t>
      </w:r>
      <w:proofErr w:type="spellEnd"/>
      <w:r w:rsidRPr="0095083D">
        <w:rPr>
          <w:rFonts w:ascii="Georgia" w:hAnsi="Georgia"/>
          <w:b/>
        </w:rPr>
        <w:t xml:space="preserve"> </w:t>
      </w:r>
      <w:proofErr w:type="spellStart"/>
      <w:r w:rsidRPr="0095083D">
        <w:rPr>
          <w:rFonts w:ascii="Georgia" w:hAnsi="Georgia"/>
          <w:b/>
        </w:rPr>
        <w:t>Jadhav</w:t>
      </w:r>
      <w:proofErr w:type="spellEnd"/>
      <w:r w:rsidRPr="0095083D">
        <w:rPr>
          <w:rFonts w:ascii="Georgia" w:hAnsi="Georgia"/>
          <w:b/>
        </w:rPr>
        <w:t xml:space="preserve"> / </w:t>
      </w:r>
      <w:hyperlink r:id="rId14" w:history="1">
        <w:r w:rsidRPr="0095083D">
          <w:rPr>
            <w:rStyle w:val="Hyperlink"/>
            <w:rFonts w:ascii="Georgia" w:hAnsi="Georgia"/>
            <w:b/>
          </w:rPr>
          <w:t>drvikasjadhav@gmail.com</w:t>
        </w:r>
      </w:hyperlink>
      <w:r w:rsidRPr="0095083D">
        <w:rPr>
          <w:rFonts w:ascii="Georgia" w:hAnsi="Georgia"/>
          <w:b/>
        </w:rPr>
        <w:br/>
        <w:t>Twitter: @</w:t>
      </w:r>
      <w:proofErr w:type="spellStart"/>
      <w:r w:rsidRPr="0095083D">
        <w:rPr>
          <w:rFonts w:ascii="Georgia" w:hAnsi="Georgia" w:cs="Helvetica"/>
          <w:color w:val="292F33"/>
          <w:sz w:val="32"/>
          <w:szCs w:val="32"/>
          <w:shd w:val="clear" w:color="auto" w:fill="FFFFFF"/>
        </w:rPr>
        <w:t>Dr</w:t>
      </w:r>
      <w:r w:rsidR="0088755E">
        <w:rPr>
          <w:rFonts w:ascii="Georgia" w:hAnsi="Georgia" w:cs="Helvetica"/>
          <w:color w:val="292F33"/>
          <w:sz w:val="32"/>
          <w:szCs w:val="32"/>
          <w:shd w:val="clear" w:color="auto" w:fill="FFFFFF"/>
        </w:rPr>
        <w:t>VikasLBJadhav</w:t>
      </w:r>
      <w:proofErr w:type="spellEnd"/>
      <w:r w:rsidRPr="0095083D">
        <w:rPr>
          <w:rFonts w:ascii="Georgia" w:hAnsi="Georgia"/>
          <w:b/>
        </w:rPr>
        <w:br/>
        <w:t xml:space="preserve">LinkedIn: </w:t>
      </w:r>
      <w:hyperlink r:id="rId15" w:tgtFrame="_blank" w:history="1">
        <w:r w:rsidRPr="0095083D">
          <w:rPr>
            <w:rStyle w:val="Hyperlink"/>
            <w:rFonts w:ascii="Georgia" w:hAnsi="Georgia" w:cs="Arial"/>
            <w:color w:val="4C4C4C"/>
            <w:sz w:val="21"/>
            <w:szCs w:val="21"/>
            <w:shd w:val="clear" w:color="auto" w:fill="F6F8FA"/>
          </w:rPr>
          <w:t xml:space="preserve">Dr Vikas </w:t>
        </w:r>
        <w:r w:rsidR="0088755E">
          <w:rPr>
            <w:rStyle w:val="Hyperlink"/>
            <w:rFonts w:ascii="Georgia" w:hAnsi="Georgia" w:cs="Arial"/>
            <w:color w:val="4C4C4C"/>
            <w:sz w:val="21"/>
            <w:szCs w:val="21"/>
            <w:shd w:val="clear" w:color="auto" w:fill="F6F8FA"/>
          </w:rPr>
          <w:t xml:space="preserve">Leelavati </w:t>
        </w:r>
        <w:r w:rsidRPr="0095083D">
          <w:rPr>
            <w:rStyle w:val="Hyperlink"/>
            <w:rFonts w:ascii="Georgia" w:hAnsi="Georgia" w:cs="Arial"/>
            <w:color w:val="4C4C4C"/>
            <w:sz w:val="21"/>
            <w:szCs w:val="21"/>
            <w:shd w:val="clear" w:color="auto" w:fill="F6F8FA"/>
          </w:rPr>
          <w:t>B</w:t>
        </w:r>
        <w:r w:rsidR="0088755E">
          <w:rPr>
            <w:rStyle w:val="Hyperlink"/>
            <w:rFonts w:ascii="Georgia" w:hAnsi="Georgia" w:cs="Arial"/>
            <w:color w:val="4C4C4C"/>
            <w:sz w:val="21"/>
            <w:szCs w:val="21"/>
            <w:shd w:val="clear" w:color="auto" w:fill="F6F8FA"/>
          </w:rPr>
          <w:t>alaSaheb</w:t>
        </w:r>
        <w:r w:rsidRPr="0095083D">
          <w:rPr>
            <w:rStyle w:val="Hyperlink"/>
            <w:rFonts w:ascii="Georgia" w:hAnsi="Georgia" w:cs="Arial"/>
            <w:color w:val="4C4C4C"/>
            <w:sz w:val="21"/>
            <w:szCs w:val="21"/>
            <w:shd w:val="clear" w:color="auto" w:fill="F6F8FA"/>
          </w:rPr>
          <w:t xml:space="preserve"> Jadhav</w:t>
        </w:r>
      </w:hyperlink>
      <w:r w:rsidRPr="0095083D">
        <w:rPr>
          <w:rFonts w:ascii="Georgia" w:hAnsi="Georgia"/>
          <w:b/>
        </w:rPr>
        <w:br/>
        <w:t xml:space="preserve">YouTube: </w:t>
      </w:r>
      <w:hyperlink r:id="rId16" w:history="1">
        <w:r w:rsidRPr="0095083D">
          <w:rPr>
            <w:rStyle w:val="Hyperlink"/>
            <w:rFonts w:ascii="Georgia" w:eastAsia="Times New Roman" w:hAnsi="Georgia"/>
            <w:b/>
            <w:bCs/>
            <w:sz w:val="36"/>
            <w:szCs w:val="36"/>
            <w:shd w:val="clear" w:color="auto" w:fill="FFFFFF"/>
          </w:rPr>
          <w:t>http://youtu.be/Uva-NbmJzHk</w:t>
        </w:r>
      </w:hyperlink>
    </w:p>
    <w:p w:rsidR="00FC0885" w:rsidRPr="0095083D" w:rsidRDefault="00FC0885" w:rsidP="00FC0885">
      <w:pPr>
        <w:spacing w:before="100" w:beforeAutospacing="1" w:after="100" w:afterAutospacing="1"/>
        <w:rPr>
          <w:rFonts w:ascii="Georgia" w:eastAsia="Times New Roman" w:hAnsi="Georgia"/>
          <w:b/>
        </w:rPr>
      </w:pPr>
      <w:r w:rsidRPr="0095083D">
        <w:rPr>
          <w:rFonts w:ascii="Georgia" w:hAnsi="Georgia"/>
          <w:b/>
        </w:rPr>
        <w:t>Oral Presentation as a Guest Lecture about 30 min each.</w:t>
      </w:r>
      <w:r w:rsidRPr="0095083D">
        <w:rPr>
          <w:rFonts w:ascii="Georgia" w:eastAsia="Times New Roman" w:hAnsi="Georgia"/>
          <w:b/>
        </w:rPr>
        <w:t xml:space="preserve"> </w:t>
      </w:r>
    </w:p>
    <w:p w:rsidR="00FC0885" w:rsidRPr="00AC07DD" w:rsidRDefault="00FC0885" w:rsidP="00E13DB7">
      <w:pPr>
        <w:pStyle w:val="NormalWeb"/>
        <w:jc w:val="center"/>
        <w:rPr>
          <w:rFonts w:asciiTheme="minorHAnsi" w:hAnsiTheme="minorHAnsi" w:cstheme="minorHAnsi"/>
          <w:bCs/>
          <w:sz w:val="23"/>
          <w:szCs w:val="23"/>
        </w:rPr>
      </w:pPr>
    </w:p>
    <w:sectPr w:rsidR="00FC0885" w:rsidRPr="00AC07DD" w:rsidSect="00A124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53AB" w:rsidRDefault="003653AB" w:rsidP="00EE328B">
      <w:r>
        <w:separator/>
      </w:r>
    </w:p>
  </w:endnote>
  <w:endnote w:type="continuationSeparator" w:id="0">
    <w:p w:rsidR="003653AB" w:rsidRDefault="003653AB" w:rsidP="00EE3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Book">
    <w:charset w:val="00"/>
    <w:family w:val="auto"/>
    <w:pitch w:val="variable"/>
    <w:sig w:usb0="800000AF" w:usb1="5000204A" w:usb2="00000000" w:usb3="00000000" w:csb0="0000009B" w:csb1="00000000"/>
  </w:font>
  <w:font w:name="+mn-ea">
    <w:charset w:val="00"/>
    <w:family w:val="roman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53AB" w:rsidRDefault="003653AB" w:rsidP="00EE328B">
      <w:r>
        <w:separator/>
      </w:r>
    </w:p>
  </w:footnote>
  <w:footnote w:type="continuationSeparator" w:id="0">
    <w:p w:rsidR="003653AB" w:rsidRDefault="003653AB" w:rsidP="00EE32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C2C26"/>
    <w:multiLevelType w:val="hybridMultilevel"/>
    <w:tmpl w:val="E8D4B554"/>
    <w:lvl w:ilvl="0" w:tplc="EB303E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34E19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74C40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46818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12A4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C2446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340D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6E8A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F6C89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1B4"/>
    <w:rsid w:val="00005732"/>
    <w:rsid w:val="00007C49"/>
    <w:rsid w:val="00014048"/>
    <w:rsid w:val="000148D1"/>
    <w:rsid w:val="00053D24"/>
    <w:rsid w:val="00082BB8"/>
    <w:rsid w:val="00094CD0"/>
    <w:rsid w:val="00105AA6"/>
    <w:rsid w:val="00110224"/>
    <w:rsid w:val="0011075C"/>
    <w:rsid w:val="00136CC1"/>
    <w:rsid w:val="00142543"/>
    <w:rsid w:val="00147BA6"/>
    <w:rsid w:val="00156090"/>
    <w:rsid w:val="00170916"/>
    <w:rsid w:val="001824C8"/>
    <w:rsid w:val="00192050"/>
    <w:rsid w:val="001B2DE3"/>
    <w:rsid w:val="001B52A1"/>
    <w:rsid w:val="001C3465"/>
    <w:rsid w:val="001E483D"/>
    <w:rsid w:val="001F23E2"/>
    <w:rsid w:val="00203C85"/>
    <w:rsid w:val="002171DD"/>
    <w:rsid w:val="002454F8"/>
    <w:rsid w:val="002A394F"/>
    <w:rsid w:val="002B146E"/>
    <w:rsid w:val="002B1EF5"/>
    <w:rsid w:val="002C00F7"/>
    <w:rsid w:val="002C328F"/>
    <w:rsid w:val="002C7941"/>
    <w:rsid w:val="002D48C2"/>
    <w:rsid w:val="002D55B6"/>
    <w:rsid w:val="002D5A8B"/>
    <w:rsid w:val="002F3D7F"/>
    <w:rsid w:val="002F7927"/>
    <w:rsid w:val="00327A05"/>
    <w:rsid w:val="00336213"/>
    <w:rsid w:val="00337747"/>
    <w:rsid w:val="00354D3E"/>
    <w:rsid w:val="003653AB"/>
    <w:rsid w:val="00366417"/>
    <w:rsid w:val="00386C0E"/>
    <w:rsid w:val="003D1ABE"/>
    <w:rsid w:val="003F7DED"/>
    <w:rsid w:val="00403344"/>
    <w:rsid w:val="0040353E"/>
    <w:rsid w:val="004056C0"/>
    <w:rsid w:val="00417654"/>
    <w:rsid w:val="0042470B"/>
    <w:rsid w:val="00430F5E"/>
    <w:rsid w:val="00442053"/>
    <w:rsid w:val="00446740"/>
    <w:rsid w:val="00473C99"/>
    <w:rsid w:val="004A1CD3"/>
    <w:rsid w:val="004C36B5"/>
    <w:rsid w:val="004C7AF2"/>
    <w:rsid w:val="00510033"/>
    <w:rsid w:val="00546ECE"/>
    <w:rsid w:val="00562127"/>
    <w:rsid w:val="005876C3"/>
    <w:rsid w:val="005B1463"/>
    <w:rsid w:val="005B41E9"/>
    <w:rsid w:val="005C191C"/>
    <w:rsid w:val="005E103C"/>
    <w:rsid w:val="00600878"/>
    <w:rsid w:val="00605505"/>
    <w:rsid w:val="00625110"/>
    <w:rsid w:val="00636966"/>
    <w:rsid w:val="00647C4D"/>
    <w:rsid w:val="00667705"/>
    <w:rsid w:val="006733B4"/>
    <w:rsid w:val="006753BD"/>
    <w:rsid w:val="006956F4"/>
    <w:rsid w:val="006A75DD"/>
    <w:rsid w:val="006B22DC"/>
    <w:rsid w:val="006D5BA6"/>
    <w:rsid w:val="006E5FF3"/>
    <w:rsid w:val="00700187"/>
    <w:rsid w:val="007878F6"/>
    <w:rsid w:val="007A4B2F"/>
    <w:rsid w:val="007B344D"/>
    <w:rsid w:val="007D7A37"/>
    <w:rsid w:val="00810B35"/>
    <w:rsid w:val="008175B1"/>
    <w:rsid w:val="00824641"/>
    <w:rsid w:val="008437BF"/>
    <w:rsid w:val="008526AC"/>
    <w:rsid w:val="008550C5"/>
    <w:rsid w:val="0087030D"/>
    <w:rsid w:val="0088755E"/>
    <w:rsid w:val="008C6CEA"/>
    <w:rsid w:val="008E6082"/>
    <w:rsid w:val="00922A40"/>
    <w:rsid w:val="00935504"/>
    <w:rsid w:val="009514FE"/>
    <w:rsid w:val="009833CE"/>
    <w:rsid w:val="00996260"/>
    <w:rsid w:val="00996F2F"/>
    <w:rsid w:val="009A42D0"/>
    <w:rsid w:val="00A07AB2"/>
    <w:rsid w:val="00A12424"/>
    <w:rsid w:val="00A20611"/>
    <w:rsid w:val="00A51E77"/>
    <w:rsid w:val="00A579E7"/>
    <w:rsid w:val="00A66B6D"/>
    <w:rsid w:val="00AC07DD"/>
    <w:rsid w:val="00AC4764"/>
    <w:rsid w:val="00B27F6D"/>
    <w:rsid w:val="00B4382B"/>
    <w:rsid w:val="00B64C05"/>
    <w:rsid w:val="00B655D5"/>
    <w:rsid w:val="00B67911"/>
    <w:rsid w:val="00B80C82"/>
    <w:rsid w:val="00B873EB"/>
    <w:rsid w:val="00BB20BB"/>
    <w:rsid w:val="00BD249E"/>
    <w:rsid w:val="00BD666C"/>
    <w:rsid w:val="00BE0FBC"/>
    <w:rsid w:val="00C01179"/>
    <w:rsid w:val="00C11C7C"/>
    <w:rsid w:val="00C201B4"/>
    <w:rsid w:val="00C26E08"/>
    <w:rsid w:val="00C343AD"/>
    <w:rsid w:val="00C62666"/>
    <w:rsid w:val="00C71D1F"/>
    <w:rsid w:val="00C7713C"/>
    <w:rsid w:val="00C825ED"/>
    <w:rsid w:val="00C93E40"/>
    <w:rsid w:val="00C972E1"/>
    <w:rsid w:val="00CA3699"/>
    <w:rsid w:val="00CA3F6B"/>
    <w:rsid w:val="00CC07A9"/>
    <w:rsid w:val="00CC2CF6"/>
    <w:rsid w:val="00CE4485"/>
    <w:rsid w:val="00CF741D"/>
    <w:rsid w:val="00D03810"/>
    <w:rsid w:val="00D13070"/>
    <w:rsid w:val="00D4176E"/>
    <w:rsid w:val="00D76F77"/>
    <w:rsid w:val="00D87740"/>
    <w:rsid w:val="00D911D4"/>
    <w:rsid w:val="00DC2317"/>
    <w:rsid w:val="00DC2468"/>
    <w:rsid w:val="00DE20D3"/>
    <w:rsid w:val="00DF1F0E"/>
    <w:rsid w:val="00E0663B"/>
    <w:rsid w:val="00E13DB7"/>
    <w:rsid w:val="00E302BF"/>
    <w:rsid w:val="00E705A1"/>
    <w:rsid w:val="00E82865"/>
    <w:rsid w:val="00E9153A"/>
    <w:rsid w:val="00ED3F3C"/>
    <w:rsid w:val="00ED70DE"/>
    <w:rsid w:val="00EE328B"/>
    <w:rsid w:val="00EE5B03"/>
    <w:rsid w:val="00F23B49"/>
    <w:rsid w:val="00F71FB4"/>
    <w:rsid w:val="00F7685D"/>
    <w:rsid w:val="00F90F57"/>
    <w:rsid w:val="00F9303D"/>
    <w:rsid w:val="00FA0E9A"/>
    <w:rsid w:val="00FA31D1"/>
    <w:rsid w:val="00FB1CDE"/>
    <w:rsid w:val="00FB3706"/>
    <w:rsid w:val="00FC01E7"/>
    <w:rsid w:val="00FC0885"/>
    <w:rsid w:val="00FC2FD9"/>
    <w:rsid w:val="00FD7B70"/>
    <w:rsid w:val="00FF6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F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01B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BasicParagraph">
    <w:name w:val="[Basic Paragraph]"/>
    <w:basedOn w:val="Normal"/>
    <w:uiPriority w:val="99"/>
    <w:rsid w:val="00C201B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</w:rPr>
  </w:style>
  <w:style w:type="paragraph" w:styleId="ListParagraph">
    <w:name w:val="List Paragraph"/>
    <w:basedOn w:val="Normal"/>
    <w:uiPriority w:val="34"/>
    <w:qFormat/>
    <w:rsid w:val="002171DD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EE328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E3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328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C07D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AC07D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8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F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01B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BasicParagraph">
    <w:name w:val="[Basic Paragraph]"/>
    <w:basedOn w:val="Normal"/>
    <w:uiPriority w:val="99"/>
    <w:rsid w:val="00C201B4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</w:rPr>
  </w:style>
  <w:style w:type="paragraph" w:styleId="ListParagraph">
    <w:name w:val="List Paragraph"/>
    <w:basedOn w:val="Normal"/>
    <w:uiPriority w:val="34"/>
    <w:qFormat/>
    <w:rsid w:val="002171DD"/>
    <w:pPr>
      <w:ind w:left="720"/>
      <w:contextualSpacing/>
    </w:pPr>
    <w:rPr>
      <w:rFonts w:ascii="Times New Roman" w:eastAsia="Times New Roman" w:hAnsi="Times New Roman" w:cs="Times New Roman"/>
    </w:rPr>
  </w:style>
  <w:style w:type="paragraph" w:styleId="FootnoteText">
    <w:name w:val="footnote text"/>
    <w:basedOn w:val="Normal"/>
    <w:link w:val="FootnoteTextChar"/>
    <w:uiPriority w:val="99"/>
    <w:unhideWhenUsed/>
    <w:rsid w:val="00EE328B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E328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E328B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AC07D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AC07D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08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08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8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739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44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9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58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33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81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drvikasjadhav@aol.com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drvikasjadhav@gmail.co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youtu.be/Uva-NbmJzHk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www.linkedin.com/comm/in/drvikasjadhav?midToken=AQGjV4Rls6MoUw&amp;trk=eml-email_m2m_invite_digest_02-header-10-profile&amp;trkEmail=eml-email_m2m_invite_digest_02-header-10-profile-null-tfysr%7Ej14eledb%7E3s&amp;lipi=urn%3Ali%3Apage%3Aemail_email_m2m_invite_digest_02%3BxhjJakKARk%2BpCi8OXhCmhA%3D%3D" TargetMode="External"/><Relationship Id="rId10" Type="http://schemas.openxmlformats.org/officeDocument/2006/relationships/hyperlink" Target="http://www.oncodiscover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ctorius.co.in" TargetMode="External"/><Relationship Id="rId14" Type="http://schemas.openxmlformats.org/officeDocument/2006/relationships/hyperlink" Target="mailto:drvikasjadhav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671</Words>
  <Characters>3827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khandarejayant@outlook.com</dc:creator>
  <cp:lastModifiedBy>Gastro Congress 2021</cp:lastModifiedBy>
  <cp:revision>1</cp:revision>
  <dcterms:created xsi:type="dcterms:W3CDTF">2022-12-13T13:56:00Z</dcterms:created>
  <dcterms:modified xsi:type="dcterms:W3CDTF">2023-01-10T06:12:00Z</dcterms:modified>
</cp:coreProperties>
</file>