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144" w:rsidRDefault="001C1144" w:rsidP="001C1144">
      <w:proofErr w:type="spellStart"/>
      <w:r>
        <w:t>Mohammod</w:t>
      </w:r>
      <w:proofErr w:type="spellEnd"/>
      <w:r>
        <w:t xml:space="preserve"> </w:t>
      </w:r>
      <w:proofErr w:type="spellStart"/>
      <w:r>
        <w:t>Fokrul</w:t>
      </w:r>
      <w:proofErr w:type="spellEnd"/>
      <w:r>
        <w:t xml:space="preserve"> Islam</w:t>
      </w:r>
    </w:p>
    <w:p w:rsidR="001C1144" w:rsidRDefault="001C1144" w:rsidP="001C1144">
      <w:r>
        <w:t>(DAMS)</w:t>
      </w:r>
    </w:p>
    <w:p w:rsidR="001C1144" w:rsidRDefault="001C1144" w:rsidP="001C1144">
      <w:r>
        <w:t>Proprietor Of</w:t>
      </w:r>
    </w:p>
    <w:p w:rsidR="001C1144" w:rsidRDefault="001C1144" w:rsidP="001C1144">
      <w:proofErr w:type="spellStart"/>
      <w:r>
        <w:t>Patowary</w:t>
      </w:r>
      <w:proofErr w:type="spellEnd"/>
      <w:r>
        <w:t xml:space="preserve"> Corporation </w:t>
      </w:r>
    </w:p>
    <w:p w:rsidR="001C1144" w:rsidRDefault="001C1144" w:rsidP="001C1144">
      <w:proofErr w:type="spellStart"/>
      <w:r>
        <w:t>Patowary</w:t>
      </w:r>
      <w:proofErr w:type="spellEnd"/>
      <w:r>
        <w:t xml:space="preserve"> Health Care </w:t>
      </w:r>
      <w:proofErr w:type="spellStart"/>
      <w:r>
        <w:t>Center</w:t>
      </w:r>
      <w:proofErr w:type="spellEnd"/>
      <w:r>
        <w:t xml:space="preserve"> </w:t>
      </w:r>
    </w:p>
    <w:p w:rsidR="001C1144" w:rsidRDefault="001C1144" w:rsidP="001C1144">
      <w:r>
        <w:t>Mobile No: 008801711944794</w:t>
      </w:r>
    </w:p>
    <w:p w:rsidR="001C1144" w:rsidRDefault="001C1144" w:rsidP="001C1144">
      <w:r>
        <w:t>Email: fokrul_islam30@yahoo.com</w:t>
      </w:r>
    </w:p>
    <w:p w:rsidR="001C1144" w:rsidRDefault="001C1144" w:rsidP="001C1144">
      <w:proofErr w:type="gramStart"/>
      <w:r>
        <w:t>Website :</w:t>
      </w:r>
      <w:proofErr w:type="gramEnd"/>
      <w:r>
        <w:t xml:space="preserve"> www.patowarycorporation.com</w:t>
      </w:r>
    </w:p>
    <w:p w:rsidR="001C1144" w:rsidRDefault="001C1144" w:rsidP="001C1144">
      <w:r>
        <w:t>The prospect of health informatics in Bangladesh</w:t>
      </w:r>
    </w:p>
    <w:p w:rsidR="001C1144" w:rsidRDefault="001C1144" w:rsidP="001C1144">
      <w:r>
        <w:t>Abstract</w:t>
      </w:r>
      <w:bookmarkStart w:id="0" w:name="_GoBack"/>
      <w:bookmarkEnd w:id="0"/>
    </w:p>
    <w:p w:rsidR="001C1144" w:rsidRDefault="001C1144" w:rsidP="001C1144">
      <w:r>
        <w:t xml:space="preserve">Bangladesh has achieved remarkable success in improving most of the health indicators over the last couple of decades despite pervasive economic poverty. However, for a sustainable growth health sector should be among the top lists at Governments policy table. Unfortunately, the recent trend in budget allocation portrayed just the opposite and is concerning as expressed by health experts. Over the last seven fiscal years, budgetary allocation for health dropped from 6.2% to 4.3% of total government expenditure. Due to insufficient public spending, out of pocket payment (OPP) is much higher which is about two-third (64.7%) of total health care spending in Bangladesh. Inadequate and inefficient public healthcare and profiteering tendency of the private healthcare sector are two major factors behind such high private spending. Suffering from a massive shortage of health workforce and with such low public funding it would be very difficult for Bangladesh to fight against upcoming challenges like increasing burden of </w:t>
      </w:r>
      <w:proofErr w:type="spellStart"/>
      <w:r>
        <w:t>non communicable</w:t>
      </w:r>
      <w:proofErr w:type="spellEnd"/>
      <w:r>
        <w:t xml:space="preserve"> diseases (NCDs) and emerging threats due to climate change.</w:t>
      </w:r>
    </w:p>
    <w:p w:rsidR="001C1144" w:rsidRDefault="001C1144" w:rsidP="001C1144">
      <w:r>
        <w:t>Keywords: Healthcare Financing, Health Budget, MDGs, Universal Health Coverage, Bangladesh</w:t>
      </w:r>
    </w:p>
    <w:p w:rsidR="001C1144" w:rsidRDefault="001C1144" w:rsidP="001C1144">
      <w:proofErr w:type="gramStart"/>
      <w:r>
        <w:t>Biography :</w:t>
      </w:r>
      <w:proofErr w:type="gramEnd"/>
      <w:r>
        <w:t xml:space="preserve"> </w:t>
      </w:r>
      <w:proofErr w:type="spellStart"/>
      <w:r>
        <w:t>Mohammod</w:t>
      </w:r>
      <w:proofErr w:type="spellEnd"/>
      <w:r>
        <w:t xml:space="preserve"> </w:t>
      </w:r>
      <w:proofErr w:type="spellStart"/>
      <w:r>
        <w:t>Fokrul</w:t>
      </w:r>
      <w:proofErr w:type="spellEnd"/>
      <w:r>
        <w:t xml:space="preserve"> Islam is Business man &amp; Village Doctor , He is Proprietor of </w:t>
      </w:r>
      <w:proofErr w:type="spellStart"/>
      <w:r>
        <w:t>Patowary</w:t>
      </w:r>
      <w:proofErr w:type="spellEnd"/>
      <w:r>
        <w:t xml:space="preserve"> Corporation and </w:t>
      </w:r>
      <w:proofErr w:type="spellStart"/>
      <w:r>
        <w:t>Patowary</w:t>
      </w:r>
      <w:proofErr w:type="spellEnd"/>
      <w:r>
        <w:t xml:space="preserve"> Health Care </w:t>
      </w:r>
      <w:proofErr w:type="spellStart"/>
      <w:r>
        <w:t>Center</w:t>
      </w:r>
      <w:proofErr w:type="spellEnd"/>
      <w:r>
        <w:t xml:space="preserve"> , He has Bachelor Degree in National University in Bangladesh, R.M.P (Rural Medical Practitioner) Dhaka , </w:t>
      </w:r>
      <w:proofErr w:type="spellStart"/>
      <w:r>
        <w:t>Kamrangirchar</w:t>
      </w:r>
      <w:proofErr w:type="spellEnd"/>
      <w:r>
        <w:t xml:space="preserve"> 31 Bed Hospital </w:t>
      </w:r>
      <w:proofErr w:type="spellStart"/>
      <w:r>
        <w:t>Kamrangichar</w:t>
      </w:r>
      <w:proofErr w:type="spellEnd"/>
      <w:r>
        <w:t xml:space="preserve">. D.M.A (Diploma Medical </w:t>
      </w:r>
      <w:proofErr w:type="gramStart"/>
      <w:r>
        <w:t>Assistant )</w:t>
      </w:r>
      <w:proofErr w:type="gramEnd"/>
      <w:r>
        <w:t xml:space="preserve"> Dhaka , Bangladesh Medical Association. Now he is serving help the sick people (Mainly Poor people</w:t>
      </w:r>
      <w:proofErr w:type="gramStart"/>
      <w:r>
        <w:t>)all</w:t>
      </w:r>
      <w:proofErr w:type="gramEnd"/>
      <w:r>
        <w:t xml:space="preserve"> over Bangladesh. He attended many health related program  out site of Bangladesh like Turkey, Japan, Singapore, Malaysia , China , India , He import many kinds of machinery and sales Locally that’s purpose visited many country , Japan, Singapore, China , Malaysia , India. His </w:t>
      </w:r>
      <w:proofErr w:type="gramStart"/>
      <w:r>
        <w:t>website :</w:t>
      </w:r>
      <w:proofErr w:type="gramEnd"/>
      <w:r>
        <w:t xml:space="preserve"> www.patowarycorporation.com  He is working K-Linking International M.LM foreign company , and Local company is </w:t>
      </w:r>
      <w:proofErr w:type="spellStart"/>
      <w:r>
        <w:t>Ergon</w:t>
      </w:r>
      <w:proofErr w:type="spellEnd"/>
      <w:r>
        <w:t xml:space="preserve"> Pharmaceutical Limited as (</w:t>
      </w:r>
      <w:proofErr w:type="spellStart"/>
      <w:r>
        <w:t>Sinior</w:t>
      </w:r>
      <w:proofErr w:type="spellEnd"/>
      <w:r>
        <w:t xml:space="preserve"> Deputy Sales Manager) their product is the Health related product </w:t>
      </w:r>
    </w:p>
    <w:p w:rsidR="001C1144" w:rsidRDefault="001C1144" w:rsidP="001C1144"/>
    <w:p w:rsidR="0027130F" w:rsidRDefault="0027130F"/>
    <w:sectPr w:rsidR="002713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BCF"/>
    <w:rsid w:val="001C1144"/>
    <w:rsid w:val="0027130F"/>
    <w:rsid w:val="00EA3B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355</Words>
  <Characters>2027</Characters>
  <Application>Microsoft Office Word</Application>
  <DocSecurity>0</DocSecurity>
  <Lines>16</Lines>
  <Paragraphs>4</Paragraphs>
  <ScaleCrop>false</ScaleCrop>
  <Company/>
  <LinksUpToDate>false</LinksUpToDate>
  <CharactersWithSpaces>2378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ASIA PACIFIC DERMATOLOGY</cp:lastModifiedBy>
  <cp:revision>2</cp:revision>
  <dcterms:created xsi:type="dcterms:W3CDTF">2022-12-16T11:45:00Z</dcterms:created>
  <dcterms:modified xsi:type="dcterms:W3CDTF">2022-12-16T11:50:00Z</dcterms:modified>
</cp:coreProperties>
</file>