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717" w:rsidRDefault="00A01AFC">
      <w:pPr>
        <w:pStyle w:val="Title"/>
        <w:spacing w:line="228" w:lineRule="auto"/>
      </w:pPr>
      <w:bookmarkStart w:id="0" w:name="Image"/>
      <w:bookmarkStart w:id="1" w:name="Challenges_and_Opportunity_in_Natural_Pr"/>
      <w:bookmarkStart w:id="2" w:name="_GoBack"/>
      <w:bookmarkEnd w:id="0"/>
      <w:bookmarkEnd w:id="1"/>
      <w:bookmarkEnd w:id="2"/>
      <w:r>
        <w:rPr>
          <w:color w:val="3379B7"/>
        </w:rPr>
        <w:t>Challenges and Opportunity in Natural Products Based Drug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Discovery and Traditional Medicines: A Discussion in Formulation</w:t>
      </w:r>
      <w:r>
        <w:rPr>
          <w:color w:val="3379B7"/>
          <w:spacing w:val="-77"/>
        </w:rPr>
        <w:t xml:space="preserve"> </w:t>
      </w:r>
      <w:r>
        <w:rPr>
          <w:color w:val="3379B7"/>
        </w:rPr>
        <w:t>Challenges and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Progress</w:t>
      </w:r>
    </w:p>
    <w:p w:rsidR="00B97717" w:rsidRDefault="00A01AFC">
      <w:pPr>
        <w:spacing w:before="67" w:line="312" w:lineRule="auto"/>
        <w:ind w:left="220" w:right="7936"/>
        <w:jc w:val="both"/>
        <w:rPr>
          <w:rFonts w:ascii="Arial MT"/>
          <w:sz w:val="18"/>
        </w:rPr>
      </w:pPr>
      <w:proofErr w:type="spellStart"/>
      <w:proofErr w:type="gramStart"/>
      <w:r>
        <w:rPr>
          <w:rFonts w:ascii="Arial MT"/>
          <w:sz w:val="18"/>
        </w:rPr>
        <w:t>Manas</w:t>
      </w:r>
      <w:proofErr w:type="spellEnd"/>
      <w:r>
        <w:rPr>
          <w:rFonts w:ascii="Arial MT"/>
          <w:sz w:val="18"/>
        </w:rPr>
        <w:t xml:space="preserve"> </w:t>
      </w:r>
      <w:proofErr w:type="spellStart"/>
      <w:r>
        <w:rPr>
          <w:rFonts w:ascii="Arial MT"/>
          <w:sz w:val="18"/>
        </w:rPr>
        <w:t>Ranjan</w:t>
      </w:r>
      <w:proofErr w:type="spellEnd"/>
      <w:r>
        <w:rPr>
          <w:rFonts w:ascii="Arial MT"/>
          <w:sz w:val="18"/>
        </w:rPr>
        <w:t xml:space="preserve"> </w:t>
      </w:r>
      <w:proofErr w:type="spellStart"/>
      <w:r>
        <w:rPr>
          <w:rFonts w:ascii="Arial MT"/>
          <w:sz w:val="18"/>
        </w:rPr>
        <w:t>Sahoo</w:t>
      </w:r>
      <w:proofErr w:type="spellEnd"/>
      <w:r>
        <w:rPr>
          <w:rFonts w:ascii="Arial MT"/>
          <w:sz w:val="18"/>
        </w:rPr>
        <w:t>, M.S. Pharm,</w:t>
      </w:r>
      <w:r>
        <w:rPr>
          <w:rFonts w:ascii="Arial MT"/>
          <w:spacing w:val="-48"/>
          <w:sz w:val="18"/>
        </w:rPr>
        <w:t xml:space="preserve"> </w:t>
      </w:r>
      <w:r>
        <w:rPr>
          <w:rFonts w:ascii="Arial MT"/>
          <w:sz w:val="18"/>
        </w:rPr>
        <w:t xml:space="preserve">AVN Ayurveda Formulation </w:t>
      </w:r>
      <w:proofErr w:type="spellStart"/>
      <w:r>
        <w:rPr>
          <w:rFonts w:ascii="Arial MT"/>
          <w:sz w:val="18"/>
        </w:rPr>
        <w:t>Pvt</w:t>
      </w:r>
      <w:proofErr w:type="spellEnd"/>
      <w:r>
        <w:rPr>
          <w:rFonts w:ascii="Arial MT"/>
          <w:sz w:val="18"/>
        </w:rPr>
        <w:t xml:space="preserve"> Ltd</w:t>
      </w:r>
      <w:r>
        <w:rPr>
          <w:rFonts w:ascii="Arial MT"/>
          <w:spacing w:val="-47"/>
          <w:sz w:val="18"/>
        </w:rPr>
        <w:t xml:space="preserve"> </w:t>
      </w:r>
      <w:r>
        <w:rPr>
          <w:rFonts w:ascii="Arial MT"/>
          <w:sz w:val="18"/>
        </w:rPr>
        <w:t>Madurai-India.</w:t>
      </w:r>
      <w:proofErr w:type="gramEnd"/>
    </w:p>
    <w:p w:rsidR="00B97717" w:rsidRDefault="00B97717">
      <w:pPr>
        <w:spacing w:line="312" w:lineRule="auto"/>
        <w:jc w:val="both"/>
        <w:rPr>
          <w:rFonts w:ascii="Arial MT"/>
          <w:sz w:val="18"/>
        </w:rPr>
        <w:sectPr w:rsidR="00B97717">
          <w:type w:val="continuous"/>
          <w:pgSz w:w="11910" w:h="16840"/>
          <w:pgMar w:top="1060" w:right="420" w:bottom="280" w:left="500" w:header="720" w:footer="720" w:gutter="0"/>
          <w:cols w:space="720"/>
        </w:sectPr>
      </w:pPr>
    </w:p>
    <w:p w:rsidR="00B97717" w:rsidRDefault="00B97717">
      <w:pPr>
        <w:pStyle w:val="BodyText"/>
        <w:spacing w:before="8"/>
        <w:rPr>
          <w:rFonts w:ascii="Arial MT"/>
          <w:sz w:val="27"/>
        </w:rPr>
      </w:pPr>
    </w:p>
    <w:p w:rsidR="00B97717" w:rsidRDefault="00A01AFC">
      <w:pPr>
        <w:ind w:left="220"/>
        <w:jc w:val="both"/>
        <w:rPr>
          <w:rFonts w:ascii="Arial"/>
          <w:b/>
          <w:sz w:val="20"/>
        </w:rPr>
      </w:pPr>
      <w:bookmarkStart w:id="3" w:name="Abstract_(300_word_limit)"/>
      <w:bookmarkEnd w:id="3"/>
      <w:r>
        <w:rPr>
          <w:rFonts w:ascii="Arial"/>
          <w:b/>
          <w:color w:val="BE5A13"/>
          <w:sz w:val="20"/>
        </w:rPr>
        <w:t>Abstract</w:t>
      </w:r>
      <w:r>
        <w:rPr>
          <w:rFonts w:ascii="Arial"/>
          <w:b/>
          <w:color w:val="BE5A13"/>
          <w:spacing w:val="-6"/>
          <w:sz w:val="20"/>
        </w:rPr>
        <w:t xml:space="preserve"> </w:t>
      </w:r>
      <w:r>
        <w:rPr>
          <w:rFonts w:ascii="Arial"/>
          <w:b/>
          <w:color w:val="BE5A13"/>
          <w:sz w:val="20"/>
        </w:rPr>
        <w:t>(300</w:t>
      </w:r>
      <w:r>
        <w:rPr>
          <w:rFonts w:ascii="Arial"/>
          <w:b/>
          <w:color w:val="BE5A13"/>
          <w:spacing w:val="-5"/>
          <w:sz w:val="20"/>
        </w:rPr>
        <w:t xml:space="preserve"> </w:t>
      </w:r>
      <w:r>
        <w:rPr>
          <w:rFonts w:ascii="Arial"/>
          <w:b/>
          <w:color w:val="BE5A13"/>
          <w:sz w:val="20"/>
        </w:rPr>
        <w:t>word</w:t>
      </w:r>
      <w:r>
        <w:rPr>
          <w:rFonts w:ascii="Arial"/>
          <w:b/>
          <w:color w:val="BE5A13"/>
          <w:spacing w:val="-5"/>
          <w:sz w:val="20"/>
        </w:rPr>
        <w:t xml:space="preserve"> </w:t>
      </w:r>
      <w:proofErr w:type="gramStart"/>
      <w:r>
        <w:rPr>
          <w:rFonts w:ascii="Arial"/>
          <w:b/>
          <w:color w:val="BE5A13"/>
          <w:sz w:val="20"/>
        </w:rPr>
        <w:t>limit</w:t>
      </w:r>
      <w:proofErr w:type="gramEnd"/>
      <w:r>
        <w:rPr>
          <w:rFonts w:ascii="Arial"/>
          <w:b/>
          <w:color w:val="BE5A13"/>
          <w:sz w:val="20"/>
        </w:rPr>
        <w:t>)</w:t>
      </w:r>
    </w:p>
    <w:p w:rsidR="00B97717" w:rsidRDefault="00B97717">
      <w:pPr>
        <w:pStyle w:val="BodyText"/>
        <w:spacing w:before="10"/>
        <w:rPr>
          <w:rFonts w:ascii="Arial"/>
          <w:b/>
          <w:sz w:val="20"/>
        </w:rPr>
      </w:pPr>
    </w:p>
    <w:p w:rsidR="00B97717" w:rsidRDefault="00A01AFC">
      <w:pPr>
        <w:pStyle w:val="BodyText"/>
        <w:spacing w:line="360" w:lineRule="auto"/>
        <w:ind w:left="119" w:right="2"/>
        <w:jc w:val="both"/>
      </w:pPr>
      <w:r>
        <w:t>The</w:t>
      </w:r>
      <w:r>
        <w:rPr>
          <w:spacing w:val="1"/>
        </w:rPr>
        <w:t xml:space="preserve"> </w:t>
      </w:r>
      <w:r>
        <w:t>unprecedented</w:t>
      </w:r>
      <w:r>
        <w:rPr>
          <w:spacing w:val="1"/>
        </w:rPr>
        <w:t xml:space="preserve"> </w:t>
      </w:r>
      <w:r>
        <w:t>outbreak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severe</w:t>
      </w:r>
      <w:r>
        <w:rPr>
          <w:spacing w:val="1"/>
        </w:rPr>
        <w:t xml:space="preserve"> </w:t>
      </w:r>
      <w:r>
        <w:t>acute</w:t>
      </w:r>
      <w:r>
        <w:rPr>
          <w:spacing w:val="1"/>
        </w:rPr>
        <w:t xml:space="preserve"> </w:t>
      </w:r>
      <w:r>
        <w:t>respiratory</w:t>
      </w:r>
      <w:r>
        <w:rPr>
          <w:spacing w:val="1"/>
        </w:rPr>
        <w:t xml:space="preserve"> </w:t>
      </w:r>
      <w:r>
        <w:t>syndrome-2</w:t>
      </w:r>
      <w:r>
        <w:rPr>
          <w:spacing w:val="1"/>
        </w:rPr>
        <w:t xml:space="preserve"> </w:t>
      </w:r>
      <w:r>
        <w:t>(SARS-CoV-2)</w:t>
      </w:r>
      <w:r>
        <w:rPr>
          <w:spacing w:val="60"/>
        </w:rPr>
        <w:t xml:space="preserve"> </w:t>
      </w:r>
      <w:r>
        <w:t>worldwide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dangerous</w:t>
      </w:r>
      <w:r>
        <w:rPr>
          <w:spacing w:val="1"/>
        </w:rPr>
        <w:t xml:space="preserve"> </w:t>
      </w:r>
      <w:r>
        <w:t>pandemics</w:t>
      </w:r>
      <w:r>
        <w:rPr>
          <w:spacing w:val="1"/>
        </w:rPr>
        <w:t xml:space="preserve"> </w:t>
      </w:r>
      <w:r>
        <w:t>documented</w:t>
      </w:r>
      <w:r>
        <w:rPr>
          <w:spacing w:val="1"/>
        </w:rPr>
        <w:t xml:space="preserve"> </w:t>
      </w:r>
      <w:r>
        <w:t>ever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history</w:t>
      </w:r>
      <w:r>
        <w:rPr>
          <w:spacing w:val="1"/>
        </w:rPr>
        <w:t xml:space="preserve"> </w:t>
      </w:r>
      <w:r>
        <w:t>with</w:t>
      </w:r>
      <w:r>
        <w:rPr>
          <w:spacing w:val="60"/>
        </w:rPr>
        <w:t xml:space="preserve"> </w:t>
      </w:r>
      <w:r>
        <w:t>enormous</w:t>
      </w:r>
      <w:r>
        <w:rPr>
          <w:spacing w:val="-57"/>
        </w:rPr>
        <w:t xml:space="preserve"> </w:t>
      </w:r>
      <w:r>
        <w:t>loss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life</w:t>
      </w:r>
      <w:r>
        <w:rPr>
          <w:spacing w:val="1"/>
        </w:rPr>
        <w:t xml:space="preserve"> </w:t>
      </w:r>
      <w:r>
        <w:t>succumb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death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infection</w:t>
      </w:r>
      <w:r>
        <w:rPr>
          <w:spacing w:val="1"/>
        </w:rPr>
        <w:t xml:space="preserve"> </w:t>
      </w:r>
      <w:r>
        <w:t>approximately</w:t>
      </w:r>
      <w:r>
        <w:rPr>
          <w:spacing w:val="2"/>
        </w:rPr>
        <w:t xml:space="preserve"> </w:t>
      </w:r>
      <w:r>
        <w:t>626</w:t>
      </w:r>
      <w:r>
        <w:rPr>
          <w:spacing w:val="2"/>
        </w:rPr>
        <w:t xml:space="preserve"> </w:t>
      </w:r>
      <w:r>
        <w:t>million</w:t>
      </w:r>
      <w:r>
        <w:rPr>
          <w:spacing w:val="5"/>
        </w:rPr>
        <w:t xml:space="preserve"> </w:t>
      </w:r>
      <w:r>
        <w:t>cases</w:t>
      </w:r>
      <w:r>
        <w:rPr>
          <w:spacing w:val="6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infection</w:t>
      </w:r>
      <w:r>
        <w:rPr>
          <w:spacing w:val="5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over</w:t>
      </w:r>
    </w:p>
    <w:p w:rsidR="00B97717" w:rsidRDefault="00A01AFC">
      <w:pPr>
        <w:pStyle w:val="BodyText"/>
        <w:spacing w:line="360" w:lineRule="auto"/>
        <w:ind w:left="119"/>
        <w:jc w:val="both"/>
      </w:pPr>
      <w:r>
        <w:t>6.6</w:t>
      </w:r>
      <w:r>
        <w:rPr>
          <w:spacing w:val="1"/>
        </w:rPr>
        <w:t xml:space="preserve"> </w:t>
      </w:r>
      <w:r>
        <w:t>million</w:t>
      </w:r>
      <w:r>
        <w:rPr>
          <w:spacing w:val="1"/>
        </w:rPr>
        <w:t xml:space="preserve"> </w:t>
      </w:r>
      <w:proofErr w:type="gramStart"/>
      <w:r>
        <w:t>deaths</w:t>
      </w:r>
      <w:proofErr w:type="gramEnd"/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reported</w:t>
      </w:r>
      <w:r>
        <w:rPr>
          <w:spacing w:val="1"/>
        </w:rPr>
        <w:t xml:space="preserve"> </w:t>
      </w:r>
      <w:r>
        <w:t>globally</w:t>
      </w:r>
      <w:r>
        <w:rPr>
          <w:spacing w:val="1"/>
        </w:rPr>
        <w:t xml:space="preserve"> </w:t>
      </w:r>
      <w:r>
        <w:t>till</w:t>
      </w:r>
      <w:r>
        <w:rPr>
          <w:spacing w:val="-57"/>
        </w:rPr>
        <w:t xml:space="preserve"> </w:t>
      </w:r>
      <w:r>
        <w:t>date.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scientific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has</w:t>
      </w:r>
      <w:r>
        <w:rPr>
          <w:spacing w:val="6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mountainous progress in therapeutics and prevention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COVID-19,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development of vaccines, monoclonal antibodies and</w:t>
      </w:r>
      <w:r>
        <w:rPr>
          <w:spacing w:val="1"/>
        </w:rPr>
        <w:t xml:space="preserve"> </w:t>
      </w:r>
      <w:r>
        <w:t>antiviral</w:t>
      </w:r>
      <w:r>
        <w:rPr>
          <w:spacing w:val="1"/>
        </w:rPr>
        <w:t xml:space="preserve"> </w:t>
      </w:r>
      <w:r>
        <w:t>drugs.</w:t>
      </w:r>
      <w:r>
        <w:rPr>
          <w:spacing w:val="1"/>
        </w:rPr>
        <w:t xml:space="preserve"> </w:t>
      </w:r>
      <w:r>
        <w:t>Similar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COVID-19</w:t>
      </w:r>
      <w:r>
        <w:rPr>
          <w:spacing w:val="1"/>
        </w:rPr>
        <w:t xml:space="preserve"> </w:t>
      </w:r>
      <w:r>
        <w:t>another</w:t>
      </w:r>
      <w:r>
        <w:rPr>
          <w:spacing w:val="1"/>
        </w:rPr>
        <w:t xml:space="preserve"> </w:t>
      </w:r>
      <w:r>
        <w:t>challenging area is knocking the doors is the rise of</w:t>
      </w:r>
      <w:r>
        <w:rPr>
          <w:spacing w:val="1"/>
        </w:rPr>
        <w:t xml:space="preserve"> </w:t>
      </w:r>
      <w:r>
        <w:t>anti-microbial resistance across the globe due to un-</w:t>
      </w:r>
      <w:r>
        <w:rPr>
          <w:spacing w:val="1"/>
        </w:rPr>
        <w:t xml:space="preserve"> </w:t>
      </w:r>
      <w:proofErr w:type="spellStart"/>
      <w:r>
        <w:t>targetted</w:t>
      </w:r>
      <w:proofErr w:type="spell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careless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antibiotics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mi</w:t>
      </w:r>
      <w:r>
        <w:t>nor</w:t>
      </w:r>
      <w:r>
        <w:rPr>
          <w:spacing w:val="1"/>
        </w:rPr>
        <w:t xml:space="preserve"> </w:t>
      </w:r>
      <w:r>
        <w:t>infections. So there is a huge demand of new drug</w:t>
      </w:r>
      <w:r>
        <w:rPr>
          <w:spacing w:val="1"/>
        </w:rPr>
        <w:t xml:space="preserve"> </w:t>
      </w:r>
      <w:r>
        <w:t>molecules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fighting</w:t>
      </w:r>
      <w:r>
        <w:rPr>
          <w:spacing w:val="1"/>
        </w:rPr>
        <w:t xml:space="preserve"> </w:t>
      </w:r>
      <w:r>
        <w:t>against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unmet</w:t>
      </w:r>
      <w:r>
        <w:rPr>
          <w:spacing w:val="1"/>
        </w:rPr>
        <w:t xml:space="preserve"> </w:t>
      </w:r>
      <w:r>
        <w:t>odds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encountering</w:t>
      </w:r>
      <w:r>
        <w:rPr>
          <w:spacing w:val="1"/>
        </w:rPr>
        <w:t xml:space="preserve"> </w:t>
      </w:r>
      <w:r>
        <w:t>today.</w:t>
      </w:r>
      <w:r>
        <w:rPr>
          <w:spacing w:val="1"/>
        </w:rPr>
        <w:t xml:space="preserve"> </w:t>
      </w:r>
      <w:r>
        <w:t>Nature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regarded as the world’s original pharmacy since the</w:t>
      </w:r>
      <w:r>
        <w:rPr>
          <w:spacing w:val="1"/>
        </w:rPr>
        <w:t xml:space="preserve"> </w:t>
      </w:r>
      <w:r>
        <w:t>evolution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life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earth</w:t>
      </w:r>
      <w:r>
        <w:rPr>
          <w:spacing w:val="1"/>
        </w:rPr>
        <w:t xml:space="preserve"> </w:t>
      </w:r>
      <w:r>
        <w:t>yet.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returning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medicin</w:t>
      </w:r>
      <w:r>
        <w:t>e’s roots could help fill drug discovery gaps.</w:t>
      </w:r>
      <w:r>
        <w:rPr>
          <w:spacing w:val="1"/>
        </w:rPr>
        <w:t xml:space="preserve"> </w:t>
      </w:r>
      <w:r>
        <w:t>Natural</w:t>
      </w:r>
      <w:r>
        <w:rPr>
          <w:spacing w:val="1"/>
        </w:rPr>
        <w:t xml:space="preserve"> </w:t>
      </w:r>
      <w:r>
        <w:t>products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wonderful</w:t>
      </w:r>
      <w:r>
        <w:rPr>
          <w:spacing w:val="1"/>
        </w:rPr>
        <w:t xml:space="preserve"> </w:t>
      </w:r>
      <w:r>
        <w:t>drugs</w:t>
      </w:r>
      <w:r>
        <w:rPr>
          <w:spacing w:val="1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unique structures and they have been evolved within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living</w:t>
      </w:r>
      <w:r>
        <w:rPr>
          <w:spacing w:val="1"/>
        </w:rPr>
        <w:t xml:space="preserve"> </w:t>
      </w:r>
      <w:r>
        <w:t>plants,</w:t>
      </w:r>
      <w:r>
        <w:rPr>
          <w:spacing w:val="1"/>
        </w:rPr>
        <w:t xml:space="preserve"> </w:t>
      </w:r>
      <w:r>
        <w:t>microbes,</w:t>
      </w:r>
      <w:r>
        <w:rPr>
          <w:spacing w:val="1"/>
        </w:rPr>
        <w:t xml:space="preserve"> </w:t>
      </w:r>
      <w:r>
        <w:t>deep</w:t>
      </w:r>
      <w:r>
        <w:rPr>
          <w:spacing w:val="1"/>
        </w:rPr>
        <w:t xml:space="preserve"> </w:t>
      </w:r>
      <w:r>
        <w:t>marine</w:t>
      </w:r>
      <w:r>
        <w:rPr>
          <w:spacing w:val="1"/>
        </w:rPr>
        <w:t xml:space="preserve"> </w:t>
      </w:r>
      <w:r>
        <w:t>source,</w:t>
      </w:r>
      <w:r>
        <w:rPr>
          <w:spacing w:val="1"/>
        </w:rPr>
        <w:t xml:space="preserve"> </w:t>
      </w:r>
      <w:proofErr w:type="spellStart"/>
      <w:proofErr w:type="gramStart"/>
      <w:r>
        <w:t>antarctica</w:t>
      </w:r>
      <w:proofErr w:type="spellEnd"/>
      <w:proofErr w:type="gramEnd"/>
      <w:r>
        <w:t xml:space="preserve"> zones, and animals to bind to enzymes and</w:t>
      </w:r>
      <w:r>
        <w:rPr>
          <w:spacing w:val="1"/>
        </w:rPr>
        <w:t xml:space="preserve"> </w:t>
      </w:r>
      <w:r>
        <w:t>proteins.</w:t>
      </w:r>
      <w:r>
        <w:rPr>
          <w:spacing w:val="1"/>
        </w:rPr>
        <w:t xml:space="preserve"> </w:t>
      </w:r>
      <w:r>
        <w:t>It has been estimated that roughly 75% of</w:t>
      </w:r>
      <w:r>
        <w:rPr>
          <w:spacing w:val="1"/>
        </w:rPr>
        <w:t xml:space="preserve"> </w:t>
      </w:r>
      <w:r>
        <w:t xml:space="preserve">approved antibiotics and more </w:t>
      </w:r>
      <w:proofErr w:type="spellStart"/>
      <w:r>
        <w:t>then</w:t>
      </w:r>
      <w:proofErr w:type="spellEnd"/>
      <w:r>
        <w:t xml:space="preserve"> 50% anticancer</w:t>
      </w:r>
      <w:r>
        <w:rPr>
          <w:spacing w:val="1"/>
        </w:rPr>
        <w:t xml:space="preserve"> </w:t>
      </w:r>
      <w:r>
        <w:t>drugs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derived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natural</w:t>
      </w:r>
      <w:r>
        <w:rPr>
          <w:spacing w:val="1"/>
        </w:rPr>
        <w:t xml:space="preserve"> </w:t>
      </w:r>
      <w:r>
        <w:t>products</w:t>
      </w:r>
      <w:r>
        <w:rPr>
          <w:spacing w:val="6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synthesized</w:t>
      </w:r>
      <w:r>
        <w:rPr>
          <w:spacing w:val="37"/>
        </w:rPr>
        <w:t xml:space="preserve"> </w:t>
      </w:r>
      <w:r>
        <w:t>on</w:t>
      </w:r>
      <w:r>
        <w:rPr>
          <w:spacing w:val="41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natural</w:t>
      </w:r>
      <w:r>
        <w:rPr>
          <w:spacing w:val="44"/>
        </w:rPr>
        <w:t xml:space="preserve"> </w:t>
      </w:r>
      <w:r>
        <w:t>products</w:t>
      </w:r>
      <w:r>
        <w:rPr>
          <w:spacing w:val="39"/>
        </w:rPr>
        <w:t xml:space="preserve"> </w:t>
      </w:r>
      <w:r>
        <w:t>based</w:t>
      </w:r>
      <w:r>
        <w:rPr>
          <w:spacing w:val="43"/>
        </w:rPr>
        <w:t xml:space="preserve"> </w:t>
      </w:r>
      <w:r>
        <w:t>scaffolds.</w:t>
      </w:r>
    </w:p>
    <w:p w:rsidR="00B97717" w:rsidRDefault="00A01AFC">
      <w:pPr>
        <w:pStyle w:val="BodyText"/>
        <w:spacing w:before="172" w:line="360" w:lineRule="auto"/>
        <w:ind w:left="76" w:right="100"/>
        <w:jc w:val="both"/>
      </w:pPr>
      <w:r>
        <w:br w:type="column"/>
      </w:r>
      <w:r>
        <w:lastRenderedPageBreak/>
        <w:t>Penicillin,</w:t>
      </w:r>
      <w:r>
        <w:rPr>
          <w:spacing w:val="1"/>
        </w:rPr>
        <w:t xml:space="preserve"> </w:t>
      </w:r>
      <w:r>
        <w:t>Amphotericin</w:t>
      </w:r>
      <w:r>
        <w:rPr>
          <w:spacing w:val="1"/>
        </w:rPr>
        <w:t xml:space="preserve"> </w:t>
      </w:r>
      <w:r>
        <w:t>B,</w:t>
      </w:r>
      <w:r>
        <w:rPr>
          <w:spacing w:val="1"/>
        </w:rPr>
        <w:t xml:space="preserve"> </w:t>
      </w:r>
      <w:proofErr w:type="spellStart"/>
      <w:r>
        <w:t>taxol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Baicalein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Artimisinin</w:t>
      </w:r>
      <w:r>
        <w:t>e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vincritine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lipstatin</w:t>
      </w:r>
      <w:proofErr w:type="spellEnd"/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name</w:t>
      </w:r>
      <w:r>
        <w:rPr>
          <w:spacing w:val="1"/>
        </w:rPr>
        <w:t xml:space="preserve"> </w:t>
      </w:r>
      <w:r>
        <w:t>few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proofErr w:type="gramStart"/>
      <w:r>
        <w:t>Recently</w:t>
      </w:r>
      <w:proofErr w:type="gramEnd"/>
      <w:r>
        <w:rPr>
          <w:spacing w:val="1"/>
        </w:rPr>
        <w:t xml:space="preserve"> </w:t>
      </w:r>
      <w:r>
        <w:t>cannabinoid</w:t>
      </w:r>
      <w:r>
        <w:rPr>
          <w:spacing w:val="1"/>
        </w:rPr>
        <w:t xml:space="preserve"> </w:t>
      </w:r>
      <w:r>
        <w:t>type</w:t>
      </w:r>
      <w:r>
        <w:rPr>
          <w:spacing w:val="1"/>
        </w:rPr>
        <w:t xml:space="preserve"> </w:t>
      </w:r>
      <w:r>
        <w:t>compounds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proofErr w:type="spellStart"/>
      <w:r>
        <w:t>psychadelics</w:t>
      </w:r>
      <w:proofErr w:type="spellEnd"/>
      <w:r>
        <w:t xml:space="preserve"> are some of the inspirations from nature.</w:t>
      </w:r>
      <w:r>
        <w:rPr>
          <w:spacing w:val="1"/>
        </w:rPr>
        <w:t xml:space="preserve"> </w:t>
      </w:r>
      <w:r>
        <w:t>Along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discovery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NCEs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robust</w:t>
      </w:r>
      <w:r>
        <w:rPr>
          <w:spacing w:val="1"/>
        </w:rPr>
        <w:t xml:space="preserve"> </w:t>
      </w:r>
      <w:proofErr w:type="spellStart"/>
      <w:r>
        <w:t>fomulations</w:t>
      </w:r>
      <w:proofErr w:type="spellEnd"/>
      <w:r>
        <w:rPr>
          <w:spacing w:val="61"/>
        </w:rPr>
        <w:t xml:space="preserve"> </w:t>
      </w:r>
      <w:r>
        <w:t>for</w:t>
      </w:r>
      <w:r>
        <w:rPr>
          <w:spacing w:val="61"/>
        </w:rPr>
        <w:t xml:space="preserve"> </w:t>
      </w:r>
      <w:r>
        <w:t>efficient</w:t>
      </w:r>
      <w:r>
        <w:rPr>
          <w:spacing w:val="1"/>
        </w:rPr>
        <w:t xml:space="preserve"> </w:t>
      </w:r>
      <w:r>
        <w:t>delivery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drugs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clinical</w:t>
      </w:r>
      <w:r>
        <w:rPr>
          <w:spacing w:val="1"/>
        </w:rPr>
        <w:t xml:space="preserve"> </w:t>
      </w:r>
      <w:r>
        <w:t>uses.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has</w:t>
      </w:r>
      <w:r>
        <w:rPr>
          <w:spacing w:val="60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 xml:space="preserve">estimated that more </w:t>
      </w:r>
      <w:proofErr w:type="spellStart"/>
      <w:r>
        <w:t>then</w:t>
      </w:r>
      <w:proofErr w:type="spellEnd"/>
      <w:r>
        <w:t xml:space="preserve"> 75% of NCEs don’t get into</w:t>
      </w:r>
      <w:r>
        <w:rPr>
          <w:spacing w:val="1"/>
        </w:rPr>
        <w:t xml:space="preserve"> </w:t>
      </w:r>
      <w:r>
        <w:t>clinical uses due to formulation challenges like lower</w:t>
      </w:r>
      <w:r>
        <w:rPr>
          <w:spacing w:val="1"/>
        </w:rPr>
        <w:t xml:space="preserve"> </w:t>
      </w:r>
      <w:r>
        <w:t>water solubility, poor bioavailability, rapid clearance,</w:t>
      </w:r>
      <w:r>
        <w:rPr>
          <w:spacing w:val="1"/>
        </w:rPr>
        <w:t xml:space="preserve"> </w:t>
      </w:r>
      <w:r>
        <w:t>pre-systemic rapid metabolism and organ toxicity…etc.</w:t>
      </w:r>
      <w:r>
        <w:rPr>
          <w:spacing w:val="1"/>
        </w:rPr>
        <w:t xml:space="preserve"> </w:t>
      </w:r>
      <w:r>
        <w:t xml:space="preserve">This </w:t>
      </w:r>
      <w:r>
        <w:t>further decreases the bioavailability and clinical</w:t>
      </w:r>
      <w:r>
        <w:rPr>
          <w:spacing w:val="1"/>
        </w:rPr>
        <w:t xml:space="preserve"> </w:t>
      </w:r>
      <w:r>
        <w:t>uses.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further</w:t>
      </w:r>
      <w:r>
        <w:rPr>
          <w:spacing w:val="1"/>
        </w:rPr>
        <w:t xml:space="preserve"> </w:t>
      </w:r>
      <w:r>
        <w:t>develop</w:t>
      </w:r>
      <w:r>
        <w:rPr>
          <w:spacing w:val="1"/>
        </w:rPr>
        <w:t xml:space="preserve"> </w:t>
      </w:r>
      <w:r>
        <w:t>advance</w:t>
      </w:r>
      <w:r>
        <w:rPr>
          <w:spacing w:val="1"/>
        </w:rPr>
        <w:t xml:space="preserve"> </w:t>
      </w:r>
      <w:r>
        <w:t>formulation for natural product based drugs following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discovery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R&amp;D</w:t>
      </w:r>
      <w:r>
        <w:rPr>
          <w:spacing w:val="1"/>
        </w:rPr>
        <w:t xml:space="preserve"> </w:t>
      </w:r>
      <w:r>
        <w:t>pipeline.</w:t>
      </w:r>
      <w:r>
        <w:rPr>
          <w:spacing w:val="1"/>
        </w:rPr>
        <w:t xml:space="preserve"> </w:t>
      </w:r>
      <w:r>
        <w:t>Various</w:t>
      </w:r>
      <w:r>
        <w:rPr>
          <w:spacing w:val="1"/>
        </w:rPr>
        <w:t xml:space="preserve"> </w:t>
      </w:r>
      <w:r>
        <w:t>formulations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developed</w:t>
      </w:r>
      <w:r>
        <w:rPr>
          <w:spacing w:val="1"/>
        </w:rPr>
        <w:t xml:space="preserve"> </w:t>
      </w:r>
      <w:r>
        <w:t>till</w:t>
      </w:r>
      <w:r>
        <w:rPr>
          <w:spacing w:val="1"/>
        </w:rPr>
        <w:t xml:space="preserve"> </w:t>
      </w:r>
      <w:r>
        <w:t>now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nanotechnology-based,</w:t>
      </w:r>
      <w:r>
        <w:rPr>
          <w:spacing w:val="1"/>
        </w:rPr>
        <w:t xml:space="preserve"> </w:t>
      </w:r>
      <w:r>
        <w:t>lipid</w:t>
      </w:r>
      <w:r>
        <w:rPr>
          <w:spacing w:val="1"/>
        </w:rPr>
        <w:t xml:space="preserve"> </w:t>
      </w:r>
      <w:proofErr w:type="spellStart"/>
      <w:r>
        <w:t>nanocarriers</w:t>
      </w:r>
      <w:proofErr w:type="spellEnd"/>
      <w:r>
        <w:t>,</w:t>
      </w:r>
      <w:r>
        <w:rPr>
          <w:spacing w:val="1"/>
        </w:rPr>
        <w:t xml:space="preserve"> </w:t>
      </w:r>
      <w:r>
        <w:t>liposomes,</w:t>
      </w:r>
      <w:r>
        <w:rPr>
          <w:spacing w:val="1"/>
        </w:rPr>
        <w:t xml:space="preserve"> </w:t>
      </w:r>
      <w:proofErr w:type="spellStart"/>
      <w:r>
        <w:t>phytosome</w:t>
      </w:r>
      <w:proofErr w:type="spellEnd"/>
      <w:r>
        <w:t>, amorphous solid dispersion, metal coated</w:t>
      </w:r>
      <w:r>
        <w:rPr>
          <w:spacing w:val="1"/>
        </w:rPr>
        <w:t xml:space="preserve"> </w:t>
      </w:r>
      <w:r>
        <w:t>formulation,</w:t>
      </w:r>
      <w:r>
        <w:rPr>
          <w:spacing w:val="1"/>
        </w:rPr>
        <w:t xml:space="preserve"> </w:t>
      </w:r>
      <w:proofErr w:type="spellStart"/>
      <w:r>
        <w:t>coformulation</w:t>
      </w:r>
      <w:proofErr w:type="spellEnd"/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herbal</w:t>
      </w:r>
      <w:r>
        <w:rPr>
          <w:spacing w:val="1"/>
        </w:rPr>
        <w:t xml:space="preserve"> </w:t>
      </w:r>
      <w:r>
        <w:t>bio-</w:t>
      </w:r>
      <w:r>
        <w:rPr>
          <w:spacing w:val="1"/>
        </w:rPr>
        <w:t xml:space="preserve"> </w:t>
      </w:r>
      <w:r>
        <w:t>enhancers…etc. These approaches will help in solving</w:t>
      </w:r>
      <w:r>
        <w:rPr>
          <w:spacing w:val="1"/>
        </w:rPr>
        <w:t xml:space="preserve"> </w:t>
      </w:r>
      <w:r>
        <w:t>the</w:t>
      </w:r>
      <w:r>
        <w:rPr>
          <w:spacing w:val="70"/>
        </w:rPr>
        <w:t xml:space="preserve"> </w:t>
      </w:r>
      <w:r>
        <w:t>drug</w:t>
      </w:r>
      <w:r>
        <w:rPr>
          <w:spacing w:val="31"/>
        </w:rPr>
        <w:t xml:space="preserve"> </w:t>
      </w:r>
      <w:r>
        <w:t>stabilization</w:t>
      </w:r>
      <w:r>
        <w:rPr>
          <w:spacing w:val="35"/>
        </w:rPr>
        <w:t xml:space="preserve"> </w:t>
      </w:r>
      <w:r>
        <w:t>or</w:t>
      </w:r>
      <w:r>
        <w:rPr>
          <w:spacing w:val="34"/>
        </w:rPr>
        <w:t xml:space="preserve"> </w:t>
      </w:r>
      <w:r>
        <w:t>protection</w:t>
      </w:r>
      <w:r>
        <w:rPr>
          <w:spacing w:val="34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degradabi</w:t>
      </w:r>
      <w:r>
        <w:t>lity</w:t>
      </w:r>
      <w:r>
        <w:rPr>
          <w:spacing w:val="1"/>
        </w:rPr>
        <w:t xml:space="preserve"> </w:t>
      </w:r>
      <w:r>
        <w:t xml:space="preserve">in </w:t>
      </w:r>
      <w:proofErr w:type="spellStart"/>
      <w:r>
        <w:t>presystemic</w:t>
      </w:r>
      <w:proofErr w:type="spellEnd"/>
      <w:r>
        <w:t xml:space="preserve"> paths, poor bioavailability, </w:t>
      </w:r>
      <w:proofErr w:type="gramStart"/>
      <w:r>
        <w:t>low</w:t>
      </w:r>
      <w:proofErr w:type="gramEnd"/>
      <w:r>
        <w:t xml:space="preserve"> aqueous</w:t>
      </w:r>
      <w:r>
        <w:rPr>
          <w:spacing w:val="1"/>
        </w:rPr>
        <w:t xml:space="preserve"> </w:t>
      </w:r>
      <w:r>
        <w:t>solubility of natural drugs mostly BCS-II and 1 class</w:t>
      </w:r>
      <w:r>
        <w:rPr>
          <w:spacing w:val="1"/>
        </w:rPr>
        <w:t xml:space="preserve"> </w:t>
      </w:r>
      <w:r>
        <w:t>drugs leading to their clinical success. Here we will</w:t>
      </w:r>
      <w:r>
        <w:rPr>
          <w:spacing w:val="1"/>
        </w:rPr>
        <w:t xml:space="preserve"> </w:t>
      </w:r>
      <w:r>
        <w:t>discuss a briefly the challenges and</w:t>
      </w:r>
      <w:r>
        <w:rPr>
          <w:spacing w:val="60"/>
        </w:rPr>
        <w:t xml:space="preserve"> </w:t>
      </w:r>
      <w:r>
        <w:t>opportunities in</w:t>
      </w:r>
      <w:r>
        <w:rPr>
          <w:spacing w:val="1"/>
        </w:rPr>
        <w:t xml:space="preserve"> </w:t>
      </w:r>
      <w:r>
        <w:t>drug discovery and formulation de</w:t>
      </w:r>
      <w:r>
        <w:t>velopment progress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way forward</w:t>
      </w:r>
      <w:r>
        <w:rPr>
          <w:spacing w:val="2"/>
        </w:rPr>
        <w:t xml:space="preserve"> </w:t>
      </w:r>
      <w:r>
        <w:t>for future.</w:t>
      </w:r>
    </w:p>
    <w:p w:rsidR="00B97717" w:rsidRDefault="00B97717">
      <w:pPr>
        <w:spacing w:line="360" w:lineRule="auto"/>
        <w:jc w:val="both"/>
        <w:sectPr w:rsidR="00B97717">
          <w:type w:val="continuous"/>
          <w:pgSz w:w="11910" w:h="16840"/>
          <w:pgMar w:top="1060" w:right="420" w:bottom="280" w:left="500" w:header="720" w:footer="720" w:gutter="0"/>
          <w:cols w:num="2" w:space="720" w:equalWidth="0">
            <w:col w:w="5355" w:space="40"/>
            <w:col w:w="5595"/>
          </w:cols>
        </w:sectPr>
      </w:pPr>
    </w:p>
    <w:p w:rsidR="00B97717" w:rsidRDefault="00A01AFC">
      <w:pPr>
        <w:spacing w:before="168"/>
        <w:ind w:left="220"/>
        <w:rPr>
          <w:rFonts w:ascii="Arial"/>
          <w:b/>
          <w:sz w:val="20"/>
        </w:rPr>
      </w:pPr>
      <w:r>
        <w:rPr>
          <w:rFonts w:ascii="Arial"/>
          <w:b/>
          <w:color w:val="BE5A13"/>
          <w:sz w:val="20"/>
        </w:rPr>
        <w:lastRenderedPageBreak/>
        <w:t>Image</w:t>
      </w:r>
    </w:p>
    <w:p w:rsidR="00B97717" w:rsidRDefault="00B97717">
      <w:pPr>
        <w:pStyle w:val="BodyText"/>
        <w:spacing w:before="9"/>
        <w:rPr>
          <w:rFonts w:ascii="Arial"/>
          <w:b/>
          <w:sz w:val="31"/>
        </w:rPr>
      </w:pPr>
    </w:p>
    <w:p w:rsidR="00B97717" w:rsidRDefault="00A01AFC">
      <w:pPr>
        <w:ind w:left="119"/>
        <w:rPr>
          <w:rFonts w:ascii="Arial"/>
          <w:b/>
          <w:sz w:val="20"/>
        </w:rPr>
      </w:pPr>
      <w:r>
        <w:rPr>
          <w:rFonts w:ascii="Arial"/>
          <w:b/>
          <w:color w:val="BE5A13"/>
          <w:sz w:val="20"/>
        </w:rPr>
        <w:t>Recent</w:t>
      </w:r>
      <w:r>
        <w:rPr>
          <w:rFonts w:ascii="Arial"/>
          <w:b/>
          <w:color w:val="BE5A13"/>
          <w:spacing w:val="-5"/>
          <w:sz w:val="20"/>
        </w:rPr>
        <w:t xml:space="preserve"> </w:t>
      </w:r>
      <w:r>
        <w:rPr>
          <w:rFonts w:ascii="Arial"/>
          <w:b/>
          <w:color w:val="BE5A13"/>
          <w:sz w:val="20"/>
        </w:rPr>
        <w:t>Publications</w:t>
      </w:r>
      <w:r>
        <w:rPr>
          <w:rFonts w:ascii="Arial"/>
          <w:b/>
          <w:color w:val="BE5A13"/>
          <w:spacing w:val="-5"/>
          <w:sz w:val="20"/>
        </w:rPr>
        <w:t xml:space="preserve"> </w:t>
      </w:r>
      <w:r>
        <w:rPr>
          <w:rFonts w:ascii="Arial"/>
          <w:b/>
          <w:color w:val="BE5A13"/>
          <w:sz w:val="20"/>
        </w:rPr>
        <w:t>(minimum</w:t>
      </w:r>
      <w:r>
        <w:rPr>
          <w:rFonts w:ascii="Arial"/>
          <w:b/>
          <w:color w:val="BE5A13"/>
          <w:spacing w:val="-4"/>
          <w:sz w:val="20"/>
        </w:rPr>
        <w:t xml:space="preserve"> </w:t>
      </w:r>
      <w:r>
        <w:rPr>
          <w:rFonts w:ascii="Arial"/>
          <w:b/>
          <w:color w:val="BE5A13"/>
          <w:sz w:val="20"/>
        </w:rPr>
        <w:t>5)</w:t>
      </w:r>
    </w:p>
    <w:p w:rsidR="00B97717" w:rsidRDefault="00B97717">
      <w:pPr>
        <w:pStyle w:val="BodyText"/>
        <w:spacing w:before="3"/>
        <w:rPr>
          <w:rFonts w:ascii="Arial"/>
          <w:b/>
          <w:sz w:val="17"/>
        </w:rPr>
      </w:pPr>
    </w:p>
    <w:p w:rsidR="00B97717" w:rsidRDefault="00A01AFC">
      <w:pPr>
        <w:pStyle w:val="ListParagraph"/>
        <w:numPr>
          <w:ilvl w:val="0"/>
          <w:numId w:val="1"/>
        </w:numPr>
        <w:tabs>
          <w:tab w:val="left" w:pos="343"/>
        </w:tabs>
        <w:spacing w:line="213" w:lineRule="auto"/>
        <w:ind w:right="219" w:firstLine="0"/>
        <w:rPr>
          <w:sz w:val="20"/>
        </w:rPr>
      </w:pPr>
      <w:r>
        <w:rPr>
          <w:sz w:val="20"/>
        </w:rPr>
        <w:t>Formulation Development of Curcumin Loaded</w:t>
      </w:r>
      <w:r>
        <w:rPr>
          <w:spacing w:val="1"/>
          <w:sz w:val="20"/>
        </w:rPr>
        <w:t xml:space="preserve"> </w:t>
      </w:r>
      <w:r>
        <w:rPr>
          <w:sz w:val="20"/>
        </w:rPr>
        <w:t>Lozenges: Extensive Characterization and In Vitro</w:t>
      </w:r>
      <w:r>
        <w:rPr>
          <w:spacing w:val="1"/>
          <w:sz w:val="20"/>
        </w:rPr>
        <w:t xml:space="preserve"> </w:t>
      </w:r>
      <w:r>
        <w:rPr>
          <w:sz w:val="20"/>
        </w:rPr>
        <w:t>Evaluation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Antioxidant</w:t>
      </w:r>
      <w:r>
        <w:rPr>
          <w:spacing w:val="-6"/>
          <w:sz w:val="20"/>
        </w:rPr>
        <w:t xml:space="preserve"> </w:t>
      </w:r>
      <w:r>
        <w:rPr>
          <w:sz w:val="20"/>
        </w:rPr>
        <w:t>Activity,</w:t>
      </w:r>
      <w:r>
        <w:rPr>
          <w:spacing w:val="-4"/>
          <w:sz w:val="20"/>
        </w:rPr>
        <w:t xml:space="preserve"> </w:t>
      </w:r>
      <w:r>
        <w:rPr>
          <w:sz w:val="20"/>
        </w:rPr>
        <w:t>Anti-Inflammation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53"/>
          <w:sz w:val="20"/>
        </w:rPr>
        <w:t xml:space="preserve"> </w:t>
      </w:r>
      <w:r>
        <w:rPr>
          <w:sz w:val="20"/>
        </w:rPr>
        <w:t>Antimicrobial</w:t>
      </w:r>
      <w:r>
        <w:rPr>
          <w:spacing w:val="-1"/>
          <w:sz w:val="20"/>
        </w:rPr>
        <w:t xml:space="preserve"> </w:t>
      </w:r>
      <w:r>
        <w:rPr>
          <w:sz w:val="20"/>
        </w:rPr>
        <w:t>Activity.</w:t>
      </w:r>
      <w:r>
        <w:rPr>
          <w:spacing w:val="2"/>
          <w:sz w:val="20"/>
        </w:rPr>
        <w:t xml:space="preserve"> </w:t>
      </w:r>
      <w:proofErr w:type="spellStart"/>
      <w:proofErr w:type="gramStart"/>
      <w:r>
        <w:rPr>
          <w:sz w:val="20"/>
        </w:rPr>
        <w:t>manas</w:t>
      </w:r>
      <w:proofErr w:type="spellEnd"/>
      <w:proofErr w:type="gram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ranjan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sahoo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m.s.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umashankar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ramesh</w:t>
      </w:r>
      <w:proofErr w:type="spellEnd"/>
      <w:r>
        <w:rPr>
          <w:sz w:val="20"/>
        </w:rPr>
        <w:t xml:space="preserve"> r </w:t>
      </w:r>
      <w:proofErr w:type="spellStart"/>
      <w:r>
        <w:rPr>
          <w:sz w:val="20"/>
        </w:rPr>
        <w:t>varrier</w:t>
      </w:r>
      <w:proofErr w:type="spellEnd"/>
      <w:r>
        <w:rPr>
          <w:sz w:val="20"/>
        </w:rPr>
        <w:t>. International Journal of</w:t>
      </w:r>
      <w:r>
        <w:rPr>
          <w:spacing w:val="1"/>
          <w:sz w:val="20"/>
        </w:rPr>
        <w:t xml:space="preserve"> </w:t>
      </w:r>
      <w:r>
        <w:rPr>
          <w:sz w:val="20"/>
        </w:rPr>
        <w:t>Pharmaceutical</w:t>
      </w:r>
      <w:r>
        <w:rPr>
          <w:spacing w:val="-1"/>
          <w:sz w:val="20"/>
        </w:rPr>
        <w:t xml:space="preserve"> </w:t>
      </w:r>
      <w:r>
        <w:rPr>
          <w:sz w:val="20"/>
        </w:rPr>
        <w:t>Research 12 (2),</w:t>
      </w:r>
      <w:r>
        <w:rPr>
          <w:spacing w:val="-1"/>
          <w:sz w:val="20"/>
        </w:rPr>
        <w:t xml:space="preserve"> </w:t>
      </w:r>
      <w:r>
        <w:rPr>
          <w:sz w:val="20"/>
        </w:rPr>
        <w:t>2706-2716.</w:t>
      </w:r>
    </w:p>
    <w:p w:rsidR="00B97717" w:rsidRDefault="00A01AFC">
      <w:pPr>
        <w:pStyle w:val="ListParagraph"/>
        <w:numPr>
          <w:ilvl w:val="0"/>
          <w:numId w:val="1"/>
        </w:numPr>
        <w:tabs>
          <w:tab w:val="left" w:pos="343"/>
        </w:tabs>
        <w:spacing w:line="213" w:lineRule="auto"/>
        <w:ind w:right="116" w:firstLine="0"/>
        <w:rPr>
          <w:sz w:val="20"/>
        </w:rPr>
      </w:pPr>
      <w:r>
        <w:rPr>
          <w:sz w:val="20"/>
        </w:rPr>
        <w:t>THE RESEARCH UPDATES AND PROSPECTS OF</w:t>
      </w:r>
      <w:r>
        <w:rPr>
          <w:spacing w:val="1"/>
          <w:sz w:val="20"/>
        </w:rPr>
        <w:t xml:space="preserve"> </w:t>
      </w:r>
      <w:r>
        <w:rPr>
          <w:sz w:val="20"/>
        </w:rPr>
        <w:t>HERBAL HARD-BOILED LOZENGES: A CLASSICAL</w:t>
      </w:r>
      <w:r>
        <w:rPr>
          <w:spacing w:val="1"/>
          <w:sz w:val="20"/>
        </w:rPr>
        <w:t xml:space="preserve"> </w:t>
      </w:r>
      <w:r>
        <w:rPr>
          <w:sz w:val="20"/>
        </w:rPr>
        <w:t>PLATFORM</w:t>
      </w:r>
      <w:r>
        <w:rPr>
          <w:sz w:val="20"/>
        </w:rPr>
        <w:t xml:space="preserve"> WITH PROMISING DRUG DELIVERY</w:t>
      </w:r>
      <w:r>
        <w:rPr>
          <w:spacing w:val="1"/>
          <w:sz w:val="20"/>
        </w:rPr>
        <w:t xml:space="preserve"> </w:t>
      </w:r>
      <w:r>
        <w:rPr>
          <w:sz w:val="20"/>
        </w:rPr>
        <w:t>POTENTIAL. MR SAHOO, MS UMASHANKAR, RR</w:t>
      </w:r>
      <w:r>
        <w:rPr>
          <w:spacing w:val="1"/>
          <w:sz w:val="20"/>
        </w:rPr>
        <w:t xml:space="preserve"> </w:t>
      </w:r>
      <w:r>
        <w:rPr>
          <w:sz w:val="20"/>
        </w:rPr>
        <w:t>VARIER. International Journal of Applied Pharmaceutics,</w:t>
      </w:r>
      <w:r>
        <w:rPr>
          <w:spacing w:val="-54"/>
          <w:sz w:val="20"/>
        </w:rPr>
        <w:t xml:space="preserve"> </w:t>
      </w:r>
      <w:r>
        <w:rPr>
          <w:sz w:val="20"/>
        </w:rPr>
        <w:t>13 (2),</w:t>
      </w:r>
      <w:r>
        <w:rPr>
          <w:spacing w:val="-1"/>
          <w:sz w:val="20"/>
        </w:rPr>
        <w:t xml:space="preserve"> </w:t>
      </w:r>
      <w:r>
        <w:rPr>
          <w:sz w:val="20"/>
        </w:rPr>
        <w:t>1-13.</w:t>
      </w:r>
    </w:p>
    <w:p w:rsidR="00B97717" w:rsidRDefault="00A01AFC">
      <w:pPr>
        <w:pStyle w:val="ListParagraph"/>
        <w:numPr>
          <w:ilvl w:val="0"/>
          <w:numId w:val="1"/>
        </w:numPr>
        <w:tabs>
          <w:tab w:val="left" w:pos="343"/>
        </w:tabs>
        <w:spacing w:line="213" w:lineRule="auto"/>
        <w:ind w:firstLine="0"/>
        <w:rPr>
          <w:sz w:val="20"/>
        </w:rPr>
      </w:pPr>
      <w:r>
        <w:rPr>
          <w:sz w:val="20"/>
        </w:rPr>
        <w:t>PHYTOCHEMICAL PROFILING, HPTLC</w:t>
      </w:r>
      <w:r>
        <w:rPr>
          <w:spacing w:val="1"/>
          <w:sz w:val="20"/>
        </w:rPr>
        <w:t xml:space="preserve"> </w:t>
      </w:r>
      <w:r>
        <w:rPr>
          <w:sz w:val="20"/>
        </w:rPr>
        <w:t>FINGERPRINT AND ANTIBACTERIAL, ANTI-FUNGAL,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ANTIOXIDANT</w:t>
      </w:r>
      <w:r>
        <w:rPr>
          <w:spacing w:val="-5"/>
          <w:sz w:val="20"/>
        </w:rPr>
        <w:t xml:space="preserve"> </w:t>
      </w:r>
      <w:r>
        <w:rPr>
          <w:sz w:val="20"/>
        </w:rPr>
        <w:t>PROPERTIES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ESSENTIAL</w:t>
      </w:r>
      <w:r>
        <w:rPr>
          <w:spacing w:val="-3"/>
          <w:sz w:val="20"/>
        </w:rPr>
        <w:t xml:space="preserve"> </w:t>
      </w:r>
      <w:r>
        <w:rPr>
          <w:sz w:val="20"/>
        </w:rPr>
        <w:t>OILS</w:t>
      </w:r>
      <w:r>
        <w:rPr>
          <w:spacing w:val="-53"/>
          <w:sz w:val="20"/>
        </w:rPr>
        <w:t xml:space="preserve"> </w:t>
      </w:r>
      <w:r>
        <w:rPr>
          <w:sz w:val="20"/>
        </w:rPr>
        <w:t>EXTRACTED</w:t>
      </w:r>
      <w:r>
        <w:rPr>
          <w:spacing w:val="-4"/>
          <w:sz w:val="20"/>
        </w:rPr>
        <w:t xml:space="preserve"> </w:t>
      </w:r>
      <w:r>
        <w:rPr>
          <w:sz w:val="20"/>
        </w:rPr>
        <w:t>FROM</w:t>
      </w:r>
      <w:r>
        <w:rPr>
          <w:spacing w:val="-3"/>
          <w:sz w:val="20"/>
        </w:rPr>
        <w:t xml:space="preserve"> </w:t>
      </w:r>
      <w:r>
        <w:rPr>
          <w:sz w:val="20"/>
        </w:rPr>
        <w:t>CUMMINUM</w:t>
      </w:r>
      <w:r>
        <w:rPr>
          <w:spacing w:val="-4"/>
          <w:sz w:val="20"/>
        </w:rPr>
        <w:t xml:space="preserve"> </w:t>
      </w:r>
      <w:r>
        <w:rPr>
          <w:sz w:val="20"/>
        </w:rPr>
        <w:t>CYMINUM,</w:t>
      </w:r>
      <w:r>
        <w:rPr>
          <w:spacing w:val="-4"/>
          <w:sz w:val="20"/>
        </w:rPr>
        <w:t xml:space="preserve"> </w:t>
      </w:r>
      <w:r>
        <w:rPr>
          <w:sz w:val="20"/>
        </w:rPr>
        <w:t>ZINGIBER</w:t>
      </w:r>
    </w:p>
    <w:p w:rsidR="00B97717" w:rsidRDefault="00A01AFC">
      <w:pPr>
        <w:spacing w:before="91" w:line="213" w:lineRule="auto"/>
        <w:ind w:left="119" w:right="64"/>
        <w:rPr>
          <w:rFonts w:ascii="Arial MT"/>
          <w:sz w:val="20"/>
        </w:rPr>
      </w:pPr>
      <w:r>
        <w:br w:type="column"/>
      </w:r>
      <w:proofErr w:type="gramStart"/>
      <w:r>
        <w:rPr>
          <w:rFonts w:ascii="Arial MT"/>
          <w:sz w:val="20"/>
        </w:rPr>
        <w:t>OFFICINAL.</w:t>
      </w:r>
      <w:proofErr w:type="gramEnd"/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SS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P,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G.,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M.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R.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SAHOO,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R.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R.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VARIER,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A.</w:t>
      </w:r>
      <w:r>
        <w:rPr>
          <w:rFonts w:ascii="Arial MT"/>
          <w:spacing w:val="-52"/>
          <w:sz w:val="20"/>
        </w:rPr>
        <w:t xml:space="preserve"> </w:t>
      </w:r>
      <w:r>
        <w:rPr>
          <w:rFonts w:ascii="Arial MT"/>
          <w:sz w:val="20"/>
        </w:rPr>
        <w:t>RAJENDRAN,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M.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HAREKRIHSN,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R.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KARUPPASAMY</w:t>
      </w:r>
    </w:p>
    <w:p w:rsidR="00B97717" w:rsidRDefault="00A01AFC">
      <w:pPr>
        <w:spacing w:line="213" w:lineRule="auto"/>
        <w:ind w:left="119" w:right="64"/>
        <w:rPr>
          <w:rFonts w:ascii="Arial MT"/>
          <w:sz w:val="20"/>
        </w:rPr>
      </w:pPr>
      <w:r>
        <w:rPr>
          <w:rFonts w:ascii="Arial MT"/>
          <w:sz w:val="20"/>
        </w:rPr>
        <w:t>Asian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Journal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of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Pharmaceutical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and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Clinical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Research,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15</w:t>
      </w:r>
      <w:r>
        <w:rPr>
          <w:rFonts w:ascii="Arial MT"/>
          <w:spacing w:val="-52"/>
          <w:sz w:val="20"/>
        </w:rPr>
        <w:t xml:space="preserve"> </w:t>
      </w:r>
      <w:r>
        <w:rPr>
          <w:rFonts w:ascii="Arial MT"/>
          <w:sz w:val="20"/>
        </w:rPr>
        <w:t>(3),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50-55.</w:t>
      </w:r>
    </w:p>
    <w:p w:rsidR="00B97717" w:rsidRDefault="00A01AFC">
      <w:pPr>
        <w:pStyle w:val="ListParagraph"/>
        <w:numPr>
          <w:ilvl w:val="0"/>
          <w:numId w:val="1"/>
        </w:numPr>
        <w:tabs>
          <w:tab w:val="left" w:pos="343"/>
        </w:tabs>
        <w:spacing w:line="196" w:lineRule="auto"/>
        <w:ind w:right="181" w:firstLine="0"/>
        <w:rPr>
          <w:sz w:val="20"/>
        </w:rPr>
      </w:pP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vitro</w:t>
      </w:r>
      <w:r>
        <w:rPr>
          <w:spacing w:val="-4"/>
          <w:sz w:val="20"/>
        </w:rPr>
        <w:t xml:space="preserve"> </w:t>
      </w:r>
      <w:r>
        <w:rPr>
          <w:sz w:val="20"/>
        </w:rPr>
        <w:t>anti</w:t>
      </w:r>
      <w:r>
        <w:rPr>
          <w:rFonts w:ascii="MS PGothic" w:hAnsi="MS PGothic"/>
          <w:sz w:val="20"/>
        </w:rPr>
        <w:t>‐</w:t>
      </w:r>
      <w:r>
        <w:rPr>
          <w:sz w:val="20"/>
        </w:rPr>
        <w:t>inflammatory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skin</w:t>
      </w:r>
      <w:r>
        <w:rPr>
          <w:spacing w:val="-4"/>
          <w:sz w:val="20"/>
        </w:rPr>
        <w:t xml:space="preserve"> </w:t>
      </w:r>
      <w:r>
        <w:rPr>
          <w:sz w:val="20"/>
        </w:rPr>
        <w:t>protective</w:t>
      </w:r>
      <w:r>
        <w:rPr>
          <w:spacing w:val="-5"/>
          <w:sz w:val="20"/>
        </w:rPr>
        <w:t xml:space="preserve"> </w:t>
      </w:r>
      <w:r>
        <w:rPr>
          <w:sz w:val="20"/>
        </w:rPr>
        <w:t>properties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53"/>
          <w:sz w:val="20"/>
        </w:rPr>
        <w:t xml:space="preserve"> </w:t>
      </w:r>
      <w:r>
        <w:rPr>
          <w:sz w:val="20"/>
        </w:rPr>
        <w:t>extract comprising ceramides from de</w:t>
      </w:r>
      <w:r>
        <w:rPr>
          <w:rFonts w:ascii="MS PGothic" w:hAnsi="MS PGothic"/>
          <w:sz w:val="20"/>
        </w:rPr>
        <w:t>‐</w:t>
      </w:r>
      <w:r>
        <w:rPr>
          <w:sz w:val="20"/>
        </w:rPr>
        <w:t>oiled rice bran.</w:t>
      </w:r>
      <w:r>
        <w:rPr>
          <w:spacing w:val="1"/>
          <w:sz w:val="20"/>
        </w:rPr>
        <w:t xml:space="preserve"> </w:t>
      </w:r>
      <w:r>
        <w:rPr>
          <w:sz w:val="20"/>
        </w:rPr>
        <w:t>Mishra, G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Muguli</w:t>
      </w:r>
      <w:proofErr w:type="spellEnd"/>
      <w:r>
        <w:rPr>
          <w:sz w:val="20"/>
        </w:rPr>
        <w:t>, Journal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Food</w:t>
      </w:r>
      <w:r>
        <w:rPr>
          <w:spacing w:val="-1"/>
          <w:sz w:val="20"/>
        </w:rPr>
        <w:t xml:space="preserve"> </w:t>
      </w:r>
      <w:r>
        <w:rPr>
          <w:sz w:val="20"/>
        </w:rPr>
        <w:t>Biochemistry</w:t>
      </w:r>
      <w:r>
        <w:rPr>
          <w:spacing w:val="-1"/>
          <w:sz w:val="20"/>
        </w:rPr>
        <w:t xml:space="preserve"> </w:t>
      </w:r>
      <w:r>
        <w:rPr>
          <w:sz w:val="20"/>
        </w:rPr>
        <w:t>41</w:t>
      </w:r>
      <w:r>
        <w:rPr>
          <w:spacing w:val="-3"/>
          <w:sz w:val="20"/>
        </w:rPr>
        <w:t xml:space="preserve"> </w:t>
      </w:r>
      <w:r>
        <w:rPr>
          <w:sz w:val="20"/>
        </w:rPr>
        <w:t>(3),</w:t>
      </w:r>
    </w:p>
    <w:p w:rsidR="00B97717" w:rsidRDefault="00A01AFC">
      <w:pPr>
        <w:pStyle w:val="ListParagraph"/>
        <w:numPr>
          <w:ilvl w:val="0"/>
          <w:numId w:val="1"/>
        </w:numPr>
        <w:tabs>
          <w:tab w:val="left" w:pos="343"/>
        </w:tabs>
        <w:spacing w:line="210" w:lineRule="exact"/>
        <w:ind w:left="342"/>
        <w:rPr>
          <w:sz w:val="20"/>
        </w:rPr>
      </w:pPr>
      <w:r>
        <w:rPr>
          <w:sz w:val="20"/>
        </w:rPr>
        <w:t>MR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Sahoo</w:t>
      </w:r>
      <w:proofErr w:type="spellEnd"/>
      <w:r>
        <w:rPr>
          <w:sz w:val="20"/>
        </w:rPr>
        <w:t>, SR</w:t>
      </w:r>
      <w:r>
        <w:rPr>
          <w:spacing w:val="-1"/>
          <w:sz w:val="20"/>
        </w:rPr>
        <w:t xml:space="preserve"> </w:t>
      </w:r>
      <w:r>
        <w:rPr>
          <w:sz w:val="20"/>
        </w:rPr>
        <w:t>Varma,</w:t>
      </w:r>
      <w:r>
        <w:rPr>
          <w:spacing w:val="-4"/>
          <w:sz w:val="20"/>
        </w:rPr>
        <w:t xml:space="preserve"> </w:t>
      </w:r>
      <w:r>
        <w:rPr>
          <w:sz w:val="20"/>
        </w:rPr>
        <w:t>NK</w:t>
      </w:r>
      <w:r>
        <w:rPr>
          <w:spacing w:val="-2"/>
          <w:sz w:val="20"/>
        </w:rPr>
        <w:t xml:space="preserve"> </w:t>
      </w:r>
      <w:r>
        <w:rPr>
          <w:sz w:val="20"/>
        </w:rPr>
        <w:t>Patel,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Sivaprakasam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</w:p>
    <w:p w:rsidR="00B97717" w:rsidRDefault="00B97717">
      <w:pPr>
        <w:spacing w:line="210" w:lineRule="exact"/>
        <w:rPr>
          <w:sz w:val="20"/>
        </w:rPr>
        <w:sectPr w:rsidR="00B97717">
          <w:pgSz w:w="11910" w:h="16840"/>
          <w:pgMar w:top="900" w:right="420" w:bottom="280" w:left="500" w:header="720" w:footer="720" w:gutter="0"/>
          <w:cols w:num="2" w:space="720" w:equalWidth="0">
            <w:col w:w="5285" w:space="67"/>
            <w:col w:w="5638"/>
          </w:cols>
        </w:sectPr>
      </w:pPr>
    </w:p>
    <w:p w:rsidR="00B97717" w:rsidRDefault="00B97717">
      <w:pPr>
        <w:pStyle w:val="BodyText"/>
        <w:spacing w:before="10"/>
        <w:rPr>
          <w:rFonts w:ascii="Arial MT"/>
          <w:sz w:val="19"/>
        </w:rPr>
      </w:pPr>
    </w:p>
    <w:p w:rsidR="00B97717" w:rsidRDefault="00A01AFC">
      <w:pPr>
        <w:pStyle w:val="BodyText"/>
        <w:spacing w:line="40" w:lineRule="exact"/>
        <w:ind w:left="2342"/>
        <w:rPr>
          <w:rFonts w:ascii="Arial MT"/>
          <w:sz w:val="4"/>
        </w:rPr>
      </w:pPr>
      <w:r>
        <w:rPr>
          <w:rFonts w:ascii="Arial MT"/>
          <w:sz w:val="4"/>
        </w:rPr>
      </w:r>
      <w:r>
        <w:rPr>
          <w:rFonts w:ascii="Arial MT"/>
          <w:sz w:val="4"/>
        </w:rPr>
        <w:pict>
          <v:group id="_x0000_s1027" style="width:311.05pt;height:2pt;mso-position-horizontal-relative:char;mso-position-vertical-relative:line" coordsize="6221,40">
            <v:rect id="_x0000_s1028" style="position:absolute;width:6221;height:40" fillcolor="#004080" stroked="f"/>
            <w10:wrap type="none"/>
            <w10:anchorlock/>
          </v:group>
        </w:pict>
      </w:r>
    </w:p>
    <w:p w:rsidR="00B97717" w:rsidRDefault="00B97717">
      <w:pPr>
        <w:pStyle w:val="BodyText"/>
        <w:spacing w:before="2"/>
        <w:rPr>
          <w:rFonts w:ascii="Arial MT"/>
          <w:sz w:val="29"/>
        </w:rPr>
      </w:pPr>
    </w:p>
    <w:p w:rsidR="00B97717" w:rsidRDefault="00A01AFC">
      <w:pPr>
        <w:spacing w:before="94"/>
        <w:ind w:left="119"/>
        <w:jc w:val="both"/>
        <w:rPr>
          <w:rFonts w:ascii="Arial MT"/>
        </w:rPr>
      </w:pPr>
      <w:r>
        <w:rPr>
          <w:rFonts w:ascii="Arial MT"/>
          <w:color w:val="BE5A13"/>
        </w:rPr>
        <w:t>Biography</w:t>
      </w:r>
      <w:r>
        <w:rPr>
          <w:rFonts w:ascii="Arial MT"/>
          <w:color w:val="BE5A13"/>
          <w:spacing w:val="-4"/>
        </w:rPr>
        <w:t xml:space="preserve"> </w:t>
      </w:r>
      <w:r>
        <w:rPr>
          <w:rFonts w:ascii="Arial MT"/>
          <w:color w:val="BE5A13"/>
        </w:rPr>
        <w:t>(150</w:t>
      </w:r>
      <w:r>
        <w:rPr>
          <w:rFonts w:ascii="Arial MT"/>
          <w:color w:val="BE5A13"/>
          <w:spacing w:val="-4"/>
        </w:rPr>
        <w:t xml:space="preserve"> </w:t>
      </w:r>
      <w:r>
        <w:rPr>
          <w:rFonts w:ascii="Arial MT"/>
          <w:color w:val="BE5A13"/>
        </w:rPr>
        <w:t>word</w:t>
      </w:r>
      <w:r>
        <w:rPr>
          <w:rFonts w:ascii="Arial MT"/>
          <w:color w:val="BE5A13"/>
          <w:spacing w:val="-2"/>
        </w:rPr>
        <w:t xml:space="preserve"> </w:t>
      </w:r>
      <w:r>
        <w:rPr>
          <w:rFonts w:ascii="Arial MT"/>
          <w:color w:val="BE5A13"/>
        </w:rPr>
        <w:t>limit)</w:t>
      </w:r>
    </w:p>
    <w:p w:rsidR="00B97717" w:rsidRDefault="00B97717">
      <w:pPr>
        <w:pStyle w:val="BodyText"/>
        <w:spacing w:before="3"/>
        <w:rPr>
          <w:rFonts w:ascii="Arial MT"/>
          <w:sz w:val="20"/>
        </w:rPr>
      </w:pPr>
    </w:p>
    <w:p w:rsidR="00B97717" w:rsidRDefault="00A01AFC">
      <w:pPr>
        <w:spacing w:line="230" w:lineRule="auto"/>
        <w:ind w:left="119" w:right="303"/>
        <w:jc w:val="both"/>
        <w:rPr>
          <w:rFonts w:ascii="Arial MT"/>
          <w:sz w:val="14"/>
        </w:rPr>
      </w:pPr>
      <w:proofErr w:type="spellStart"/>
      <w:proofErr w:type="gramStart"/>
      <w:r>
        <w:rPr>
          <w:rFonts w:ascii="Arial MT"/>
          <w:sz w:val="14"/>
        </w:rPr>
        <w:t>Manas</w:t>
      </w:r>
      <w:proofErr w:type="spellEnd"/>
      <w:r>
        <w:rPr>
          <w:rFonts w:ascii="Arial MT"/>
          <w:sz w:val="14"/>
        </w:rPr>
        <w:t xml:space="preserve"> has</w:t>
      </w:r>
      <w:proofErr w:type="gramEnd"/>
      <w:r>
        <w:rPr>
          <w:rFonts w:ascii="Arial MT"/>
          <w:sz w:val="14"/>
        </w:rPr>
        <w:t xml:space="preserve"> his expertise In Natural Product chemistry, structure </w:t>
      </w:r>
      <w:proofErr w:type="spellStart"/>
      <w:r>
        <w:rPr>
          <w:rFonts w:ascii="Arial MT"/>
          <w:sz w:val="14"/>
        </w:rPr>
        <w:t>ellucidation</w:t>
      </w:r>
      <w:proofErr w:type="spellEnd"/>
      <w:r>
        <w:rPr>
          <w:rFonts w:ascii="Arial MT"/>
          <w:sz w:val="14"/>
        </w:rPr>
        <w:t xml:space="preserve">, Herbal Drug and Traditional Medicine, </w:t>
      </w:r>
      <w:proofErr w:type="spellStart"/>
      <w:r>
        <w:rPr>
          <w:rFonts w:ascii="Arial MT"/>
          <w:sz w:val="14"/>
        </w:rPr>
        <w:t>Ethnomedicine</w:t>
      </w:r>
      <w:proofErr w:type="spellEnd"/>
      <w:r>
        <w:rPr>
          <w:rFonts w:ascii="Arial MT"/>
          <w:sz w:val="14"/>
        </w:rPr>
        <w:t>, Quality control and evaluation of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various botanicals and herbal drug raw materials. He has been well versed in development of various advance and generic formulation with herbal active ingredients in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 xml:space="preserve">cosmetic and pharmaceutical formulations. He is having more </w:t>
      </w:r>
      <w:proofErr w:type="spellStart"/>
      <w:r>
        <w:rPr>
          <w:rFonts w:ascii="Arial MT"/>
          <w:sz w:val="14"/>
        </w:rPr>
        <w:t>then</w:t>
      </w:r>
      <w:proofErr w:type="spellEnd"/>
      <w:r>
        <w:rPr>
          <w:rFonts w:ascii="Arial MT"/>
          <w:sz w:val="14"/>
        </w:rPr>
        <w:t xml:space="preserve"> 16 years of versatile </w:t>
      </w:r>
      <w:proofErr w:type="spellStart"/>
      <w:r>
        <w:rPr>
          <w:rFonts w:ascii="Arial MT"/>
          <w:sz w:val="14"/>
        </w:rPr>
        <w:t>exp</w:t>
      </w:r>
      <w:r>
        <w:rPr>
          <w:rFonts w:ascii="Arial MT"/>
          <w:sz w:val="14"/>
        </w:rPr>
        <w:t>erince</w:t>
      </w:r>
      <w:proofErr w:type="spellEnd"/>
      <w:r>
        <w:rPr>
          <w:rFonts w:ascii="Arial MT"/>
          <w:sz w:val="14"/>
        </w:rPr>
        <w:t xml:space="preserve"> in the </w:t>
      </w:r>
      <w:proofErr w:type="spellStart"/>
      <w:r>
        <w:rPr>
          <w:rFonts w:ascii="Arial MT"/>
          <w:sz w:val="14"/>
        </w:rPr>
        <w:t>filed</w:t>
      </w:r>
      <w:proofErr w:type="spellEnd"/>
      <w:r>
        <w:rPr>
          <w:rFonts w:ascii="Arial MT"/>
          <w:sz w:val="14"/>
        </w:rPr>
        <w:t xml:space="preserve"> of natural product based drug discovery, formulation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 xml:space="preserve">development, active ingredient development from herbal sources for pharmaceutical drug discovery and cosmetic active </w:t>
      </w:r>
      <w:proofErr w:type="spellStart"/>
      <w:r>
        <w:rPr>
          <w:rFonts w:ascii="Arial MT"/>
          <w:sz w:val="14"/>
        </w:rPr>
        <w:t>inggredient</w:t>
      </w:r>
      <w:proofErr w:type="spellEnd"/>
      <w:r>
        <w:rPr>
          <w:rFonts w:ascii="Arial MT"/>
          <w:sz w:val="14"/>
        </w:rPr>
        <w:t xml:space="preserve"> development. He has worked in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various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well</w:t>
      </w:r>
      <w:r>
        <w:rPr>
          <w:rFonts w:ascii="Arial MT"/>
          <w:spacing w:val="2"/>
          <w:sz w:val="14"/>
        </w:rPr>
        <w:t xml:space="preserve"> </w:t>
      </w:r>
      <w:r>
        <w:rPr>
          <w:rFonts w:ascii="Arial MT"/>
          <w:sz w:val="14"/>
        </w:rPr>
        <w:t>known FMCG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and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Pharmaceutical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and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Health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care based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industry</w:t>
      </w:r>
      <w:r>
        <w:rPr>
          <w:rFonts w:ascii="Arial MT"/>
          <w:spacing w:val="2"/>
          <w:sz w:val="14"/>
        </w:rPr>
        <w:t xml:space="preserve"> </w:t>
      </w:r>
      <w:r>
        <w:rPr>
          <w:rFonts w:ascii="Arial MT"/>
          <w:sz w:val="14"/>
        </w:rPr>
        <w:t>in India.</w:t>
      </w:r>
    </w:p>
    <w:p w:rsidR="00B97717" w:rsidRDefault="00B97717">
      <w:pPr>
        <w:pStyle w:val="BodyText"/>
        <w:spacing w:before="6"/>
        <w:rPr>
          <w:rFonts w:ascii="Arial MT"/>
          <w:sz w:val="22"/>
        </w:rPr>
      </w:pPr>
    </w:p>
    <w:p w:rsidR="00B97717" w:rsidRDefault="00A01AFC">
      <w:pPr>
        <w:ind w:left="4316" w:right="4428"/>
        <w:jc w:val="center"/>
        <w:rPr>
          <w:rFonts w:ascii="Arial MT"/>
          <w:sz w:val="14"/>
        </w:rPr>
      </w:pPr>
      <w:hyperlink r:id="rId6">
        <w:proofErr w:type="spellStart"/>
        <w:r>
          <w:rPr>
            <w:rFonts w:ascii="Arial MT"/>
            <w:sz w:val="14"/>
          </w:rPr>
          <w:t>Email:manasa_sahoo@yahoo.co.in</w:t>
        </w:r>
        <w:proofErr w:type="spellEnd"/>
      </w:hyperlink>
    </w:p>
    <w:p w:rsidR="00B97717" w:rsidRDefault="00A01AFC">
      <w:pPr>
        <w:pStyle w:val="BodyText"/>
        <w:rPr>
          <w:rFonts w:ascii="Arial MT"/>
          <w:sz w:val="19"/>
        </w:rPr>
      </w:pPr>
      <w:r>
        <w:pict>
          <v:rect id="_x0000_s1026" style="position:absolute;margin-left:162.1pt;margin-top:12.9pt;width:271.05pt;height:.6pt;z-index:-15728128;mso-wrap-distance-left:0;mso-wrap-distance-right:0;mso-position-horizontal-relative:page" fillcolor="#004080" stroked="f">
            <w10:wrap type="topAndBottom" anchorx="page"/>
          </v:rect>
        </w:pict>
      </w:r>
    </w:p>
    <w:p w:rsidR="00B97717" w:rsidRDefault="00B97717">
      <w:pPr>
        <w:pStyle w:val="BodyText"/>
        <w:rPr>
          <w:rFonts w:ascii="Arial MT"/>
          <w:sz w:val="16"/>
        </w:rPr>
      </w:pPr>
    </w:p>
    <w:p w:rsidR="00B97717" w:rsidRDefault="00B97717">
      <w:pPr>
        <w:pStyle w:val="BodyText"/>
        <w:rPr>
          <w:rFonts w:ascii="Arial MT"/>
          <w:sz w:val="16"/>
        </w:rPr>
      </w:pPr>
    </w:p>
    <w:p w:rsidR="00B97717" w:rsidRDefault="00B97717">
      <w:pPr>
        <w:pStyle w:val="BodyText"/>
        <w:rPr>
          <w:rFonts w:ascii="Arial MT"/>
          <w:sz w:val="16"/>
        </w:rPr>
      </w:pPr>
    </w:p>
    <w:p w:rsidR="00B97717" w:rsidRDefault="00B97717">
      <w:pPr>
        <w:pStyle w:val="BodyText"/>
        <w:spacing w:before="9"/>
        <w:rPr>
          <w:rFonts w:ascii="Arial MT"/>
          <w:sz w:val="13"/>
        </w:rPr>
      </w:pPr>
    </w:p>
    <w:p w:rsidR="00B97717" w:rsidRDefault="00A01AFC">
      <w:pPr>
        <w:spacing w:line="248" w:lineRule="exact"/>
        <w:ind w:left="119"/>
        <w:jc w:val="both"/>
        <w:rPr>
          <w:rFonts w:ascii="Arial"/>
          <w:b/>
        </w:rPr>
      </w:pPr>
      <w:r>
        <w:rPr>
          <w:rFonts w:ascii="Arial"/>
          <w:b/>
          <w:w w:val="85"/>
        </w:rPr>
        <w:t>Presenting</w:t>
      </w:r>
      <w:r>
        <w:rPr>
          <w:rFonts w:ascii="Arial"/>
          <w:b/>
          <w:spacing w:val="5"/>
          <w:w w:val="85"/>
        </w:rPr>
        <w:t xml:space="preserve"> </w:t>
      </w:r>
      <w:r>
        <w:rPr>
          <w:rFonts w:ascii="Arial"/>
          <w:b/>
          <w:w w:val="85"/>
        </w:rPr>
        <w:t>author</w:t>
      </w:r>
      <w:r>
        <w:rPr>
          <w:rFonts w:ascii="Arial"/>
          <w:b/>
          <w:spacing w:val="5"/>
          <w:w w:val="85"/>
        </w:rPr>
        <w:t xml:space="preserve"> </w:t>
      </w:r>
      <w:r>
        <w:rPr>
          <w:rFonts w:ascii="Arial"/>
          <w:b/>
          <w:w w:val="85"/>
        </w:rPr>
        <w:t>details</w:t>
      </w:r>
    </w:p>
    <w:p w:rsidR="00B97717" w:rsidRDefault="00A01AFC">
      <w:pPr>
        <w:spacing w:before="3" w:line="230" w:lineRule="auto"/>
        <w:ind w:left="119" w:right="8083"/>
        <w:rPr>
          <w:rFonts w:ascii="Microsoft Sans Serif"/>
        </w:rPr>
      </w:pPr>
      <w:r>
        <w:rPr>
          <w:rFonts w:ascii="Microsoft Sans Serif"/>
          <w:w w:val="85"/>
        </w:rPr>
        <w:t>Full</w:t>
      </w:r>
      <w:r>
        <w:rPr>
          <w:rFonts w:ascii="Microsoft Sans Serif"/>
          <w:spacing w:val="14"/>
          <w:w w:val="85"/>
        </w:rPr>
        <w:t xml:space="preserve"> </w:t>
      </w:r>
      <w:r>
        <w:rPr>
          <w:rFonts w:ascii="Microsoft Sans Serif"/>
          <w:w w:val="85"/>
        </w:rPr>
        <w:t>name:</w:t>
      </w:r>
      <w:r>
        <w:rPr>
          <w:rFonts w:ascii="Microsoft Sans Serif"/>
          <w:spacing w:val="12"/>
          <w:w w:val="85"/>
        </w:rPr>
        <w:t xml:space="preserve"> </w:t>
      </w:r>
      <w:proofErr w:type="spellStart"/>
      <w:r>
        <w:rPr>
          <w:rFonts w:ascii="Microsoft Sans Serif"/>
          <w:w w:val="85"/>
        </w:rPr>
        <w:t>Manas</w:t>
      </w:r>
      <w:proofErr w:type="spellEnd"/>
      <w:r>
        <w:rPr>
          <w:rFonts w:ascii="Microsoft Sans Serif"/>
          <w:spacing w:val="13"/>
          <w:w w:val="85"/>
        </w:rPr>
        <w:t xml:space="preserve"> </w:t>
      </w:r>
      <w:proofErr w:type="spellStart"/>
      <w:r>
        <w:rPr>
          <w:rFonts w:ascii="Microsoft Sans Serif"/>
          <w:w w:val="85"/>
        </w:rPr>
        <w:t>Ranjan</w:t>
      </w:r>
      <w:proofErr w:type="spellEnd"/>
      <w:r>
        <w:rPr>
          <w:rFonts w:ascii="Microsoft Sans Serif"/>
          <w:spacing w:val="11"/>
          <w:w w:val="85"/>
        </w:rPr>
        <w:t xml:space="preserve"> </w:t>
      </w:r>
      <w:proofErr w:type="spellStart"/>
      <w:r>
        <w:rPr>
          <w:rFonts w:ascii="Microsoft Sans Serif"/>
          <w:w w:val="85"/>
        </w:rPr>
        <w:t>Sahoo</w:t>
      </w:r>
      <w:proofErr w:type="spellEnd"/>
      <w:r>
        <w:rPr>
          <w:rFonts w:ascii="Microsoft Sans Serif"/>
          <w:spacing w:val="-47"/>
          <w:w w:val="85"/>
        </w:rPr>
        <w:t xml:space="preserve"> </w:t>
      </w:r>
      <w:r>
        <w:rPr>
          <w:rFonts w:ascii="Microsoft Sans Serif"/>
          <w:w w:val="95"/>
        </w:rPr>
        <w:t>Contact</w:t>
      </w:r>
      <w:r>
        <w:rPr>
          <w:rFonts w:ascii="Microsoft Sans Serif"/>
          <w:spacing w:val="-2"/>
          <w:w w:val="95"/>
        </w:rPr>
        <w:t xml:space="preserve"> </w:t>
      </w:r>
      <w:r>
        <w:rPr>
          <w:rFonts w:ascii="Microsoft Sans Serif"/>
          <w:w w:val="95"/>
        </w:rPr>
        <w:t>number:</w:t>
      </w:r>
    </w:p>
    <w:p w:rsidR="00B97717" w:rsidRDefault="00A01AFC">
      <w:pPr>
        <w:spacing w:before="4" w:line="228" w:lineRule="auto"/>
        <w:ind w:left="119" w:right="7630"/>
        <w:rPr>
          <w:rFonts w:ascii="Microsoft Sans Serif"/>
        </w:rPr>
      </w:pPr>
      <w:r>
        <w:rPr>
          <w:rFonts w:ascii="Microsoft Sans Serif"/>
          <w:spacing w:val="-1"/>
          <w:w w:val="90"/>
        </w:rPr>
        <w:t>Mail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spacing w:val="-1"/>
          <w:w w:val="90"/>
        </w:rPr>
        <w:t>id:</w:t>
      </w:r>
      <w:r>
        <w:rPr>
          <w:rFonts w:ascii="Microsoft Sans Serif"/>
          <w:spacing w:val="2"/>
          <w:w w:val="90"/>
        </w:rPr>
        <w:t xml:space="preserve"> </w:t>
      </w:r>
      <w:hyperlink r:id="rId7">
        <w:r>
          <w:rPr>
            <w:rFonts w:ascii="Microsoft Sans Serif"/>
            <w:color w:val="0000FF"/>
            <w:spacing w:val="-1"/>
            <w:w w:val="90"/>
            <w:u w:val="single" w:color="0000FF"/>
          </w:rPr>
          <w:t>manasa_sahoo@yahoo.co.in</w:t>
        </w:r>
      </w:hyperlink>
      <w:r>
        <w:rPr>
          <w:rFonts w:ascii="Microsoft Sans Serif"/>
          <w:color w:val="0000FF"/>
          <w:spacing w:val="-50"/>
          <w:w w:val="90"/>
        </w:rPr>
        <w:t xml:space="preserve"> </w:t>
      </w:r>
      <w:r>
        <w:rPr>
          <w:rFonts w:ascii="Microsoft Sans Serif"/>
        </w:rPr>
        <w:t>Category:</w:t>
      </w:r>
      <w:r>
        <w:rPr>
          <w:rFonts w:ascii="Microsoft Sans Serif"/>
          <w:spacing w:val="-14"/>
        </w:rPr>
        <w:t xml:space="preserve"> </w:t>
      </w:r>
      <w:r>
        <w:rPr>
          <w:rFonts w:ascii="Microsoft Sans Serif"/>
        </w:rPr>
        <w:t>Oral</w:t>
      </w:r>
      <w:r>
        <w:rPr>
          <w:rFonts w:ascii="Microsoft Sans Serif"/>
          <w:spacing w:val="-13"/>
        </w:rPr>
        <w:t xml:space="preserve"> </w:t>
      </w:r>
      <w:r>
        <w:rPr>
          <w:rFonts w:ascii="Microsoft Sans Serif"/>
        </w:rPr>
        <w:t>presentation</w:t>
      </w:r>
    </w:p>
    <w:p w:rsidR="00B97717" w:rsidRDefault="00B97717">
      <w:pPr>
        <w:spacing w:line="228" w:lineRule="auto"/>
        <w:rPr>
          <w:rFonts w:ascii="Microsoft Sans Serif"/>
        </w:rPr>
        <w:sectPr w:rsidR="00B97717">
          <w:type w:val="continuous"/>
          <w:pgSz w:w="11910" w:h="16840"/>
          <w:pgMar w:top="1060" w:right="420" w:bottom="280" w:left="500" w:header="720" w:footer="720" w:gutter="0"/>
          <w:cols w:space="720"/>
        </w:sectPr>
      </w:pPr>
    </w:p>
    <w:p w:rsidR="00B97717" w:rsidRDefault="00B97717">
      <w:pPr>
        <w:pStyle w:val="BodyText"/>
        <w:spacing w:before="7"/>
        <w:rPr>
          <w:rFonts w:ascii="Microsoft Sans Serif"/>
          <w:sz w:val="17"/>
        </w:rPr>
      </w:pPr>
    </w:p>
    <w:sectPr w:rsidR="00B97717"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445552"/>
    <w:multiLevelType w:val="hybridMultilevel"/>
    <w:tmpl w:val="FDF42DF4"/>
    <w:lvl w:ilvl="0" w:tplc="5A70044A">
      <w:start w:val="1"/>
      <w:numFmt w:val="decimal"/>
      <w:lvlText w:val="%1."/>
      <w:lvlJc w:val="left"/>
      <w:pPr>
        <w:ind w:left="119" w:hanging="224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1" w:tplc="C73E37B8">
      <w:numFmt w:val="bullet"/>
      <w:lvlText w:val="•"/>
      <w:lvlJc w:val="left"/>
      <w:pPr>
        <w:ind w:left="636" w:hanging="224"/>
      </w:pPr>
      <w:rPr>
        <w:rFonts w:hint="default"/>
        <w:lang w:val="en-US" w:eastAsia="en-US" w:bidi="ar-SA"/>
      </w:rPr>
    </w:lvl>
    <w:lvl w:ilvl="2" w:tplc="1CDA56AC">
      <w:numFmt w:val="bullet"/>
      <w:lvlText w:val="•"/>
      <w:lvlJc w:val="left"/>
      <w:pPr>
        <w:ind w:left="1152" w:hanging="224"/>
      </w:pPr>
      <w:rPr>
        <w:rFonts w:hint="default"/>
        <w:lang w:val="en-US" w:eastAsia="en-US" w:bidi="ar-SA"/>
      </w:rPr>
    </w:lvl>
    <w:lvl w:ilvl="3" w:tplc="881AE8E2">
      <w:numFmt w:val="bullet"/>
      <w:lvlText w:val="•"/>
      <w:lvlJc w:val="left"/>
      <w:pPr>
        <w:ind w:left="1669" w:hanging="224"/>
      </w:pPr>
      <w:rPr>
        <w:rFonts w:hint="default"/>
        <w:lang w:val="en-US" w:eastAsia="en-US" w:bidi="ar-SA"/>
      </w:rPr>
    </w:lvl>
    <w:lvl w:ilvl="4" w:tplc="D9729FE0">
      <w:numFmt w:val="bullet"/>
      <w:lvlText w:val="•"/>
      <w:lvlJc w:val="left"/>
      <w:pPr>
        <w:ind w:left="2185" w:hanging="224"/>
      </w:pPr>
      <w:rPr>
        <w:rFonts w:hint="default"/>
        <w:lang w:val="en-US" w:eastAsia="en-US" w:bidi="ar-SA"/>
      </w:rPr>
    </w:lvl>
    <w:lvl w:ilvl="5" w:tplc="BF8C19B8">
      <w:numFmt w:val="bullet"/>
      <w:lvlText w:val="•"/>
      <w:lvlJc w:val="left"/>
      <w:pPr>
        <w:ind w:left="2702" w:hanging="224"/>
      </w:pPr>
      <w:rPr>
        <w:rFonts w:hint="default"/>
        <w:lang w:val="en-US" w:eastAsia="en-US" w:bidi="ar-SA"/>
      </w:rPr>
    </w:lvl>
    <w:lvl w:ilvl="6" w:tplc="2458BE38">
      <w:numFmt w:val="bullet"/>
      <w:lvlText w:val="•"/>
      <w:lvlJc w:val="left"/>
      <w:pPr>
        <w:ind w:left="3218" w:hanging="224"/>
      </w:pPr>
      <w:rPr>
        <w:rFonts w:hint="default"/>
        <w:lang w:val="en-US" w:eastAsia="en-US" w:bidi="ar-SA"/>
      </w:rPr>
    </w:lvl>
    <w:lvl w:ilvl="7" w:tplc="E4681AC4">
      <w:numFmt w:val="bullet"/>
      <w:lvlText w:val="•"/>
      <w:lvlJc w:val="left"/>
      <w:pPr>
        <w:ind w:left="3735" w:hanging="224"/>
      </w:pPr>
      <w:rPr>
        <w:rFonts w:hint="default"/>
        <w:lang w:val="en-US" w:eastAsia="en-US" w:bidi="ar-SA"/>
      </w:rPr>
    </w:lvl>
    <w:lvl w:ilvl="8" w:tplc="4D844222">
      <w:numFmt w:val="bullet"/>
      <w:lvlText w:val="•"/>
      <w:lvlJc w:val="left"/>
      <w:pPr>
        <w:ind w:left="4251" w:hanging="22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B97717"/>
    <w:rsid w:val="00A01AFC"/>
    <w:rsid w:val="00B9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99"/>
      <w:ind w:left="119" w:right="714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19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99"/>
      <w:ind w:left="119" w:right="714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19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anasa_sahoo@yahoo.co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nasa_sahoo@yahoo.co.i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Breast Cancer 2021</cp:lastModifiedBy>
  <cp:revision>2</cp:revision>
  <dcterms:created xsi:type="dcterms:W3CDTF">2022-11-22T10:18:00Z</dcterms:created>
  <dcterms:modified xsi:type="dcterms:W3CDTF">2022-11-22T10:18:00Z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2022-11-22T00:00:00Z</vt:filetime>
  </property>
  <property fmtid="{D5CDD505-2E9C-101B-9397-08002B2CF9AE}" pid="3" name="Creator">
    <vt:lpwstr>WPS Writer</vt:lpwstr>
  </property>
  <property fmtid="{D5CDD505-2E9C-101B-9397-08002B2CF9AE}" pid="4" name="LastSaved">
    <vt:filetime>2022-11-22T00:00:00Z</vt:filetime>
  </property>
</Properties>
</file>