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FA50E" w14:textId="77777777" w:rsidR="000E0326" w:rsidRPr="000A39B2" w:rsidRDefault="000E0326" w:rsidP="000E0326">
      <w:pPr>
        <w:jc w:val="center"/>
        <w:rPr>
          <w:b/>
          <w:sz w:val="28"/>
          <w:szCs w:val="28"/>
        </w:rPr>
      </w:pPr>
      <w:bookmarkStart w:id="0" w:name="_Hlk117510426"/>
      <w:r w:rsidRPr="000A39B2">
        <w:rPr>
          <w:b/>
          <w:sz w:val="28"/>
          <w:szCs w:val="28"/>
        </w:rPr>
        <w:t>Assessment of Nurses’ Knowledge, Attitude and Implementation of Skin-to-Skin Care within the Perinatal Setting in Saudi Arabia: Survey Study</w:t>
      </w:r>
    </w:p>
    <w:bookmarkEnd w:id="0"/>
    <w:p w14:paraId="69D12668" w14:textId="77777777" w:rsidR="000E0326" w:rsidRDefault="000E0326" w:rsidP="000E0326">
      <w:pPr>
        <w:rPr>
          <w:rFonts w:asciiTheme="majorBidi" w:hAnsiTheme="majorBidi" w:cstheme="majorBidi"/>
          <w:b/>
          <w:bCs/>
          <w:sz w:val="24"/>
          <w:szCs w:val="24"/>
        </w:rPr>
      </w:pPr>
    </w:p>
    <w:p w14:paraId="60756BAA" w14:textId="13B03440" w:rsidR="000E0326" w:rsidRPr="00B32603" w:rsidRDefault="000E0326" w:rsidP="000E0326">
      <w:pPr>
        <w:rPr>
          <w:rFonts w:asciiTheme="majorBidi" w:hAnsiTheme="majorBidi" w:cstheme="majorBidi"/>
          <w:b/>
          <w:bCs/>
          <w:sz w:val="24"/>
          <w:szCs w:val="24"/>
        </w:rPr>
      </w:pPr>
      <w:r>
        <w:rPr>
          <w:rFonts w:asciiTheme="majorBidi" w:hAnsiTheme="majorBidi" w:cstheme="majorBidi"/>
          <w:b/>
          <w:bCs/>
          <w:sz w:val="24"/>
          <w:szCs w:val="24"/>
        </w:rPr>
        <w:t xml:space="preserve">Associate Professor, </w:t>
      </w:r>
      <w:r w:rsidRPr="00627518">
        <w:rPr>
          <w:rFonts w:asciiTheme="majorBidi" w:hAnsiTheme="majorBidi" w:cstheme="majorBidi"/>
          <w:b/>
          <w:bCs/>
          <w:sz w:val="24"/>
          <w:szCs w:val="24"/>
        </w:rPr>
        <w:t xml:space="preserve">Dr. Abbas Al </w:t>
      </w:r>
      <w:proofErr w:type="spellStart"/>
      <w:r w:rsidRPr="00627518">
        <w:rPr>
          <w:rFonts w:asciiTheme="majorBidi" w:hAnsiTheme="majorBidi" w:cstheme="majorBidi"/>
          <w:b/>
          <w:bCs/>
          <w:sz w:val="24"/>
          <w:szCs w:val="24"/>
        </w:rPr>
        <w:t>Mutair</w:t>
      </w:r>
      <w:proofErr w:type="spellEnd"/>
      <w:r w:rsidRPr="00627518">
        <w:rPr>
          <w:rFonts w:asciiTheme="majorBidi" w:hAnsiTheme="majorBidi" w:cstheme="majorBidi"/>
          <w:b/>
          <w:bCs/>
          <w:sz w:val="24"/>
          <w:szCs w:val="24"/>
        </w:rPr>
        <w:t xml:space="preserve">, </w:t>
      </w:r>
      <w:proofErr w:type="spellStart"/>
      <w:proofErr w:type="gramStart"/>
      <w:r w:rsidRPr="00627518">
        <w:rPr>
          <w:rFonts w:asciiTheme="majorBidi" w:hAnsiTheme="majorBidi" w:cstheme="majorBidi"/>
          <w:b/>
          <w:bCs/>
          <w:sz w:val="24"/>
          <w:szCs w:val="24"/>
        </w:rPr>
        <w:t>Ph.D</w:t>
      </w:r>
      <w:proofErr w:type="spellEnd"/>
      <w:proofErr w:type="gramEnd"/>
    </w:p>
    <w:p w14:paraId="7B97B4D0" w14:textId="77777777" w:rsidR="00AE3E37" w:rsidRDefault="00AE3E37">
      <w:pPr>
        <w:pStyle w:val="BodyText"/>
        <w:rPr>
          <w:rFonts w:ascii="Arial"/>
          <w:sz w:val="20"/>
        </w:rPr>
      </w:pPr>
    </w:p>
    <w:p w14:paraId="06009337"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F1C5E00" w14:textId="77777777" w:rsidR="00AE3E37" w:rsidRDefault="00A9710C">
      <w:pPr>
        <w:pStyle w:val="Heading3"/>
        <w:spacing w:before="147"/>
        <w:jc w:val="both"/>
      </w:pPr>
      <w:r>
        <w:rPr>
          <w:color w:val="BF5A14"/>
        </w:rPr>
        <w:t>Abstract</w:t>
      </w:r>
      <w:r w:rsidR="00404E5B">
        <w:rPr>
          <w:color w:val="BF5A14"/>
        </w:rPr>
        <w:t xml:space="preserve"> (300 word limit)</w:t>
      </w:r>
    </w:p>
    <w:p w14:paraId="7561B7D7" w14:textId="77777777" w:rsidR="0092642A" w:rsidRPr="0092642A" w:rsidRDefault="0092642A" w:rsidP="0092642A">
      <w:pPr>
        <w:shd w:val="clear" w:color="auto" w:fill="FFFFFF"/>
        <w:spacing w:line="360" w:lineRule="auto"/>
        <w:jc w:val="both"/>
        <w:rPr>
          <w:rFonts w:ascii="Times New Roman" w:hAnsi="Times New Roman" w:cs="Times New Roman"/>
          <w:sz w:val="20"/>
          <w:szCs w:val="20"/>
        </w:rPr>
      </w:pPr>
      <w:r w:rsidRPr="0092642A">
        <w:rPr>
          <w:rFonts w:ascii="Times New Roman" w:hAnsi="Times New Roman" w:cs="Times New Roman"/>
          <w:b/>
          <w:sz w:val="20"/>
          <w:szCs w:val="20"/>
        </w:rPr>
        <w:t>Aim:</w:t>
      </w:r>
      <w:r w:rsidRPr="0092642A">
        <w:rPr>
          <w:rFonts w:ascii="Times New Roman" w:hAnsi="Times New Roman" w:cs="Times New Roman"/>
          <w:sz w:val="20"/>
          <w:szCs w:val="20"/>
        </w:rPr>
        <w:t xml:space="preserve"> To evaluate knowledge, attitude and implementation of Skin-to-Skin Care (SSC) among nurses and to assess the implementation of SSC in the Perinatal setting.</w:t>
      </w:r>
    </w:p>
    <w:p w14:paraId="40D6B0E9" w14:textId="77777777" w:rsidR="0092642A" w:rsidRPr="0092642A" w:rsidRDefault="0092642A" w:rsidP="0092642A">
      <w:pPr>
        <w:shd w:val="clear" w:color="auto" w:fill="FFFFFF"/>
        <w:spacing w:line="360" w:lineRule="auto"/>
        <w:jc w:val="both"/>
        <w:rPr>
          <w:rFonts w:ascii="Times New Roman" w:hAnsi="Times New Roman" w:cs="Times New Roman"/>
          <w:b/>
          <w:sz w:val="20"/>
          <w:szCs w:val="20"/>
        </w:rPr>
      </w:pPr>
      <w:r w:rsidRPr="0092642A">
        <w:rPr>
          <w:rFonts w:ascii="Times New Roman" w:hAnsi="Times New Roman" w:cs="Times New Roman"/>
          <w:b/>
          <w:sz w:val="20"/>
          <w:szCs w:val="20"/>
        </w:rPr>
        <w:t xml:space="preserve">Design: </w:t>
      </w:r>
      <w:r w:rsidRPr="0092642A">
        <w:rPr>
          <w:rFonts w:ascii="Times New Roman" w:hAnsi="Times New Roman" w:cs="Times New Roman"/>
          <w:sz w:val="20"/>
          <w:szCs w:val="20"/>
        </w:rPr>
        <w:t>A cross-sectional study design was implemented utilizing survey distributed among critical care pediatric and neonatal nurses</w:t>
      </w:r>
      <w:r w:rsidRPr="0092642A">
        <w:rPr>
          <w:rFonts w:ascii="Times New Roman" w:hAnsi="Times New Roman" w:cs="Times New Roman"/>
          <w:b/>
          <w:sz w:val="20"/>
          <w:szCs w:val="20"/>
        </w:rPr>
        <w:t xml:space="preserve"> </w:t>
      </w:r>
    </w:p>
    <w:p w14:paraId="074DB397" w14:textId="77777777" w:rsidR="0092642A" w:rsidRPr="0092642A" w:rsidRDefault="0092642A" w:rsidP="0092642A">
      <w:pPr>
        <w:shd w:val="clear" w:color="auto" w:fill="FFFFFF"/>
        <w:spacing w:line="360" w:lineRule="auto"/>
        <w:jc w:val="both"/>
        <w:rPr>
          <w:rFonts w:ascii="Times New Roman" w:hAnsi="Times New Roman" w:cs="Times New Roman"/>
          <w:sz w:val="20"/>
          <w:szCs w:val="20"/>
        </w:rPr>
      </w:pPr>
      <w:r w:rsidRPr="0092642A">
        <w:rPr>
          <w:rFonts w:ascii="Times New Roman" w:hAnsi="Times New Roman" w:cs="Times New Roman"/>
          <w:b/>
          <w:sz w:val="20"/>
          <w:szCs w:val="20"/>
        </w:rPr>
        <w:t xml:space="preserve">Methods: </w:t>
      </w:r>
      <w:r w:rsidRPr="0092642A">
        <w:rPr>
          <w:rFonts w:ascii="Times New Roman" w:hAnsi="Times New Roman" w:cs="Times New Roman"/>
          <w:sz w:val="20"/>
          <w:szCs w:val="20"/>
        </w:rPr>
        <w:t xml:space="preserve">The data collection form was pre-structured validated tool consisted of two main sections; socio-demographic characteristics and Likert scale of 20 items covering four main domains in; knowledge, attitude, education and implementation of SSC. </w:t>
      </w:r>
    </w:p>
    <w:p w14:paraId="4AEF4C45" w14:textId="77777777" w:rsidR="0092642A" w:rsidRPr="0092642A" w:rsidRDefault="0092642A" w:rsidP="0092642A">
      <w:pPr>
        <w:shd w:val="clear" w:color="auto" w:fill="FFFFFF"/>
        <w:spacing w:line="360" w:lineRule="auto"/>
        <w:jc w:val="both"/>
        <w:rPr>
          <w:rFonts w:ascii="Times New Roman" w:hAnsi="Times New Roman" w:cs="Times New Roman"/>
          <w:sz w:val="20"/>
          <w:szCs w:val="20"/>
        </w:rPr>
      </w:pPr>
      <w:r w:rsidRPr="0092642A">
        <w:rPr>
          <w:rFonts w:ascii="Times New Roman" w:hAnsi="Times New Roman" w:cs="Times New Roman"/>
          <w:b/>
          <w:sz w:val="20"/>
          <w:szCs w:val="20"/>
        </w:rPr>
        <w:t>Results:</w:t>
      </w:r>
      <w:r w:rsidRPr="0092642A">
        <w:rPr>
          <w:rFonts w:ascii="Times New Roman" w:hAnsi="Times New Roman" w:cs="Times New Roman"/>
          <w:sz w:val="20"/>
          <w:szCs w:val="20"/>
        </w:rPr>
        <w:t xml:space="preserve"> The vast majority of the sample 91 (98%) were females with mean age and mean years of experience 33.5 ± 6.5 and 9.7 ± 6.5 years respectively. Almost half of them 45 (48.4%) work in obstetric and labor and delivery units. Correlation coefficient revealed a significant association between the total educational years of nursing degree and SSC. The results showed nurses with bachelor or master significantly more knowledgeable and skilled in implementing SSC compared to others. </w:t>
      </w:r>
    </w:p>
    <w:p w14:paraId="594DD78B" w14:textId="77777777" w:rsidR="0092642A" w:rsidRPr="0092642A" w:rsidRDefault="0092642A" w:rsidP="0092642A">
      <w:pPr>
        <w:shd w:val="clear" w:color="auto" w:fill="FFFFFF"/>
        <w:spacing w:line="360" w:lineRule="auto"/>
        <w:jc w:val="both"/>
        <w:rPr>
          <w:rFonts w:ascii="Times New Roman" w:hAnsi="Times New Roman" w:cs="Times New Roman"/>
          <w:sz w:val="20"/>
          <w:szCs w:val="20"/>
        </w:rPr>
      </w:pPr>
      <w:r w:rsidRPr="0092642A">
        <w:rPr>
          <w:rFonts w:ascii="Times New Roman" w:hAnsi="Times New Roman" w:cs="Times New Roman"/>
          <w:b/>
          <w:sz w:val="20"/>
          <w:szCs w:val="20"/>
        </w:rPr>
        <w:t>Keywords: </w:t>
      </w:r>
      <w:r w:rsidRPr="0092642A">
        <w:rPr>
          <w:rFonts w:ascii="Times New Roman" w:hAnsi="Times New Roman" w:cs="Times New Roman"/>
          <w:sz w:val="20"/>
          <w:szCs w:val="20"/>
        </w:rPr>
        <w:t xml:space="preserve">Skin-to-skin care (Kangaroo mother care), neonate, perinatal care. </w:t>
      </w:r>
    </w:p>
    <w:p w14:paraId="1909FDA6" w14:textId="75ACCFAB" w:rsidR="00AE3E37" w:rsidRDefault="00A9710C">
      <w:pPr>
        <w:pStyle w:val="Heading3"/>
        <w:spacing w:before="74"/>
        <w:rPr>
          <w:color w:val="BF5A14"/>
        </w:rPr>
      </w:pPr>
      <w:r>
        <w:rPr>
          <w:b w:val="0"/>
        </w:rPr>
        <w:br w:type="column"/>
      </w:r>
    </w:p>
    <w:p w14:paraId="1ED873A7" w14:textId="77777777" w:rsidR="0092642A" w:rsidRDefault="0092642A">
      <w:pPr>
        <w:pStyle w:val="Heading3"/>
        <w:spacing w:before="74"/>
      </w:pPr>
    </w:p>
    <w:p w14:paraId="2F548CE4" w14:textId="141AEBC7" w:rsidR="00AE3E37" w:rsidRDefault="00AE3E37">
      <w:pPr>
        <w:pStyle w:val="BodyText"/>
        <w:spacing w:before="2"/>
        <w:rPr>
          <w:rFonts w:ascii="Arial"/>
          <w:b/>
          <w:sz w:val="16"/>
        </w:rPr>
      </w:pPr>
    </w:p>
    <w:p w14:paraId="59ADDA8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0945171" w14:textId="77777777" w:rsidR="0092642A" w:rsidRPr="0092642A" w:rsidRDefault="0092642A" w:rsidP="0092642A">
      <w:pPr>
        <w:pStyle w:val="ListParagraph"/>
        <w:widowControl/>
        <w:numPr>
          <w:ilvl w:val="0"/>
          <w:numId w:val="3"/>
        </w:numPr>
        <w:rPr>
          <w:rFonts w:ascii="Times New Roman" w:eastAsia="Times New Roman" w:hAnsi="Times New Roman" w:cs="Times New Roman"/>
          <w:lang w:val="en-GB" w:eastAsia="en-GB"/>
        </w:rPr>
      </w:pPr>
      <w:r w:rsidRPr="0092642A">
        <w:rPr>
          <w:rFonts w:ascii="Times New Roman" w:eastAsia="Times New Roman" w:hAnsi="Times New Roman" w:cs="Times New Roman"/>
          <w:lang w:val="en-GB" w:eastAsia="en-GB"/>
        </w:rPr>
        <w:t xml:space="preserve">Ahmed, G. Y., Al </w:t>
      </w:r>
      <w:proofErr w:type="spellStart"/>
      <w:r w:rsidRPr="0092642A">
        <w:rPr>
          <w:rFonts w:ascii="Times New Roman" w:eastAsia="Times New Roman" w:hAnsi="Times New Roman" w:cs="Times New Roman"/>
          <w:lang w:val="en-GB" w:eastAsia="en-GB"/>
        </w:rPr>
        <w:t>Mutair</w:t>
      </w:r>
      <w:proofErr w:type="spellEnd"/>
      <w:r w:rsidRPr="0092642A">
        <w:rPr>
          <w:rFonts w:ascii="Times New Roman" w:eastAsia="Times New Roman" w:hAnsi="Times New Roman" w:cs="Times New Roman"/>
          <w:lang w:val="en-GB" w:eastAsia="en-GB"/>
        </w:rPr>
        <w:t xml:space="preserve">, A., Bashir, S., </w:t>
      </w:r>
      <w:proofErr w:type="spellStart"/>
      <w:r w:rsidRPr="0092642A">
        <w:rPr>
          <w:rFonts w:ascii="Times New Roman" w:eastAsia="Times New Roman" w:hAnsi="Times New Roman" w:cs="Times New Roman"/>
          <w:lang w:val="en-GB" w:eastAsia="en-GB"/>
        </w:rPr>
        <w:t>Acunin</w:t>
      </w:r>
      <w:proofErr w:type="spellEnd"/>
      <w:r w:rsidRPr="0092642A">
        <w:rPr>
          <w:rFonts w:ascii="Times New Roman" w:eastAsia="Times New Roman" w:hAnsi="Times New Roman" w:cs="Times New Roman"/>
          <w:lang w:val="en-GB" w:eastAsia="en-GB"/>
        </w:rPr>
        <w:t xml:space="preserve">, R., Al </w:t>
      </w:r>
      <w:proofErr w:type="spellStart"/>
      <w:r w:rsidRPr="0092642A">
        <w:rPr>
          <w:rFonts w:ascii="Times New Roman" w:eastAsia="Times New Roman" w:hAnsi="Times New Roman" w:cs="Times New Roman"/>
          <w:lang w:val="en-GB" w:eastAsia="en-GB"/>
        </w:rPr>
        <w:t>Aljabr</w:t>
      </w:r>
      <w:proofErr w:type="spellEnd"/>
      <w:r w:rsidRPr="0092642A">
        <w:rPr>
          <w:rFonts w:ascii="Times New Roman" w:eastAsia="Times New Roman" w:hAnsi="Times New Roman" w:cs="Times New Roman"/>
          <w:lang w:val="en-GB" w:eastAsia="en-GB"/>
        </w:rPr>
        <w:t xml:space="preserve">, N., </w:t>
      </w:r>
      <w:proofErr w:type="spellStart"/>
      <w:r w:rsidRPr="0092642A">
        <w:rPr>
          <w:rFonts w:ascii="Times New Roman" w:eastAsia="Times New Roman" w:hAnsi="Times New Roman" w:cs="Times New Roman"/>
          <w:lang w:val="en-GB" w:eastAsia="en-GB"/>
        </w:rPr>
        <w:t>Alnumari</w:t>
      </w:r>
      <w:proofErr w:type="spellEnd"/>
      <w:r w:rsidRPr="0092642A">
        <w:rPr>
          <w:rFonts w:ascii="Times New Roman" w:eastAsia="Times New Roman" w:hAnsi="Times New Roman" w:cs="Times New Roman"/>
          <w:lang w:val="en-GB" w:eastAsia="en-GB"/>
        </w:rPr>
        <w:t xml:space="preserve">, R., ... &amp; </w:t>
      </w:r>
      <w:proofErr w:type="spellStart"/>
      <w:r w:rsidRPr="0092642A">
        <w:rPr>
          <w:rFonts w:ascii="Times New Roman" w:eastAsia="Times New Roman" w:hAnsi="Times New Roman" w:cs="Times New Roman"/>
          <w:lang w:val="en-GB" w:eastAsia="en-GB"/>
        </w:rPr>
        <w:t>Almusalami</w:t>
      </w:r>
      <w:proofErr w:type="spellEnd"/>
      <w:r w:rsidRPr="0092642A">
        <w:rPr>
          <w:rFonts w:ascii="Times New Roman" w:eastAsia="Times New Roman" w:hAnsi="Times New Roman" w:cs="Times New Roman"/>
          <w:lang w:val="en-GB" w:eastAsia="en-GB"/>
        </w:rPr>
        <w:t xml:space="preserve">, E. (2022). Attitudes and Practice of Health Care Providers Toward Cancer Screening: A Cross-sectional </w:t>
      </w:r>
      <w:proofErr w:type="spellStart"/>
      <w:r w:rsidRPr="0092642A">
        <w:rPr>
          <w:rFonts w:ascii="Times New Roman" w:eastAsia="Times New Roman" w:hAnsi="Times New Roman" w:cs="Times New Roman"/>
          <w:lang w:val="en-GB" w:eastAsia="en-GB"/>
        </w:rPr>
        <w:t>Multicenter</w:t>
      </w:r>
      <w:proofErr w:type="spellEnd"/>
      <w:r w:rsidRPr="0092642A">
        <w:rPr>
          <w:rFonts w:ascii="Times New Roman" w:eastAsia="Times New Roman" w:hAnsi="Times New Roman" w:cs="Times New Roman"/>
          <w:lang w:val="en-GB" w:eastAsia="en-GB"/>
        </w:rPr>
        <w:t xml:space="preserve"> Study, Saudi Arabia. </w:t>
      </w:r>
      <w:r w:rsidRPr="0092642A">
        <w:rPr>
          <w:rFonts w:ascii="Times New Roman" w:eastAsia="Times New Roman" w:hAnsi="Times New Roman" w:cs="Times New Roman"/>
          <w:i/>
          <w:iCs/>
          <w:lang w:val="en-GB" w:eastAsia="en-GB"/>
        </w:rPr>
        <w:t>Journal of Epidemiology and Global Health</w:t>
      </w:r>
      <w:r w:rsidRPr="0092642A">
        <w:rPr>
          <w:rFonts w:ascii="Times New Roman" w:eastAsia="Times New Roman" w:hAnsi="Times New Roman" w:cs="Times New Roman"/>
          <w:lang w:val="en-GB" w:eastAsia="en-GB"/>
        </w:rPr>
        <w:t>, 1-7.</w:t>
      </w:r>
    </w:p>
    <w:p w14:paraId="1327C7F9" w14:textId="77777777" w:rsidR="0092642A" w:rsidRPr="0092642A" w:rsidRDefault="0092642A" w:rsidP="0092642A">
      <w:pPr>
        <w:pStyle w:val="ListParagraph"/>
        <w:widowControl/>
        <w:numPr>
          <w:ilvl w:val="0"/>
          <w:numId w:val="3"/>
        </w:numPr>
        <w:rPr>
          <w:rFonts w:ascii="Times New Roman" w:eastAsia="Times New Roman" w:hAnsi="Times New Roman" w:cs="Times New Roman"/>
          <w:lang w:val="en-GB" w:eastAsia="en-GB"/>
        </w:rPr>
      </w:pPr>
      <w:r w:rsidRPr="0092642A">
        <w:rPr>
          <w:rFonts w:ascii="Times New Roman" w:eastAsia="Times New Roman" w:hAnsi="Times New Roman" w:cs="Times New Roman"/>
          <w:lang w:val="en-GB" w:eastAsia="en-GB"/>
        </w:rPr>
        <w:t xml:space="preserve">Almutairi, S., </w:t>
      </w:r>
      <w:proofErr w:type="spellStart"/>
      <w:r w:rsidRPr="0092642A">
        <w:rPr>
          <w:rFonts w:ascii="Times New Roman" w:eastAsia="Times New Roman" w:hAnsi="Times New Roman" w:cs="Times New Roman"/>
          <w:lang w:val="en-GB" w:eastAsia="en-GB"/>
        </w:rPr>
        <w:t>Aljohani</w:t>
      </w:r>
      <w:proofErr w:type="spellEnd"/>
      <w:r w:rsidRPr="0092642A">
        <w:rPr>
          <w:rFonts w:ascii="Times New Roman" w:eastAsia="Times New Roman" w:hAnsi="Times New Roman" w:cs="Times New Roman"/>
          <w:lang w:val="en-GB" w:eastAsia="en-GB"/>
        </w:rPr>
        <w:t xml:space="preserve">, A., </w:t>
      </w:r>
      <w:proofErr w:type="spellStart"/>
      <w:r w:rsidRPr="0092642A">
        <w:rPr>
          <w:rFonts w:ascii="Times New Roman" w:eastAsia="Times New Roman" w:hAnsi="Times New Roman" w:cs="Times New Roman"/>
          <w:lang w:val="en-GB" w:eastAsia="en-GB"/>
        </w:rPr>
        <w:t>Awad</w:t>
      </w:r>
      <w:proofErr w:type="spellEnd"/>
      <w:r w:rsidRPr="0092642A">
        <w:rPr>
          <w:rFonts w:ascii="Times New Roman" w:eastAsia="Times New Roman" w:hAnsi="Times New Roman" w:cs="Times New Roman"/>
          <w:lang w:val="en-GB" w:eastAsia="en-GB"/>
        </w:rPr>
        <w:t xml:space="preserve">, M., </w:t>
      </w:r>
      <w:proofErr w:type="spellStart"/>
      <w:r w:rsidRPr="0092642A">
        <w:rPr>
          <w:rFonts w:ascii="Times New Roman" w:eastAsia="Times New Roman" w:hAnsi="Times New Roman" w:cs="Times New Roman"/>
          <w:lang w:val="en-GB" w:eastAsia="en-GB"/>
        </w:rPr>
        <w:t>Saha</w:t>
      </w:r>
      <w:proofErr w:type="spellEnd"/>
      <w:r w:rsidRPr="0092642A">
        <w:rPr>
          <w:rFonts w:ascii="Times New Roman" w:eastAsia="Times New Roman" w:hAnsi="Times New Roman" w:cs="Times New Roman"/>
          <w:lang w:val="en-GB" w:eastAsia="en-GB"/>
        </w:rPr>
        <w:t xml:space="preserve">, C., </w:t>
      </w:r>
      <w:proofErr w:type="spellStart"/>
      <w:r w:rsidRPr="0092642A">
        <w:rPr>
          <w:rFonts w:ascii="Times New Roman" w:eastAsia="Times New Roman" w:hAnsi="Times New Roman" w:cs="Times New Roman"/>
          <w:lang w:val="en-GB" w:eastAsia="en-GB"/>
        </w:rPr>
        <w:t>Alhobaishi</w:t>
      </w:r>
      <w:proofErr w:type="spellEnd"/>
      <w:r w:rsidRPr="0092642A">
        <w:rPr>
          <w:rFonts w:ascii="Times New Roman" w:eastAsia="Times New Roman" w:hAnsi="Times New Roman" w:cs="Times New Roman"/>
          <w:lang w:val="en-GB" w:eastAsia="en-GB"/>
        </w:rPr>
        <w:t xml:space="preserve">, H., Almutairi, A., &amp; Al </w:t>
      </w:r>
      <w:proofErr w:type="spellStart"/>
      <w:r w:rsidRPr="0092642A">
        <w:rPr>
          <w:rFonts w:ascii="Times New Roman" w:eastAsia="Times New Roman" w:hAnsi="Times New Roman" w:cs="Times New Roman"/>
          <w:lang w:val="en-GB" w:eastAsia="en-GB"/>
        </w:rPr>
        <w:t>Mutair</w:t>
      </w:r>
      <w:proofErr w:type="spellEnd"/>
      <w:r w:rsidRPr="0092642A">
        <w:rPr>
          <w:rFonts w:ascii="Times New Roman" w:eastAsia="Times New Roman" w:hAnsi="Times New Roman" w:cs="Times New Roman"/>
          <w:lang w:val="en-GB" w:eastAsia="en-GB"/>
        </w:rPr>
        <w:t xml:space="preserve">, A. (2022). Perceptions of Patient Safety Culture Dimensions among Hospital Nurses: A Systematic Review. </w:t>
      </w:r>
      <w:r w:rsidRPr="0092642A">
        <w:rPr>
          <w:rFonts w:ascii="Times New Roman" w:eastAsia="Times New Roman" w:hAnsi="Times New Roman" w:cs="Times New Roman"/>
          <w:i/>
          <w:iCs/>
          <w:lang w:val="en-GB" w:eastAsia="en-GB"/>
        </w:rPr>
        <w:t xml:space="preserve">Dr. </w:t>
      </w:r>
      <w:proofErr w:type="spellStart"/>
      <w:r w:rsidRPr="0092642A">
        <w:rPr>
          <w:rFonts w:ascii="Times New Roman" w:eastAsia="Times New Roman" w:hAnsi="Times New Roman" w:cs="Times New Roman"/>
          <w:i/>
          <w:iCs/>
          <w:lang w:val="en-GB" w:eastAsia="en-GB"/>
        </w:rPr>
        <w:t>Sulaiman</w:t>
      </w:r>
      <w:proofErr w:type="spellEnd"/>
      <w:r w:rsidRPr="0092642A">
        <w:rPr>
          <w:rFonts w:ascii="Times New Roman" w:eastAsia="Times New Roman" w:hAnsi="Times New Roman" w:cs="Times New Roman"/>
          <w:i/>
          <w:iCs/>
          <w:lang w:val="en-GB" w:eastAsia="en-GB"/>
        </w:rPr>
        <w:t xml:space="preserve"> Al Habib Medical Journal</w:t>
      </w:r>
      <w:r w:rsidRPr="0092642A">
        <w:rPr>
          <w:rFonts w:ascii="Times New Roman" w:eastAsia="Times New Roman" w:hAnsi="Times New Roman" w:cs="Times New Roman"/>
          <w:lang w:val="en-GB" w:eastAsia="en-GB"/>
        </w:rPr>
        <w:t>, 1-23.</w:t>
      </w:r>
    </w:p>
    <w:p w14:paraId="2B136E23" w14:textId="77777777" w:rsidR="0092642A" w:rsidRPr="0092642A" w:rsidRDefault="0092642A" w:rsidP="0092642A">
      <w:pPr>
        <w:pStyle w:val="ListParagraph"/>
        <w:widowControl/>
        <w:numPr>
          <w:ilvl w:val="0"/>
          <w:numId w:val="3"/>
        </w:numPr>
        <w:rPr>
          <w:rFonts w:ascii="Times New Roman" w:eastAsia="Times New Roman" w:hAnsi="Times New Roman" w:cs="Times New Roman"/>
          <w:lang w:val="en-GB" w:eastAsia="en-GB"/>
        </w:rPr>
      </w:pPr>
      <w:r w:rsidRPr="0092642A">
        <w:rPr>
          <w:rFonts w:ascii="Times New Roman" w:eastAsia="Times New Roman" w:hAnsi="Times New Roman" w:cs="Times New Roman"/>
          <w:lang w:val="en-GB" w:eastAsia="en-GB"/>
        </w:rPr>
        <w:t xml:space="preserve">Mariano, M. E., Woodman, A., Al Zahrani, E. M., Al Naam, Y. A., </w:t>
      </w:r>
      <w:proofErr w:type="spellStart"/>
      <w:r w:rsidRPr="0092642A">
        <w:rPr>
          <w:rFonts w:ascii="Times New Roman" w:eastAsia="Times New Roman" w:hAnsi="Times New Roman" w:cs="Times New Roman"/>
          <w:lang w:val="en-GB" w:eastAsia="en-GB"/>
        </w:rPr>
        <w:t>Farrelly</w:t>
      </w:r>
      <w:proofErr w:type="spellEnd"/>
      <w:r w:rsidRPr="0092642A">
        <w:rPr>
          <w:rFonts w:ascii="Times New Roman" w:eastAsia="Times New Roman" w:hAnsi="Times New Roman" w:cs="Times New Roman"/>
          <w:lang w:val="en-GB" w:eastAsia="en-GB"/>
        </w:rPr>
        <w:t>, R. R., Al‐</w:t>
      </w:r>
      <w:proofErr w:type="spellStart"/>
      <w:r w:rsidRPr="0092642A">
        <w:rPr>
          <w:rFonts w:ascii="Times New Roman" w:eastAsia="Times New Roman" w:hAnsi="Times New Roman" w:cs="Times New Roman"/>
          <w:lang w:val="en-GB" w:eastAsia="en-GB"/>
        </w:rPr>
        <w:t>Jamea</w:t>
      </w:r>
      <w:proofErr w:type="spellEnd"/>
      <w:r w:rsidRPr="0092642A">
        <w:rPr>
          <w:rFonts w:ascii="Times New Roman" w:eastAsia="Times New Roman" w:hAnsi="Times New Roman" w:cs="Times New Roman"/>
          <w:lang w:val="en-GB" w:eastAsia="en-GB"/>
        </w:rPr>
        <w:t xml:space="preserve">, L. H., ... &amp; </w:t>
      </w:r>
      <w:proofErr w:type="spellStart"/>
      <w:r w:rsidRPr="0092642A">
        <w:rPr>
          <w:rFonts w:ascii="Times New Roman" w:eastAsia="Times New Roman" w:hAnsi="Times New Roman" w:cs="Times New Roman"/>
          <w:lang w:val="en-GB" w:eastAsia="en-GB"/>
        </w:rPr>
        <w:t>Balilla</w:t>
      </w:r>
      <w:proofErr w:type="spellEnd"/>
      <w:r w:rsidRPr="0092642A">
        <w:rPr>
          <w:rFonts w:ascii="Times New Roman" w:eastAsia="Times New Roman" w:hAnsi="Times New Roman" w:cs="Times New Roman"/>
          <w:lang w:val="en-GB" w:eastAsia="en-GB"/>
        </w:rPr>
        <w:t xml:space="preserve">, J. (2022). Turnover‐attachment motive of Saudi Arabia nursing workforce: A Cross‐Sectional study. </w:t>
      </w:r>
      <w:r w:rsidRPr="0092642A">
        <w:rPr>
          <w:rFonts w:ascii="Times New Roman" w:eastAsia="Times New Roman" w:hAnsi="Times New Roman" w:cs="Times New Roman"/>
          <w:i/>
          <w:iCs/>
          <w:lang w:val="en-GB" w:eastAsia="en-GB"/>
        </w:rPr>
        <w:t>Nursing Open</w:t>
      </w:r>
      <w:r w:rsidRPr="0092642A">
        <w:rPr>
          <w:rFonts w:ascii="Times New Roman" w:eastAsia="Times New Roman" w:hAnsi="Times New Roman" w:cs="Times New Roman"/>
          <w:lang w:val="en-GB" w:eastAsia="en-GB"/>
        </w:rPr>
        <w:t>.</w:t>
      </w:r>
    </w:p>
    <w:p w14:paraId="54BBDF96" w14:textId="77777777" w:rsidR="0092642A" w:rsidRPr="0092642A" w:rsidRDefault="0092642A" w:rsidP="0092642A">
      <w:pPr>
        <w:pStyle w:val="ListParagraph"/>
        <w:widowControl/>
        <w:numPr>
          <w:ilvl w:val="0"/>
          <w:numId w:val="3"/>
        </w:numPr>
        <w:rPr>
          <w:rFonts w:ascii="Times New Roman" w:eastAsia="Times New Roman" w:hAnsi="Times New Roman" w:cs="Times New Roman"/>
          <w:lang w:val="en-GB" w:eastAsia="en-GB"/>
        </w:rPr>
      </w:pPr>
      <w:proofErr w:type="spellStart"/>
      <w:r w:rsidRPr="0092642A">
        <w:rPr>
          <w:rFonts w:ascii="Times New Roman" w:hAnsi="Times New Roman" w:cs="Times New Roman"/>
        </w:rPr>
        <w:t>Alhumaid</w:t>
      </w:r>
      <w:proofErr w:type="spellEnd"/>
      <w:r w:rsidRPr="0092642A">
        <w:rPr>
          <w:rFonts w:ascii="Times New Roman" w:hAnsi="Times New Roman" w:cs="Times New Roman"/>
        </w:rPr>
        <w:t xml:space="preserve">, S., Al </w:t>
      </w:r>
      <w:proofErr w:type="spellStart"/>
      <w:r w:rsidRPr="0092642A">
        <w:rPr>
          <w:rFonts w:ascii="Times New Roman" w:hAnsi="Times New Roman" w:cs="Times New Roman"/>
        </w:rPr>
        <w:t>Mutair</w:t>
      </w:r>
      <w:proofErr w:type="spellEnd"/>
      <w:r w:rsidRPr="0092642A">
        <w:rPr>
          <w:rFonts w:ascii="Times New Roman" w:hAnsi="Times New Roman" w:cs="Times New Roman"/>
        </w:rPr>
        <w:t xml:space="preserve">, A., </w:t>
      </w:r>
      <w:proofErr w:type="spellStart"/>
      <w:r w:rsidRPr="0092642A">
        <w:rPr>
          <w:rFonts w:ascii="Times New Roman" w:hAnsi="Times New Roman" w:cs="Times New Roman"/>
        </w:rPr>
        <w:t>Busubaih</w:t>
      </w:r>
      <w:proofErr w:type="spellEnd"/>
      <w:r w:rsidRPr="0092642A">
        <w:rPr>
          <w:rFonts w:ascii="Times New Roman" w:hAnsi="Times New Roman" w:cs="Times New Roman"/>
        </w:rPr>
        <w:t xml:space="preserve">, J. S., Al </w:t>
      </w:r>
      <w:proofErr w:type="spellStart"/>
      <w:r w:rsidRPr="0092642A">
        <w:rPr>
          <w:rFonts w:ascii="Times New Roman" w:hAnsi="Times New Roman" w:cs="Times New Roman"/>
        </w:rPr>
        <w:t>Dossary</w:t>
      </w:r>
      <w:proofErr w:type="spellEnd"/>
      <w:r w:rsidRPr="0092642A">
        <w:rPr>
          <w:rFonts w:ascii="Times New Roman" w:hAnsi="Times New Roman" w:cs="Times New Roman"/>
        </w:rPr>
        <w:t xml:space="preserve">, N., </w:t>
      </w:r>
      <w:proofErr w:type="spellStart"/>
      <w:r w:rsidRPr="0092642A">
        <w:rPr>
          <w:rFonts w:ascii="Times New Roman" w:hAnsi="Times New Roman" w:cs="Times New Roman"/>
        </w:rPr>
        <w:t>Alsuliman</w:t>
      </w:r>
      <w:proofErr w:type="spellEnd"/>
      <w:r w:rsidRPr="0092642A">
        <w:rPr>
          <w:rFonts w:ascii="Times New Roman" w:hAnsi="Times New Roman" w:cs="Times New Roman"/>
        </w:rPr>
        <w:t xml:space="preserve">, M., </w:t>
      </w:r>
      <w:proofErr w:type="spellStart"/>
      <w:r w:rsidRPr="0092642A">
        <w:rPr>
          <w:rFonts w:ascii="Times New Roman" w:hAnsi="Times New Roman" w:cs="Times New Roman"/>
        </w:rPr>
        <w:t>Baltyour</w:t>
      </w:r>
      <w:proofErr w:type="spellEnd"/>
      <w:r w:rsidRPr="0092642A">
        <w:rPr>
          <w:rFonts w:ascii="Times New Roman" w:hAnsi="Times New Roman" w:cs="Times New Roman"/>
        </w:rPr>
        <w:t>, S. A., ... &amp; Al-Omari, A. (2022). Colorectal cancer in patients with SARS-CoV-2:</w:t>
      </w:r>
    </w:p>
    <w:p w14:paraId="47D6AC7B" w14:textId="170773B3" w:rsidR="005973B9" w:rsidRPr="0092642A" w:rsidRDefault="0092642A" w:rsidP="0092642A">
      <w:pPr>
        <w:pStyle w:val="ListParagraph"/>
        <w:widowControl/>
        <w:numPr>
          <w:ilvl w:val="0"/>
          <w:numId w:val="3"/>
        </w:numPr>
        <w:rPr>
          <w:rFonts w:ascii="Times New Roman" w:eastAsia="Times New Roman" w:hAnsi="Times New Roman" w:cs="Times New Roman"/>
          <w:sz w:val="24"/>
          <w:szCs w:val="24"/>
          <w:lang w:val="en-GB" w:eastAsia="en-GB"/>
        </w:rPr>
      </w:pPr>
      <w:r w:rsidRPr="0092642A">
        <w:rPr>
          <w:rFonts w:ascii="Times New Roman" w:eastAsia="Times New Roman" w:hAnsi="Times New Roman" w:cs="Times New Roman"/>
          <w:lang w:val="en-GB" w:eastAsia="en-GB"/>
        </w:rPr>
        <w:t xml:space="preserve">Al </w:t>
      </w:r>
      <w:proofErr w:type="spellStart"/>
      <w:r w:rsidRPr="0092642A">
        <w:rPr>
          <w:rFonts w:ascii="Times New Roman" w:eastAsia="Times New Roman" w:hAnsi="Times New Roman" w:cs="Times New Roman"/>
          <w:lang w:val="en-GB" w:eastAsia="en-GB"/>
        </w:rPr>
        <w:t>Mutair</w:t>
      </w:r>
      <w:proofErr w:type="spellEnd"/>
      <w:r w:rsidRPr="0092642A">
        <w:rPr>
          <w:rFonts w:ascii="Times New Roman" w:eastAsia="Times New Roman" w:hAnsi="Times New Roman" w:cs="Times New Roman"/>
          <w:lang w:val="en-GB" w:eastAsia="en-GB"/>
        </w:rPr>
        <w:t xml:space="preserve">, Abbas, et al. "Overview of clinical outcome and therapeutic effectiveness of Favipiravir in patients with COVID-19 admitted to intensive care unit, Riyadh, Saudi Arabia." </w:t>
      </w:r>
      <w:r w:rsidRPr="0092642A">
        <w:rPr>
          <w:rFonts w:ascii="Times New Roman" w:eastAsia="Times New Roman" w:hAnsi="Times New Roman" w:cs="Times New Roman"/>
          <w:i/>
          <w:iCs/>
          <w:lang w:val="en-GB" w:eastAsia="en-GB"/>
        </w:rPr>
        <w:t xml:space="preserve">Journal of Infection </w:t>
      </w:r>
      <w:r w:rsidRPr="0092642A">
        <w:rPr>
          <w:rFonts w:ascii="Times New Roman" w:eastAsia="Times New Roman" w:hAnsi="Times New Roman" w:cs="Times New Roman"/>
          <w:i/>
          <w:iCs/>
          <w:sz w:val="24"/>
          <w:szCs w:val="24"/>
          <w:lang w:val="en-GB" w:eastAsia="en-GB"/>
        </w:rPr>
        <w:t>and Public Health</w:t>
      </w:r>
      <w:r w:rsidRPr="0092642A">
        <w:rPr>
          <w:rFonts w:ascii="Times New Roman" w:eastAsia="Times New Roman" w:hAnsi="Times New Roman" w:cs="Times New Roman"/>
          <w:sz w:val="24"/>
          <w:szCs w:val="24"/>
          <w:lang w:val="en-GB" w:eastAsia="en-GB"/>
        </w:rPr>
        <w:t xml:space="preserve"> 15.4 (2022): 389-394.</w:t>
      </w:r>
    </w:p>
    <w:p w14:paraId="11A3D41C" w14:textId="77777777" w:rsidR="00AE3E37" w:rsidRPr="008756E6" w:rsidRDefault="00AE3E37" w:rsidP="008756E6">
      <w:pPr>
        <w:tabs>
          <w:tab w:val="left" w:pos="384"/>
        </w:tabs>
        <w:ind w:right="117"/>
      </w:pPr>
    </w:p>
    <w:p w14:paraId="550CFF7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EB0D157" w14:textId="77777777" w:rsidR="00AE3E37" w:rsidRDefault="00AE3E37">
      <w:pPr>
        <w:pStyle w:val="BodyText"/>
        <w:rPr>
          <w:rFonts w:ascii="Calibri"/>
          <w:sz w:val="20"/>
        </w:rPr>
      </w:pPr>
    </w:p>
    <w:p w14:paraId="105BEC6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EC471A9" wp14:editId="61493D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89D9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88A6D9"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1B63CAF" wp14:editId="5742DFF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7D17F2"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B63CA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D7D17F2"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B95D646" wp14:editId="7E4A1E5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14769D3" w14:textId="77777777" w:rsidR="0092642A" w:rsidRPr="00B32603" w:rsidRDefault="0092642A" w:rsidP="0092642A">
      <w:pPr>
        <w:rPr>
          <w:rFonts w:asciiTheme="majorBidi" w:hAnsiTheme="majorBidi" w:cstheme="majorBidi"/>
          <w:b/>
          <w:bCs/>
          <w:sz w:val="24"/>
          <w:szCs w:val="24"/>
        </w:rPr>
      </w:pPr>
      <w:r>
        <w:rPr>
          <w:rFonts w:asciiTheme="majorBidi" w:hAnsiTheme="majorBidi" w:cstheme="majorBidi"/>
          <w:b/>
          <w:bCs/>
          <w:sz w:val="24"/>
          <w:szCs w:val="24"/>
        </w:rPr>
        <w:t xml:space="preserve">Associate Professor, </w:t>
      </w:r>
      <w:r w:rsidRPr="00627518">
        <w:rPr>
          <w:rFonts w:asciiTheme="majorBidi" w:hAnsiTheme="majorBidi" w:cstheme="majorBidi"/>
          <w:b/>
          <w:bCs/>
          <w:sz w:val="24"/>
          <w:szCs w:val="24"/>
        </w:rPr>
        <w:t xml:space="preserve">Dr. Abbas Al </w:t>
      </w:r>
      <w:proofErr w:type="spellStart"/>
      <w:r w:rsidRPr="00627518">
        <w:rPr>
          <w:rFonts w:asciiTheme="majorBidi" w:hAnsiTheme="majorBidi" w:cstheme="majorBidi"/>
          <w:b/>
          <w:bCs/>
          <w:sz w:val="24"/>
          <w:szCs w:val="24"/>
        </w:rPr>
        <w:t>Mutair</w:t>
      </w:r>
      <w:proofErr w:type="spellEnd"/>
      <w:r w:rsidRPr="00627518">
        <w:rPr>
          <w:rFonts w:asciiTheme="majorBidi" w:hAnsiTheme="majorBidi" w:cstheme="majorBidi"/>
          <w:b/>
          <w:bCs/>
          <w:sz w:val="24"/>
          <w:szCs w:val="24"/>
        </w:rPr>
        <w:t xml:space="preserve">, </w:t>
      </w:r>
      <w:proofErr w:type="spellStart"/>
      <w:proofErr w:type="gramStart"/>
      <w:r w:rsidRPr="00627518">
        <w:rPr>
          <w:rFonts w:asciiTheme="majorBidi" w:hAnsiTheme="majorBidi" w:cstheme="majorBidi"/>
          <w:b/>
          <w:bCs/>
          <w:sz w:val="24"/>
          <w:szCs w:val="24"/>
        </w:rPr>
        <w:t>Ph.D</w:t>
      </w:r>
      <w:proofErr w:type="spellEnd"/>
      <w:proofErr w:type="gramEnd"/>
    </w:p>
    <w:p w14:paraId="4BB39267" w14:textId="77777777" w:rsidR="0092642A" w:rsidRDefault="0092642A" w:rsidP="0092642A">
      <w:pPr>
        <w:pStyle w:val="ListParagraph"/>
        <w:numPr>
          <w:ilvl w:val="0"/>
          <w:numId w:val="4"/>
        </w:numPr>
        <w:spacing w:line="360" w:lineRule="auto"/>
        <w:rPr>
          <w:rFonts w:ascii="Times New Roman" w:hAnsi="Times New Roman" w:cs="Times New Roman"/>
          <w:sz w:val="24"/>
          <w:szCs w:val="24"/>
        </w:rPr>
      </w:pPr>
      <w:r w:rsidRPr="00B32603">
        <w:rPr>
          <w:rFonts w:ascii="Times New Roman" w:hAnsi="Times New Roman" w:cs="Times New Roman"/>
          <w:sz w:val="24"/>
          <w:szCs w:val="24"/>
        </w:rPr>
        <w:t xml:space="preserve">Dr Abbas Al </w:t>
      </w:r>
      <w:proofErr w:type="spellStart"/>
      <w:r>
        <w:rPr>
          <w:rFonts w:ascii="Times New Roman" w:hAnsi="Times New Roman" w:cs="Times New Roman"/>
          <w:sz w:val="24"/>
          <w:szCs w:val="24"/>
        </w:rPr>
        <w:t>Mutair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Ph.D</w:t>
      </w:r>
      <w:proofErr w:type="spellEnd"/>
      <w:proofErr w:type="gramEnd"/>
      <w:r>
        <w:rPr>
          <w:rFonts w:ascii="Times New Roman" w:hAnsi="Times New Roman" w:cs="Times New Roman"/>
          <w:sz w:val="24"/>
          <w:szCs w:val="24"/>
        </w:rPr>
        <w:t xml:space="preserve"> in Medicine</w:t>
      </w:r>
      <w:r w:rsidRPr="00B32603">
        <w:rPr>
          <w:rFonts w:ascii="Times New Roman" w:hAnsi="Times New Roman" w:cs="Times New Roman"/>
          <w:sz w:val="24"/>
          <w:szCs w:val="24"/>
        </w:rPr>
        <w:t xml:space="preserve"> and Health sciences from Monash University</w:t>
      </w:r>
      <w:r>
        <w:rPr>
          <w:rFonts w:ascii="Times New Roman" w:hAnsi="Times New Roman" w:cs="Times New Roman"/>
          <w:sz w:val="24"/>
          <w:szCs w:val="24"/>
        </w:rPr>
        <w:t xml:space="preserve"> in 2014 November</w:t>
      </w:r>
      <w:r w:rsidRPr="00B32603">
        <w:rPr>
          <w:rFonts w:ascii="Times New Roman" w:hAnsi="Times New Roman" w:cs="Times New Roman"/>
          <w:sz w:val="24"/>
          <w:szCs w:val="24"/>
        </w:rPr>
        <w:t xml:space="preserve">, Australia. </w:t>
      </w:r>
    </w:p>
    <w:p w14:paraId="43044F96" w14:textId="77777777" w:rsidR="0092642A" w:rsidRPr="004F19EB" w:rsidRDefault="0092642A" w:rsidP="0092642A">
      <w:pPr>
        <w:pStyle w:val="ListParagraph"/>
        <w:numPr>
          <w:ilvl w:val="0"/>
          <w:numId w:val="4"/>
        </w:numPr>
        <w:spacing w:line="360" w:lineRule="auto"/>
        <w:rPr>
          <w:rFonts w:ascii="Times New Roman" w:hAnsi="Times New Roman" w:cs="Times New Roman"/>
          <w:sz w:val="24"/>
          <w:szCs w:val="24"/>
        </w:rPr>
      </w:pPr>
      <w:r w:rsidRPr="00B32603">
        <w:rPr>
          <w:rFonts w:ascii="Times New Roman" w:hAnsi="Times New Roman" w:cs="Times New Roman"/>
          <w:sz w:val="24"/>
          <w:szCs w:val="24"/>
        </w:rPr>
        <w:t xml:space="preserve">Research Center Director and Chairman of Institutional Review Board, </w:t>
      </w:r>
      <w:proofErr w:type="spellStart"/>
      <w:r w:rsidRPr="00B32603">
        <w:rPr>
          <w:rFonts w:ascii="Times New Roman" w:hAnsi="Times New Roman" w:cs="Times New Roman"/>
          <w:sz w:val="24"/>
          <w:szCs w:val="24"/>
        </w:rPr>
        <w:t>Almoosa</w:t>
      </w:r>
      <w:proofErr w:type="spellEnd"/>
      <w:r w:rsidRPr="00B32603">
        <w:rPr>
          <w:rFonts w:ascii="Times New Roman" w:hAnsi="Times New Roman" w:cs="Times New Roman"/>
          <w:sz w:val="24"/>
          <w:szCs w:val="24"/>
        </w:rPr>
        <w:t xml:space="preserve"> </w:t>
      </w:r>
      <w:r>
        <w:rPr>
          <w:rFonts w:ascii="Times New Roman" w:hAnsi="Times New Roman" w:cs="Times New Roman"/>
          <w:sz w:val="24"/>
          <w:szCs w:val="24"/>
        </w:rPr>
        <w:t>Specialist Hospital</w:t>
      </w:r>
    </w:p>
    <w:p w14:paraId="176E02FD" w14:textId="77777777" w:rsidR="0092642A" w:rsidRDefault="0092642A" w:rsidP="0092642A">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Associate</w:t>
      </w:r>
      <w:r w:rsidRPr="00B32603">
        <w:rPr>
          <w:rFonts w:ascii="Times New Roman" w:hAnsi="Times New Roman" w:cs="Times New Roman"/>
          <w:sz w:val="24"/>
          <w:szCs w:val="24"/>
        </w:rPr>
        <w:t xml:space="preserve"> Professor affiliated with W</w:t>
      </w:r>
      <w:r>
        <w:rPr>
          <w:rFonts w:ascii="Times New Roman" w:hAnsi="Times New Roman" w:cs="Times New Roman"/>
          <w:sz w:val="24"/>
          <w:szCs w:val="24"/>
        </w:rPr>
        <w:t xml:space="preserve">ollongong University, Australia, Princess </w:t>
      </w:r>
      <w:proofErr w:type="spellStart"/>
      <w:r>
        <w:rPr>
          <w:rFonts w:ascii="Times New Roman" w:hAnsi="Times New Roman" w:cs="Times New Roman"/>
          <w:sz w:val="24"/>
          <w:szCs w:val="24"/>
        </w:rPr>
        <w:t>Nourah</w:t>
      </w:r>
      <w:proofErr w:type="spellEnd"/>
      <w:r>
        <w:rPr>
          <w:rFonts w:ascii="Times New Roman" w:hAnsi="Times New Roman" w:cs="Times New Roman"/>
          <w:sz w:val="24"/>
          <w:szCs w:val="24"/>
        </w:rPr>
        <w:t xml:space="preserve"> Bent Abdulrahman University and Prince Sultan Military College, Saudi Arabia. </w:t>
      </w:r>
    </w:p>
    <w:p w14:paraId="7275610D" w14:textId="77777777" w:rsidR="0092642A" w:rsidRPr="004F19EB" w:rsidRDefault="0092642A" w:rsidP="0092642A">
      <w:pPr>
        <w:pStyle w:val="ListParagraph"/>
        <w:numPr>
          <w:ilvl w:val="0"/>
          <w:numId w:val="4"/>
        </w:numPr>
        <w:spacing w:line="360" w:lineRule="auto"/>
        <w:rPr>
          <w:rFonts w:ascii="Times New Roman" w:hAnsi="Times New Roman" w:cs="Times New Roman"/>
          <w:sz w:val="24"/>
          <w:szCs w:val="24"/>
        </w:rPr>
      </w:pPr>
      <w:r w:rsidRPr="00B32603">
        <w:rPr>
          <w:rFonts w:ascii="Times New Roman" w:hAnsi="Times New Roman" w:cs="Times New Roman"/>
          <w:sz w:val="24"/>
          <w:szCs w:val="24"/>
        </w:rPr>
        <w:t>Authored and coauthored</w:t>
      </w:r>
      <w:r>
        <w:rPr>
          <w:rFonts w:ascii="Times New Roman" w:hAnsi="Times New Roman" w:cs="Times New Roman"/>
          <w:sz w:val="24"/>
          <w:szCs w:val="24"/>
        </w:rPr>
        <w:t xml:space="preserve"> book, book chapters and 140+</w:t>
      </w:r>
      <w:r w:rsidRPr="00B32603">
        <w:rPr>
          <w:rFonts w:ascii="Times New Roman" w:hAnsi="Times New Roman" w:cs="Times New Roman"/>
          <w:sz w:val="24"/>
          <w:szCs w:val="24"/>
        </w:rPr>
        <w:t xml:space="preserve"> research articles</w:t>
      </w:r>
      <w:r>
        <w:rPr>
          <w:rFonts w:ascii="Times New Roman" w:hAnsi="Times New Roman" w:cs="Times New Roman"/>
          <w:sz w:val="24"/>
          <w:szCs w:val="24"/>
        </w:rPr>
        <w:t xml:space="preserve"> in Q1 and Q2 journals. </w:t>
      </w:r>
    </w:p>
    <w:p w14:paraId="1C1911F5" w14:textId="77777777" w:rsidR="0092642A" w:rsidRDefault="0092642A" w:rsidP="0092642A">
      <w:pPr>
        <w:pStyle w:val="ListParagraph"/>
        <w:numPr>
          <w:ilvl w:val="0"/>
          <w:numId w:val="4"/>
        </w:numPr>
        <w:spacing w:line="360" w:lineRule="auto"/>
        <w:rPr>
          <w:rFonts w:ascii="Times New Roman" w:hAnsi="Times New Roman" w:cs="Times New Roman"/>
          <w:sz w:val="24"/>
          <w:szCs w:val="24"/>
        </w:rPr>
      </w:pPr>
      <w:r w:rsidRPr="00B32603">
        <w:rPr>
          <w:rFonts w:ascii="Times New Roman" w:hAnsi="Times New Roman" w:cs="Times New Roman"/>
          <w:sz w:val="24"/>
          <w:szCs w:val="24"/>
        </w:rPr>
        <w:t xml:space="preserve">Research interests include critical care, education and training, cultural issues, statistics and medical writing. </w:t>
      </w:r>
    </w:p>
    <w:p w14:paraId="08D29C94" w14:textId="77777777" w:rsidR="0092642A" w:rsidRPr="004F19EB" w:rsidRDefault="0092642A" w:rsidP="0092642A">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He is an Academic Editor at </w:t>
      </w:r>
      <w:proofErr w:type="spellStart"/>
      <w:r>
        <w:rPr>
          <w:rFonts w:ascii="Times New Roman" w:hAnsi="Times New Roman" w:cs="Times New Roman"/>
          <w:sz w:val="24"/>
          <w:szCs w:val="24"/>
        </w:rPr>
        <w:t>Plos</w:t>
      </w:r>
      <w:proofErr w:type="spellEnd"/>
      <w:r>
        <w:rPr>
          <w:rFonts w:ascii="Times New Roman" w:hAnsi="Times New Roman" w:cs="Times New Roman"/>
          <w:sz w:val="24"/>
          <w:szCs w:val="24"/>
        </w:rPr>
        <w:t xml:space="preserve"> One Journal </w:t>
      </w:r>
      <w:r w:rsidRPr="00B32603">
        <w:rPr>
          <w:rFonts w:ascii="Times New Roman" w:hAnsi="Times New Roman" w:cs="Times New Roman"/>
          <w:sz w:val="24"/>
          <w:szCs w:val="24"/>
        </w:rPr>
        <w:t>and serving a number of highly reputed jour</w:t>
      </w:r>
      <w:r>
        <w:rPr>
          <w:rFonts w:ascii="Times New Roman" w:hAnsi="Times New Roman" w:cs="Times New Roman"/>
          <w:sz w:val="24"/>
          <w:szCs w:val="24"/>
        </w:rPr>
        <w:t xml:space="preserve">nals as an editor </w:t>
      </w:r>
      <w:r>
        <w:rPr>
          <w:rFonts w:ascii="Times New Roman" w:hAnsi="Times New Roman" w:cs="Times New Roman"/>
          <w:sz w:val="24"/>
          <w:szCs w:val="24"/>
        </w:rPr>
        <w:lastRenderedPageBreak/>
        <w:t>and reviewer.</w:t>
      </w:r>
    </w:p>
    <w:p w14:paraId="56F83975" w14:textId="77473A93" w:rsidR="00AE3E37" w:rsidRDefault="00A9710C" w:rsidP="000E0326">
      <w:pPr>
        <w:spacing w:before="62"/>
        <w:ind w:right="4235"/>
        <w:jc w:val="center"/>
        <w:rPr>
          <w:rFonts w:ascii="Arial"/>
          <w:sz w:val="14"/>
        </w:rPr>
      </w:pPr>
      <w:proofErr w:type="spellStart"/>
      <w:proofErr w:type="gramStart"/>
      <w:r>
        <w:rPr>
          <w:rFonts w:ascii="Arial"/>
          <w:sz w:val="14"/>
        </w:rPr>
        <w:t>Email:</w:t>
      </w:r>
      <w:r w:rsidR="0092642A">
        <w:t>abbas.almutair@almoosahospital.com.sa</w:t>
      </w:r>
      <w:proofErr w:type="spellEnd"/>
      <w:proofErr w:type="gramEnd"/>
    </w:p>
    <w:p w14:paraId="5FA26913" w14:textId="2B7865A4" w:rsidR="00AE3E37" w:rsidRPr="000E0326" w:rsidRDefault="00292ED9" w:rsidP="000E0326">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C7A9A16" wp14:editId="06763D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027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A8AEF6" w14:textId="029F11BE" w:rsidR="00EA7D51" w:rsidRDefault="00A9710C" w:rsidP="000E0326">
      <w:pPr>
        <w:spacing w:before="39"/>
        <w:ind w:left="100"/>
        <w:rPr>
          <w:rFonts w:ascii="Minion Pro"/>
          <w:b/>
          <w:sz w:val="20"/>
        </w:rPr>
      </w:pPr>
      <w:r w:rsidRPr="00B21A57">
        <w:rPr>
          <w:rFonts w:ascii="Minion Pro"/>
          <w:b/>
          <w:sz w:val="20"/>
        </w:rPr>
        <w:t>Notes/Comments:</w:t>
      </w:r>
    </w:p>
    <w:p w14:paraId="1A4CE50B" w14:textId="7586DB3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92642A">
        <w:rPr>
          <w:sz w:val="20"/>
          <w:szCs w:val="20"/>
          <w:lang w:val="en-NZ"/>
        </w:rPr>
        <w:t xml:space="preserve"> Abbas Al </w:t>
      </w:r>
      <w:proofErr w:type="spellStart"/>
      <w:r w:rsidR="0092642A">
        <w:rPr>
          <w:sz w:val="20"/>
          <w:szCs w:val="20"/>
          <w:lang w:val="en-NZ"/>
        </w:rPr>
        <w:t>Mutair</w:t>
      </w:r>
      <w:proofErr w:type="spellEnd"/>
      <w:r w:rsidR="0092642A">
        <w:rPr>
          <w:sz w:val="20"/>
          <w:szCs w:val="20"/>
          <w:lang w:val="en-NZ"/>
        </w:rPr>
        <w:t xml:space="preserve"> </w:t>
      </w:r>
      <w:r w:rsidRPr="00F35A62">
        <w:rPr>
          <w:sz w:val="20"/>
          <w:szCs w:val="20"/>
          <w:lang w:val="en-NZ"/>
        </w:rPr>
        <w:t xml:space="preserve"> </w:t>
      </w:r>
      <w:r w:rsidRPr="00F35A62">
        <w:rPr>
          <w:sz w:val="20"/>
          <w:szCs w:val="20"/>
          <w:lang w:val="en-NZ"/>
        </w:rPr>
        <w:br/>
        <w:t>Contact number:</w:t>
      </w:r>
      <w:r w:rsidR="0092642A">
        <w:rPr>
          <w:sz w:val="20"/>
          <w:szCs w:val="20"/>
          <w:lang w:val="en-NZ"/>
        </w:rPr>
        <w:t xml:space="preserve"> +966555877487</w:t>
      </w:r>
      <w:r w:rsidRPr="00F35A62">
        <w:rPr>
          <w:sz w:val="20"/>
          <w:szCs w:val="20"/>
          <w:lang w:val="en-NZ"/>
        </w:rPr>
        <w:br/>
        <w:t xml:space="preserve">Twitter </w:t>
      </w:r>
      <w:proofErr w:type="gramStart"/>
      <w:r w:rsidRPr="00F35A62">
        <w:rPr>
          <w:sz w:val="20"/>
          <w:szCs w:val="20"/>
          <w:lang w:val="en-NZ"/>
        </w:rPr>
        <w:t>account:</w:t>
      </w:r>
      <w:r w:rsidR="0092642A">
        <w:rPr>
          <w:sz w:val="20"/>
          <w:szCs w:val="20"/>
          <w:lang w:val="en-NZ"/>
        </w:rPr>
        <w:t>@</w:t>
      </w:r>
      <w:proofErr w:type="spellStart"/>
      <w:proofErr w:type="gramEnd"/>
      <w:r w:rsidR="0092642A">
        <w:rPr>
          <w:sz w:val="20"/>
          <w:szCs w:val="20"/>
          <w:lang w:val="en-NZ"/>
        </w:rPr>
        <w:t>bomutair</w:t>
      </w:r>
      <w:proofErr w:type="spellEnd"/>
      <w:r w:rsidR="0092642A">
        <w:rPr>
          <w:sz w:val="20"/>
          <w:szCs w:val="20"/>
          <w:lang w:val="en-NZ"/>
        </w:rPr>
        <w:t xml:space="preserve"> </w:t>
      </w:r>
      <w:r w:rsidRPr="00F35A62">
        <w:rPr>
          <w:sz w:val="20"/>
          <w:szCs w:val="20"/>
          <w:lang w:val="en-NZ"/>
        </w:rPr>
        <w:br/>
        <w:t>Linked In account:</w:t>
      </w:r>
      <w:r w:rsidR="0092642A">
        <w:rPr>
          <w:sz w:val="20"/>
          <w:szCs w:val="20"/>
          <w:lang w:val="en-NZ"/>
        </w:rPr>
        <w:t xml:space="preserve"> Abbas Al </w:t>
      </w:r>
      <w:proofErr w:type="spellStart"/>
      <w:r w:rsidR="0092642A">
        <w:rPr>
          <w:sz w:val="20"/>
          <w:szCs w:val="20"/>
          <w:lang w:val="en-NZ"/>
        </w:rPr>
        <w:t>Mutair</w:t>
      </w:r>
      <w:proofErr w:type="spellEnd"/>
      <w:r w:rsidR="0092642A">
        <w:rPr>
          <w:sz w:val="20"/>
          <w:szCs w:val="20"/>
          <w:lang w:val="en-NZ"/>
        </w:rPr>
        <w:t xml:space="preserve"> </w:t>
      </w:r>
    </w:p>
    <w:p w14:paraId="12FB8A06"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92642A">
        <w:rPr>
          <w:b/>
          <w:bCs/>
          <w:sz w:val="20"/>
          <w:szCs w:val="20"/>
          <w:lang w:val="en-NZ"/>
        </w:rPr>
        <w:t>Oral presentation</w:t>
      </w:r>
      <w:r w:rsidRPr="00F35A62">
        <w:rPr>
          <w:sz w:val="20"/>
          <w:szCs w:val="20"/>
          <w:lang w:val="en-NZ"/>
        </w:rPr>
        <w:t>/ Poster presentation)</w:t>
      </w:r>
      <w:r w:rsidRPr="00F35A62">
        <w:rPr>
          <w:sz w:val="20"/>
          <w:szCs w:val="20"/>
          <w:lang w:val="en-NZ"/>
        </w:rPr>
        <w:br/>
      </w:r>
    </w:p>
    <w:p w14:paraId="56EAD667"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A301F8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7B96A" w14:textId="77777777" w:rsidR="00A247F7" w:rsidRDefault="00A247F7">
      <w:r>
        <w:separator/>
      </w:r>
    </w:p>
  </w:endnote>
  <w:endnote w:type="continuationSeparator" w:id="0">
    <w:p w14:paraId="49884816" w14:textId="77777777" w:rsidR="00A247F7" w:rsidRDefault="00A2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13A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5F91BC" wp14:editId="556684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D3D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5B1CF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F91B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0ED3D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5B1CF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FC8B95" wp14:editId="6B83C8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5AF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FB75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C8B9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715AF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FB75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9BFA787" wp14:editId="088ABC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87E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187B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A78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0F87E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187B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5F7BA" w14:textId="77777777" w:rsidR="00A247F7" w:rsidRDefault="00A247F7">
      <w:r>
        <w:separator/>
      </w:r>
    </w:p>
  </w:footnote>
  <w:footnote w:type="continuationSeparator" w:id="0">
    <w:p w14:paraId="2CCEA661" w14:textId="77777777" w:rsidR="00A247F7" w:rsidRDefault="00A24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AD70B2"/>
    <w:multiLevelType w:val="hybridMultilevel"/>
    <w:tmpl w:val="638C6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25271840">
    <w:abstractNumId w:val="0"/>
  </w:num>
  <w:num w:numId="2" w16cid:durableId="1173686841">
    <w:abstractNumId w:val="1"/>
  </w:num>
  <w:num w:numId="3" w16cid:durableId="2077390852">
    <w:abstractNumId w:val="0"/>
    <w:lvlOverride w:ilvl="0">
      <w:startOverride w:val="1"/>
    </w:lvlOverride>
    <w:lvlOverride w:ilvl="1"/>
    <w:lvlOverride w:ilvl="2"/>
    <w:lvlOverride w:ilvl="3"/>
    <w:lvlOverride w:ilvl="4"/>
    <w:lvlOverride w:ilvl="5"/>
    <w:lvlOverride w:ilvl="6"/>
    <w:lvlOverride w:ilvl="7"/>
    <w:lvlOverride w:ilvl="8"/>
  </w:num>
  <w:num w:numId="4" w16cid:durableId="1920170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0326"/>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2642A"/>
    <w:rsid w:val="009B2D44"/>
    <w:rsid w:val="00A07E82"/>
    <w:rsid w:val="00A247F7"/>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91B98"/>
  <w15:docId w15:val="{404CD325-D8F2-49E7-9269-9CFB4FD8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6164">
      <w:bodyDiv w:val="1"/>
      <w:marLeft w:val="0"/>
      <w:marRight w:val="0"/>
      <w:marTop w:val="0"/>
      <w:marBottom w:val="0"/>
      <w:divBdr>
        <w:top w:val="none" w:sz="0" w:space="0" w:color="auto"/>
        <w:left w:val="none" w:sz="0" w:space="0" w:color="auto"/>
        <w:bottom w:val="none" w:sz="0" w:space="0" w:color="auto"/>
        <w:right w:val="none" w:sz="0" w:space="0" w:color="auto"/>
      </w:divBdr>
      <w:divsChild>
        <w:div w:id="981731385">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22633556">
      <w:bodyDiv w:val="1"/>
      <w:marLeft w:val="0"/>
      <w:marRight w:val="0"/>
      <w:marTop w:val="0"/>
      <w:marBottom w:val="0"/>
      <w:divBdr>
        <w:top w:val="none" w:sz="0" w:space="0" w:color="auto"/>
        <w:left w:val="none" w:sz="0" w:space="0" w:color="auto"/>
        <w:bottom w:val="none" w:sz="0" w:space="0" w:color="auto"/>
        <w:right w:val="none" w:sz="0" w:space="0" w:color="auto"/>
      </w:divBdr>
      <w:divsChild>
        <w:div w:id="690499145">
          <w:marLeft w:val="0"/>
          <w:marRight w:val="0"/>
          <w:marTop w:val="0"/>
          <w:marBottom w:val="0"/>
          <w:divBdr>
            <w:top w:val="none" w:sz="0" w:space="0" w:color="auto"/>
            <w:left w:val="none" w:sz="0" w:space="0" w:color="auto"/>
            <w:bottom w:val="none" w:sz="0" w:space="0" w:color="auto"/>
            <w:right w:val="none" w:sz="0" w:space="0" w:color="auto"/>
          </w:divBdr>
        </w:div>
      </w:divsChild>
    </w:div>
    <w:div w:id="1228034565">
      <w:bodyDiv w:val="1"/>
      <w:marLeft w:val="0"/>
      <w:marRight w:val="0"/>
      <w:marTop w:val="0"/>
      <w:marBottom w:val="0"/>
      <w:divBdr>
        <w:top w:val="none" w:sz="0" w:space="0" w:color="auto"/>
        <w:left w:val="none" w:sz="0" w:space="0" w:color="auto"/>
        <w:bottom w:val="none" w:sz="0" w:space="0" w:color="auto"/>
        <w:right w:val="none" w:sz="0" w:space="0" w:color="auto"/>
      </w:divBdr>
      <w:divsChild>
        <w:div w:id="28200255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9961024">
      <w:bodyDiv w:val="1"/>
      <w:marLeft w:val="0"/>
      <w:marRight w:val="0"/>
      <w:marTop w:val="0"/>
      <w:marBottom w:val="0"/>
      <w:divBdr>
        <w:top w:val="none" w:sz="0" w:space="0" w:color="auto"/>
        <w:left w:val="none" w:sz="0" w:space="0" w:color="auto"/>
        <w:bottom w:val="none" w:sz="0" w:space="0" w:color="auto"/>
        <w:right w:val="none" w:sz="0" w:space="0" w:color="auto"/>
      </w:divBdr>
      <w:divsChild>
        <w:div w:id="6248908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Abbas Almutair</cp:lastModifiedBy>
  <cp:revision>2</cp:revision>
  <dcterms:created xsi:type="dcterms:W3CDTF">2022-11-13T09:46:00Z</dcterms:created>
  <dcterms:modified xsi:type="dcterms:W3CDTF">2022-11-13T09:46:00Z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