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AB" w:rsidRDefault="00026743">
      <w:pPr>
        <w:pStyle w:val="Title"/>
      </w:pPr>
      <w:r>
        <w:rPr>
          <w:color w:val="3F6797"/>
        </w:rPr>
        <w:t>Knowledge and attitudes toward child abuse and neglect among medical and dental</w:t>
      </w:r>
      <w:r>
        <w:rPr>
          <w:color w:val="3F6797"/>
          <w:spacing w:val="-68"/>
        </w:rPr>
        <w:t xml:space="preserve"> </w:t>
      </w:r>
      <w:r>
        <w:rPr>
          <w:color w:val="3F6797"/>
        </w:rPr>
        <w:t>undergraduate</w:t>
      </w:r>
      <w:r>
        <w:rPr>
          <w:color w:val="3F6797"/>
          <w:spacing w:val="-2"/>
        </w:rPr>
        <w:t xml:space="preserve"> </w:t>
      </w:r>
      <w:r>
        <w:rPr>
          <w:color w:val="3F6797"/>
        </w:rPr>
        <w:t>students and interns in Riyadh, Saudi</w:t>
      </w:r>
      <w:r>
        <w:rPr>
          <w:color w:val="3F6797"/>
          <w:spacing w:val="-17"/>
        </w:rPr>
        <w:t xml:space="preserve"> </w:t>
      </w:r>
      <w:r>
        <w:rPr>
          <w:color w:val="3F6797"/>
        </w:rPr>
        <w:t>Arabia</w:t>
      </w:r>
    </w:p>
    <w:p w:rsidR="00B517AB" w:rsidRDefault="00026743">
      <w:pPr>
        <w:pStyle w:val="Heading2"/>
        <w:spacing w:before="236" w:line="230" w:lineRule="auto"/>
      </w:pPr>
      <w:proofErr w:type="spellStart"/>
      <w:r>
        <w:rPr>
          <w:spacing w:val="-1"/>
        </w:rPr>
        <w:t>Vidyullatha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Gopalakrishna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Bahija</w:t>
      </w:r>
      <w:proofErr w:type="spellEnd"/>
      <w:r>
        <w:t xml:space="preserve"> </w:t>
      </w:r>
      <w:proofErr w:type="spellStart"/>
      <w:r>
        <w:rPr>
          <w:spacing w:val="-1"/>
        </w:rPr>
        <w:t>Basheer</w:t>
      </w:r>
      <w:proofErr w:type="spellEnd"/>
      <w:r>
        <w:rPr>
          <w:spacing w:val="-1"/>
        </w:rPr>
        <w:t>,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Afnan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Alzomaili</w:t>
      </w:r>
      <w:proofErr w:type="spellEnd"/>
      <w:r>
        <w:rPr>
          <w:spacing w:val="-1"/>
          <w:position w:val="8"/>
        </w:rPr>
        <w:t>1</w:t>
      </w:r>
      <w:r>
        <w:rPr>
          <w:spacing w:val="-1"/>
        </w:rPr>
        <w:t>,</w:t>
      </w:r>
      <w:r>
        <w:rPr>
          <w:spacing w:val="-13"/>
        </w:rPr>
        <w:t xml:space="preserve"> </w:t>
      </w:r>
      <w:proofErr w:type="spellStart"/>
      <w:r>
        <w:t>Atheer</w:t>
      </w:r>
      <w:proofErr w:type="spellEnd"/>
      <w:r>
        <w:rPr>
          <w:spacing w:val="-12"/>
        </w:rPr>
        <w:t xml:space="preserve"> </w:t>
      </w:r>
      <w:proofErr w:type="spellStart"/>
      <w:r>
        <w:t>Aldaham</w:t>
      </w:r>
      <w:proofErr w:type="spellEnd"/>
      <w:r>
        <w:rPr>
          <w:position w:val="8"/>
        </w:rPr>
        <w:t>1</w:t>
      </w:r>
      <w:r>
        <w:t xml:space="preserve">, </w:t>
      </w:r>
      <w:proofErr w:type="spellStart"/>
      <w:r>
        <w:t>Ghaida</w:t>
      </w:r>
      <w:proofErr w:type="spellEnd"/>
      <w:r>
        <w:rPr>
          <w:spacing w:val="-12"/>
        </w:rPr>
        <w:t xml:space="preserve"> </w:t>
      </w:r>
      <w:proofErr w:type="spellStart"/>
      <w:r>
        <w:t>Abalhassan</w:t>
      </w:r>
      <w:proofErr w:type="spellEnd"/>
      <w:r>
        <w:rPr>
          <w:position w:val="8"/>
        </w:rPr>
        <w:t>1</w:t>
      </w:r>
      <w:r>
        <w:t>,</w:t>
      </w:r>
      <w:r>
        <w:rPr>
          <w:spacing w:val="1"/>
        </w:rPr>
        <w:t xml:space="preserve"> </w:t>
      </w:r>
      <w:proofErr w:type="spellStart"/>
      <w:r>
        <w:t>Hend</w:t>
      </w:r>
      <w:proofErr w:type="spellEnd"/>
      <w:r>
        <w:rPr>
          <w:spacing w:val="-13"/>
        </w:rPr>
        <w:t xml:space="preserve"> </w:t>
      </w:r>
      <w:proofErr w:type="spellStart"/>
      <w:r>
        <w:t>Almuziri</w:t>
      </w:r>
      <w:proofErr w:type="spellEnd"/>
      <w:r>
        <w:rPr>
          <w:position w:val="8"/>
        </w:rPr>
        <w:t>1</w:t>
      </w:r>
      <w:r>
        <w:t>,</w:t>
      </w:r>
      <w:r>
        <w:rPr>
          <w:spacing w:val="-52"/>
        </w:rPr>
        <w:t xml:space="preserve"> </w:t>
      </w:r>
      <w:bookmarkStart w:id="0" w:name="_GoBack"/>
      <w:proofErr w:type="spellStart"/>
      <w:r>
        <w:t>Maha</w:t>
      </w:r>
      <w:proofErr w:type="spellEnd"/>
      <w:r>
        <w:rPr>
          <w:spacing w:val="-14"/>
        </w:rPr>
        <w:t xml:space="preserve"> </w:t>
      </w:r>
      <w:proofErr w:type="spellStart"/>
      <w:r>
        <w:t>Alatyan</w:t>
      </w:r>
      <w:bookmarkEnd w:id="0"/>
      <w:proofErr w:type="spellEnd"/>
      <w:r>
        <w:rPr>
          <w:position w:val="8"/>
        </w:rPr>
        <w:t>1</w:t>
      </w:r>
      <w:r>
        <w:t>, Mona</w:t>
      </w:r>
      <w:r>
        <w:rPr>
          <w:spacing w:val="-13"/>
        </w:rPr>
        <w:t xml:space="preserve"> </w:t>
      </w:r>
      <w:proofErr w:type="spellStart"/>
      <w:r>
        <w:t>AlJofan</w:t>
      </w:r>
      <w:proofErr w:type="spellEnd"/>
      <w:r>
        <w:rPr>
          <w:position w:val="8"/>
        </w:rPr>
        <w:t>1</w:t>
      </w:r>
      <w:r>
        <w:t xml:space="preserve">, </w:t>
      </w:r>
      <w:proofErr w:type="spellStart"/>
      <w:r>
        <w:t>Reem</w:t>
      </w:r>
      <w:proofErr w:type="spellEnd"/>
      <w:r>
        <w:rPr>
          <w:spacing w:val="-13"/>
        </w:rPr>
        <w:t xml:space="preserve"> </w:t>
      </w:r>
      <w:r>
        <w:t>Al-</w:t>
      </w:r>
      <w:proofErr w:type="spellStart"/>
      <w:r>
        <w:t>Kaoud</w:t>
      </w:r>
      <w:proofErr w:type="spellEnd"/>
      <w:r>
        <w:rPr>
          <w:position w:val="8"/>
        </w:rPr>
        <w:t>1</w:t>
      </w:r>
    </w:p>
    <w:p w:rsidR="00B517AB" w:rsidRDefault="00026743">
      <w:pPr>
        <w:spacing w:line="228" w:lineRule="auto"/>
        <w:ind w:left="100" w:right="5599"/>
      </w:pPr>
      <w:r>
        <w:t xml:space="preserve">Department of Preventive Dental Sciences, </w:t>
      </w:r>
      <w:r>
        <w:rPr>
          <w:position w:val="8"/>
        </w:rPr>
        <w:t>1</w:t>
      </w:r>
      <w:r>
        <w:t>Dental Intern,</w:t>
      </w:r>
      <w:r>
        <w:rPr>
          <w:spacing w:val="-53"/>
        </w:rPr>
        <w:t xml:space="preserve"> </w:t>
      </w:r>
      <w:r>
        <w:rPr>
          <w:spacing w:val="-1"/>
        </w:rPr>
        <w:t xml:space="preserve">College of Dentistry, </w:t>
      </w:r>
      <w:r>
        <w:t xml:space="preserve">King Saud bin </w:t>
      </w:r>
      <w:proofErr w:type="spellStart"/>
      <w:r>
        <w:t>Abdulaziz</w:t>
      </w:r>
      <w:proofErr w:type="spellEnd"/>
      <w:r>
        <w:t xml:space="preserve"> University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Health Sciences,</w:t>
      </w:r>
      <w:r>
        <w:rPr>
          <w:spacing w:val="-1"/>
        </w:rPr>
        <w:t xml:space="preserve"> </w:t>
      </w:r>
      <w:r>
        <w:t>Riyadh, Saudi</w:t>
      </w:r>
      <w:r>
        <w:rPr>
          <w:spacing w:val="-13"/>
        </w:rPr>
        <w:t xml:space="preserve"> </w:t>
      </w:r>
      <w:r>
        <w:t>Arabia.</w:t>
      </w:r>
    </w:p>
    <w:p w:rsidR="00B517AB" w:rsidRDefault="00B517AB">
      <w:pPr>
        <w:spacing w:before="10"/>
        <w:rPr>
          <w:sz w:val="11"/>
        </w:rPr>
      </w:pPr>
    </w:p>
    <w:p w:rsidR="00B517AB" w:rsidRDefault="00B517AB">
      <w:pPr>
        <w:rPr>
          <w:sz w:val="11"/>
        </w:rPr>
        <w:sectPr w:rsidR="00B517AB">
          <w:type w:val="continuous"/>
          <w:pgSz w:w="11920" w:h="16840"/>
          <w:pgMar w:top="920" w:right="500" w:bottom="280" w:left="520" w:header="720" w:footer="720" w:gutter="0"/>
          <w:cols w:space="720"/>
        </w:sectPr>
      </w:pPr>
    </w:p>
    <w:p w:rsidR="00B517AB" w:rsidRDefault="00026743">
      <w:pPr>
        <w:spacing w:before="94"/>
        <w:ind w:left="248"/>
        <w:rPr>
          <w:rFonts w:ascii="Arial"/>
          <w:b/>
          <w:sz w:val="20"/>
        </w:rPr>
      </w:pPr>
      <w:bookmarkStart w:id="1" w:name="Abstract"/>
      <w:bookmarkEnd w:id="1"/>
      <w:r>
        <w:rPr>
          <w:rFonts w:ascii="Arial"/>
          <w:b/>
          <w:color w:val="BF5A14"/>
          <w:sz w:val="20"/>
        </w:rPr>
        <w:lastRenderedPageBreak/>
        <w:t>Abstract</w:t>
      </w:r>
    </w:p>
    <w:p w:rsidR="00B517AB" w:rsidRDefault="00026743">
      <w:pPr>
        <w:pStyle w:val="Heading1"/>
        <w:spacing w:before="167" w:line="261" w:lineRule="auto"/>
        <w:ind w:right="20" w:firstLine="60"/>
      </w:pPr>
      <w:bookmarkStart w:id="2" w:name="Child_abuse_and_neglect_(CAN)_is_a_major"/>
      <w:bookmarkEnd w:id="2"/>
      <w:r>
        <w:t>Child abuse and neglect (CAN) is a major problem</w:t>
      </w:r>
      <w:r>
        <w:rPr>
          <w:spacing w:val="1"/>
        </w:rPr>
        <w:t xml:space="preserve"> </w:t>
      </w:r>
      <w:r>
        <w:rPr>
          <w:spacing w:val="-1"/>
        </w:rPr>
        <w:t xml:space="preserve">around </w:t>
      </w:r>
      <w:r>
        <w:t>the world including Saudi Arabia. According</w:t>
      </w:r>
      <w:r>
        <w:rPr>
          <w:spacing w:val="-57"/>
        </w:rPr>
        <w:t xml:space="preserve"> </w:t>
      </w:r>
      <w:r>
        <w:t>to National Family Safety Program registry, most of</w:t>
      </w:r>
      <w:r>
        <w:rPr>
          <w:spacing w:val="1"/>
        </w:rPr>
        <w:t xml:space="preserve"> </w:t>
      </w:r>
      <w:r>
        <w:t>cases of CAN in Saudi Arabia are detected in</w:t>
      </w:r>
      <w:r>
        <w:rPr>
          <w:spacing w:val="1"/>
        </w:rPr>
        <w:t xml:space="preserve"> </w:t>
      </w:r>
      <w:r>
        <w:t>hospitals. Hence, healthcare professionals play an</w:t>
      </w:r>
      <w:r>
        <w:rPr>
          <w:spacing w:val="1"/>
        </w:rPr>
        <w:t xml:space="preserve"> </w:t>
      </w:r>
      <w:r>
        <w:t>importan</w:t>
      </w:r>
      <w:r>
        <w:t>t role in identifying and reporting suspected</w:t>
      </w:r>
      <w:r>
        <w:rPr>
          <w:spacing w:val="-57"/>
        </w:rPr>
        <w:t xml:space="preserve"> </w:t>
      </w:r>
      <w:r>
        <w:t>cases of CAN. The purpose of the study is to assess</w:t>
      </w:r>
      <w:r>
        <w:rPr>
          <w:spacing w:val="1"/>
        </w:rPr>
        <w:t xml:space="preserve"> </w:t>
      </w:r>
      <w:r>
        <w:t>knowledge and attitudes toward CAN among</w:t>
      </w:r>
      <w:r>
        <w:rPr>
          <w:spacing w:val="1"/>
        </w:rPr>
        <w:t xml:space="preserve"> </w:t>
      </w:r>
      <w:r>
        <w:t>medical and dental undergraduate (UG) students and</w:t>
      </w:r>
      <w:r>
        <w:rPr>
          <w:spacing w:val="-57"/>
        </w:rPr>
        <w:t xml:space="preserve"> </w:t>
      </w:r>
      <w:r>
        <w:t>interns in Riyadh. This cross-sectional study</w:t>
      </w:r>
      <w:r>
        <w:rPr>
          <w:spacing w:val="1"/>
        </w:rPr>
        <w:t xml:space="preserve"> </w:t>
      </w:r>
      <w:r>
        <w:t>distributed a self-a</w:t>
      </w:r>
      <w:r>
        <w:t>dministrated structured</w:t>
      </w:r>
      <w:r>
        <w:rPr>
          <w:spacing w:val="1"/>
        </w:rPr>
        <w:t xml:space="preserve"> </w:t>
      </w:r>
      <w:r>
        <w:t>questionnaire to 351 medical and dental UG students</w:t>
      </w:r>
      <w:r>
        <w:rPr>
          <w:spacing w:val="-58"/>
        </w:rPr>
        <w:t xml:space="preserve"> </w:t>
      </w:r>
      <w:r>
        <w:t>and interns in different public and private medical</w:t>
      </w:r>
      <w:r>
        <w:rPr>
          <w:spacing w:val="1"/>
        </w:rPr>
        <w:t xml:space="preserve"> </w:t>
      </w:r>
      <w:r>
        <w:t>and dental colleges in Riyadh. Participants were</w:t>
      </w:r>
      <w:r>
        <w:rPr>
          <w:spacing w:val="1"/>
        </w:rPr>
        <w:t xml:space="preserve"> </w:t>
      </w:r>
      <w:r>
        <w:t>recruited using convenient sampling. The data were</w:t>
      </w:r>
      <w:r>
        <w:rPr>
          <w:spacing w:val="1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using IBM</w:t>
      </w:r>
      <w:r>
        <w:rPr>
          <w:spacing w:val="-1"/>
        </w:rPr>
        <w:t xml:space="preserve"> </w:t>
      </w:r>
      <w:r>
        <w:t>SPSS versi</w:t>
      </w:r>
      <w:r>
        <w:t>on</w:t>
      </w:r>
      <w:r>
        <w:rPr>
          <w:spacing w:val="-1"/>
        </w:rPr>
        <w:t xml:space="preserve"> </w:t>
      </w:r>
      <w:r>
        <w:t>22 software.</w:t>
      </w:r>
    </w:p>
    <w:p w:rsidR="00B517AB" w:rsidRDefault="00026743">
      <w:pPr>
        <w:spacing w:line="261" w:lineRule="auto"/>
        <w:ind w:left="200" w:right="125"/>
        <w:rPr>
          <w:sz w:val="24"/>
        </w:rPr>
      </w:pPr>
      <w:r>
        <w:rPr>
          <w:sz w:val="24"/>
        </w:rPr>
        <w:t>Descriptive statistics (frequency distribution), Chi-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square test, and </w:t>
      </w:r>
      <w:r>
        <w:rPr>
          <w:i/>
          <w:sz w:val="24"/>
        </w:rPr>
        <w:t>t</w:t>
      </w:r>
      <w:r>
        <w:rPr>
          <w:sz w:val="24"/>
        </w:rPr>
        <w:t>-test were used to perform the</w:t>
      </w:r>
      <w:r>
        <w:rPr>
          <w:spacing w:val="1"/>
          <w:sz w:val="24"/>
        </w:rPr>
        <w:t xml:space="preserve"> </w:t>
      </w:r>
      <w:r>
        <w:rPr>
          <w:sz w:val="24"/>
        </w:rPr>
        <w:t>statistical</w:t>
      </w:r>
      <w:r>
        <w:rPr>
          <w:spacing w:val="-3"/>
          <w:sz w:val="24"/>
        </w:rPr>
        <w:t xml:space="preserve"> </w:t>
      </w:r>
      <w:r>
        <w:rPr>
          <w:sz w:val="24"/>
        </w:rPr>
        <w:t>analysis.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significance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P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value)</w:t>
      </w:r>
      <w:r>
        <w:rPr>
          <w:spacing w:val="-57"/>
          <w:sz w:val="24"/>
        </w:rPr>
        <w:t xml:space="preserve"> </w:t>
      </w:r>
      <w:r>
        <w:rPr>
          <w:sz w:val="24"/>
        </w:rPr>
        <w:t>was set at &lt;0.05.</w:t>
      </w:r>
      <w:r>
        <w:rPr>
          <w:spacing w:val="1"/>
          <w:sz w:val="24"/>
        </w:rPr>
        <w:t xml:space="preserve"> </w:t>
      </w:r>
      <w:r>
        <w:rPr>
          <w:sz w:val="24"/>
        </w:rPr>
        <w:t>About 57.5% of the participants</w:t>
      </w:r>
      <w:r>
        <w:rPr>
          <w:spacing w:val="1"/>
          <w:sz w:val="24"/>
        </w:rPr>
        <w:t xml:space="preserve"> </w:t>
      </w:r>
      <w:r>
        <w:rPr>
          <w:sz w:val="24"/>
        </w:rPr>
        <w:t>reported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having formal training </w:t>
      </w:r>
      <w:r>
        <w:rPr>
          <w:sz w:val="24"/>
        </w:rPr>
        <w:t>on CAN during</w:t>
      </w:r>
      <w:r>
        <w:rPr>
          <w:spacing w:val="1"/>
          <w:sz w:val="24"/>
        </w:rPr>
        <w:t xml:space="preserve"> </w:t>
      </w:r>
      <w:r>
        <w:rPr>
          <w:sz w:val="24"/>
        </w:rPr>
        <w:t>their UG study. Mean knowledge score related to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6.81</w:t>
      </w:r>
      <w:r>
        <w:rPr>
          <w:spacing w:val="-1"/>
          <w:sz w:val="24"/>
        </w:rPr>
        <w:t xml:space="preserve"> </w:t>
      </w:r>
      <w:r>
        <w:rPr>
          <w:sz w:val="24"/>
        </w:rPr>
        <w:t>±</w:t>
      </w:r>
      <w:r>
        <w:rPr>
          <w:spacing w:val="-1"/>
          <w:sz w:val="24"/>
        </w:rPr>
        <w:t xml:space="preserve"> </w:t>
      </w:r>
      <w:r>
        <w:rPr>
          <w:sz w:val="24"/>
        </w:rPr>
        <w:t>1.17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:rsidR="00B517AB" w:rsidRDefault="00026743">
      <w:pPr>
        <w:pStyle w:val="Heading1"/>
        <w:spacing w:line="261" w:lineRule="auto"/>
        <w:ind w:right="8"/>
        <w:rPr>
          <w:i/>
        </w:rPr>
      </w:pPr>
      <w:r>
        <w:t>6.35</w:t>
      </w:r>
      <w:r>
        <w:rPr>
          <w:spacing w:val="-3"/>
        </w:rPr>
        <w:t xml:space="preserve"> </w:t>
      </w:r>
      <w:r>
        <w:t>±</w:t>
      </w:r>
      <w:r>
        <w:rPr>
          <w:spacing w:val="-2"/>
        </w:rPr>
        <w:t xml:space="preserve"> </w:t>
      </w:r>
      <w:r>
        <w:t>1.35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participants,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difference</w:t>
      </w:r>
      <w:r>
        <w:rPr>
          <w:spacing w:val="-57"/>
        </w:rPr>
        <w:t xml:space="preserve"> </w:t>
      </w:r>
      <w:r>
        <w:t>was statistically significant (</w:t>
      </w:r>
      <w:r>
        <w:rPr>
          <w:i/>
        </w:rPr>
        <w:t xml:space="preserve">P </w:t>
      </w:r>
      <w:r>
        <w:t>= 0.001). Majority of</w:t>
      </w:r>
      <w:r>
        <w:rPr>
          <w:spacing w:val="1"/>
        </w:rPr>
        <w:t xml:space="preserve"> </w:t>
      </w:r>
      <w:r>
        <w:t>the participants believed that the main barrier for not</w:t>
      </w:r>
      <w:r>
        <w:rPr>
          <w:spacing w:val="-57"/>
        </w:rPr>
        <w:t xml:space="preserve"> </w:t>
      </w:r>
      <w:r>
        <w:t>reporting a suspected case of CAN is the fear of</w:t>
      </w:r>
      <w:r>
        <w:rPr>
          <w:spacing w:val="1"/>
        </w:rPr>
        <w:t xml:space="preserve"> </w:t>
      </w:r>
      <w:r>
        <w:t>consequences</w:t>
      </w:r>
      <w:r>
        <w:rPr>
          <w:spacing w:val="-2"/>
        </w:rPr>
        <w:t xml:space="preserve"> </w:t>
      </w:r>
      <w:r>
        <w:t>(medical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82.4%,</w:t>
      </w:r>
      <w:r>
        <w:rPr>
          <w:spacing w:val="-2"/>
        </w:rPr>
        <w:t xml:space="preserve"> </w:t>
      </w:r>
      <w:r>
        <w:t>dental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68.5%,</w:t>
      </w:r>
      <w:r>
        <w:rPr>
          <w:spacing w:val="-2"/>
        </w:rPr>
        <w:t xml:space="preserve"> </w:t>
      </w:r>
      <w:r>
        <w:rPr>
          <w:i/>
        </w:rPr>
        <w:t>P</w:t>
      </w:r>
    </w:p>
    <w:p w:rsidR="00B517AB" w:rsidRDefault="00026743">
      <w:pPr>
        <w:spacing w:line="261" w:lineRule="auto"/>
        <w:ind w:left="200" w:right="-5"/>
        <w:rPr>
          <w:sz w:val="24"/>
        </w:rPr>
      </w:pPr>
      <w:r>
        <w:rPr>
          <w:sz w:val="24"/>
        </w:rPr>
        <w:t>= 0.01). About 77% of the participants agreed to the</w:t>
      </w:r>
      <w:r>
        <w:rPr>
          <w:spacing w:val="1"/>
          <w:sz w:val="24"/>
        </w:rPr>
        <w:t xml:space="preserve"> </w:t>
      </w:r>
      <w:r>
        <w:rPr>
          <w:sz w:val="24"/>
        </w:rPr>
        <w:t>need for further training in dealing with suspect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cases of CAN. This study showed that dental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 had relatively less knowledge about the</w:t>
      </w:r>
      <w:r>
        <w:rPr>
          <w:spacing w:val="1"/>
          <w:sz w:val="24"/>
        </w:rPr>
        <w:t xml:space="preserve"> </w:t>
      </w:r>
      <w:r>
        <w:rPr>
          <w:sz w:val="24"/>
        </w:rPr>
        <w:t>clinical presentation of CAN than medical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participants.</w:t>
      </w:r>
      <w:r>
        <w:rPr>
          <w:spacing w:val="-3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3"/>
          <w:sz w:val="24"/>
        </w:rPr>
        <w:t xml:space="preserve"> </w:t>
      </w:r>
      <w:r>
        <w:rPr>
          <w:sz w:val="24"/>
        </w:rPr>
        <w:t>system</w:t>
      </w:r>
      <w:r>
        <w:rPr>
          <w:spacing w:val="-57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still</w:t>
      </w:r>
      <w:r>
        <w:rPr>
          <w:spacing w:val="-1"/>
          <w:sz w:val="24"/>
        </w:rPr>
        <w:t xml:space="preserve"> </w:t>
      </w:r>
      <w:r>
        <w:rPr>
          <w:sz w:val="24"/>
        </w:rPr>
        <w:t>needed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raise</w:t>
      </w:r>
      <w:r>
        <w:rPr>
          <w:spacing w:val="-2"/>
          <w:sz w:val="24"/>
        </w:rPr>
        <w:t xml:space="preserve"> </w:t>
      </w:r>
      <w:r>
        <w:rPr>
          <w:sz w:val="24"/>
        </w:rPr>
        <w:t>awareness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issue.</w:t>
      </w:r>
    </w:p>
    <w:p w:rsidR="00B517AB" w:rsidRDefault="00026743">
      <w:pPr>
        <w:pStyle w:val="Heading1"/>
        <w:spacing w:line="261" w:lineRule="auto"/>
        <w:ind w:right="88"/>
      </w:pPr>
      <w:r>
        <w:t>Inclusion of case scenarios and problem-based</w:t>
      </w:r>
      <w:r>
        <w:rPr>
          <w:spacing w:val="1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retain</w:t>
      </w:r>
      <w:r>
        <w:rPr>
          <w:spacing w:val="-2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acquired</w:t>
      </w:r>
      <w:r>
        <w:rPr>
          <w:spacing w:val="-2"/>
        </w:rPr>
        <w:t xml:space="preserve"> </w:t>
      </w:r>
      <w:r>
        <w:t>during</w:t>
      </w:r>
    </w:p>
    <w:p w:rsidR="00B517AB" w:rsidRDefault="00026743">
      <w:pPr>
        <w:rPr>
          <w:sz w:val="24"/>
        </w:rPr>
      </w:pPr>
      <w:r>
        <w:br w:type="column"/>
      </w:r>
    </w:p>
    <w:p w:rsidR="00B517AB" w:rsidRDefault="00B517AB">
      <w:pPr>
        <w:spacing w:before="9"/>
        <w:rPr>
          <w:sz w:val="26"/>
        </w:rPr>
      </w:pPr>
    </w:p>
    <w:p w:rsidR="00B517AB" w:rsidRDefault="00026743">
      <w:pPr>
        <w:spacing w:line="244" w:lineRule="auto"/>
        <w:ind w:left="98" w:right="115"/>
      </w:pPr>
      <w:proofErr w:type="gramStart"/>
      <w:r>
        <w:rPr>
          <w:sz w:val="24"/>
        </w:rPr>
        <w:t>training</w:t>
      </w:r>
      <w:proofErr w:type="gramEnd"/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6"/>
          <w:sz w:val="24"/>
        </w:rPr>
        <w:t xml:space="preserve"> </w:t>
      </w:r>
      <w:r>
        <w:rPr>
          <w:sz w:val="24"/>
        </w:rPr>
        <w:t>awareness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diagnosis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referral </w:t>
      </w:r>
      <w:r>
        <w:t>procedures, academic institutes should consider</w:t>
      </w:r>
      <w:r>
        <w:rPr>
          <w:spacing w:val="1"/>
        </w:rPr>
        <w:t xml:space="preserve"> </w:t>
      </w:r>
      <w:r>
        <w:t>continuous</w:t>
      </w:r>
      <w:r>
        <w:rPr>
          <w:spacing w:val="-1"/>
        </w:rPr>
        <w:t xml:space="preserve"> </w:t>
      </w:r>
      <w:r>
        <w:t>educational courses</w:t>
      </w:r>
      <w:r>
        <w:rPr>
          <w:spacing w:val="-1"/>
        </w:rPr>
        <w:t xml:space="preserve"> </w:t>
      </w:r>
      <w:r>
        <w:t>and seminars</w:t>
      </w:r>
      <w:r>
        <w:t>.</w:t>
      </w:r>
    </w:p>
    <w:p w:rsidR="00B517AB" w:rsidRDefault="00B517AB">
      <w:pPr>
        <w:spacing w:before="6"/>
        <w:rPr>
          <w:sz w:val="34"/>
        </w:rPr>
      </w:pPr>
    </w:p>
    <w:p w:rsidR="00B517AB" w:rsidRDefault="00026743">
      <w:pPr>
        <w:ind w:left="323"/>
        <w:rPr>
          <w:sz w:val="18"/>
        </w:rPr>
      </w:pPr>
      <w:proofErr w:type="gramStart"/>
      <w:r>
        <w:rPr>
          <w:color w:val="BF5A14"/>
          <w:sz w:val="18"/>
        </w:rPr>
        <w:t>Figure</w:t>
      </w:r>
      <w:r>
        <w:rPr>
          <w:color w:val="BF5A14"/>
          <w:spacing w:val="-1"/>
          <w:sz w:val="18"/>
        </w:rPr>
        <w:t xml:space="preserve"> </w:t>
      </w:r>
      <w:r>
        <w:rPr>
          <w:color w:val="BF5A14"/>
          <w:sz w:val="18"/>
        </w:rPr>
        <w:t>:</w:t>
      </w:r>
      <w:proofErr w:type="gramEnd"/>
    </w:p>
    <w:p w:rsidR="00B517AB" w:rsidRDefault="00026743">
      <w:pPr>
        <w:rPr>
          <w:sz w:val="28"/>
        </w:rPr>
      </w:pPr>
      <w:r>
        <w:pict>
          <v:group id="_x0000_s1028" style="position:absolute;margin-left:346.85pt;margin-top:18.1pt;width:207.7pt;height:159.6pt;z-index:-15728640;mso-wrap-distance-left:0;mso-wrap-distance-right:0;mso-position-horizontal-relative:page" coordorigin="6937,362" coordsize="4154,31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6936;top:361;width:4154;height:1726">
              <v:imagedata r:id="rId6" o:title=""/>
            </v:shape>
            <v:shape id="_x0000_s1029" type="#_x0000_t75" style="position:absolute;left:7438;top:2153;width:3187;height:1400">
              <v:imagedata r:id="rId7" o:title=""/>
            </v:shape>
            <w10:wrap type="topAndBottom" anchorx="page"/>
          </v:group>
        </w:pict>
      </w: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4681143</wp:posOffset>
            </wp:positionH>
            <wp:positionV relativeFrom="paragraph">
              <wp:posOffset>2341421</wp:posOffset>
            </wp:positionV>
            <wp:extent cx="2198942" cy="1666208"/>
            <wp:effectExtent l="0" t="0" r="0" b="0"/>
            <wp:wrapTopAndBottom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8942" cy="1666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4614980</wp:posOffset>
            </wp:positionH>
            <wp:positionV relativeFrom="paragraph">
              <wp:posOffset>4113264</wp:posOffset>
            </wp:positionV>
            <wp:extent cx="2357626" cy="1395507"/>
            <wp:effectExtent l="0" t="0" r="0" b="0"/>
            <wp:wrapTopAndBottom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626" cy="1395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17AB" w:rsidRDefault="00B517AB">
      <w:pPr>
        <w:spacing w:before="8"/>
        <w:rPr>
          <w:sz w:val="5"/>
        </w:rPr>
      </w:pPr>
    </w:p>
    <w:p w:rsidR="00B517AB" w:rsidRDefault="00B517AB">
      <w:pPr>
        <w:spacing w:before="6"/>
        <w:rPr>
          <w:sz w:val="8"/>
        </w:rPr>
      </w:pPr>
    </w:p>
    <w:p w:rsidR="00B517AB" w:rsidRDefault="00B517AB">
      <w:pPr>
        <w:rPr>
          <w:sz w:val="20"/>
        </w:rPr>
      </w:pPr>
    </w:p>
    <w:p w:rsidR="00B517AB" w:rsidRDefault="00B517AB">
      <w:pPr>
        <w:rPr>
          <w:sz w:val="20"/>
        </w:rPr>
      </w:pPr>
    </w:p>
    <w:p w:rsidR="00B517AB" w:rsidRDefault="00B517AB">
      <w:pPr>
        <w:rPr>
          <w:sz w:val="20"/>
        </w:rPr>
      </w:pPr>
    </w:p>
    <w:p w:rsidR="00B517AB" w:rsidRDefault="00B517AB">
      <w:pPr>
        <w:spacing w:before="3"/>
        <w:rPr>
          <w:sz w:val="28"/>
        </w:rPr>
      </w:pPr>
    </w:p>
    <w:p w:rsidR="00B517AB" w:rsidRDefault="00026743">
      <w:pPr>
        <w:ind w:left="98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</w:t>
      </w:r>
      <w:r>
        <w:rPr>
          <w:rFonts w:ascii="Arial"/>
          <w:b/>
          <w:color w:val="BF5A14"/>
          <w:spacing w:val="-1"/>
          <w:sz w:val="20"/>
        </w:rPr>
        <w:t xml:space="preserve"> </w:t>
      </w:r>
      <w:r>
        <w:rPr>
          <w:rFonts w:ascii="Arial"/>
          <w:b/>
          <w:color w:val="BF5A14"/>
          <w:sz w:val="20"/>
        </w:rPr>
        <w:t>Publications</w:t>
      </w:r>
    </w:p>
    <w:p w:rsidR="00B517AB" w:rsidRDefault="00B517AB">
      <w:pPr>
        <w:rPr>
          <w:rFonts w:ascii="Arial"/>
          <w:sz w:val="20"/>
        </w:rPr>
        <w:sectPr w:rsidR="00B517AB">
          <w:type w:val="continuous"/>
          <w:pgSz w:w="11920" w:h="16840"/>
          <w:pgMar w:top="920" w:right="500" w:bottom="280" w:left="520" w:header="720" w:footer="720" w:gutter="0"/>
          <w:cols w:num="2" w:space="720" w:equalWidth="0">
            <w:col w:w="5319" w:space="40"/>
            <w:col w:w="5541"/>
          </w:cols>
        </w:sect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20"/>
          <w:tab w:val="left" w:pos="1021"/>
        </w:tabs>
        <w:spacing w:before="32" w:line="259" w:lineRule="auto"/>
        <w:ind w:right="392" w:hanging="480"/>
        <w:rPr>
          <w:sz w:val="20"/>
        </w:rPr>
      </w:pPr>
      <w:proofErr w:type="spellStart"/>
      <w:r>
        <w:rPr>
          <w:w w:val="95"/>
          <w:sz w:val="20"/>
        </w:rPr>
        <w:lastRenderedPageBreak/>
        <w:t>Mogaddam</w:t>
      </w:r>
      <w:proofErr w:type="spellEnd"/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M,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Kamal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I,</w:t>
      </w:r>
      <w:r>
        <w:rPr>
          <w:spacing w:val="9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Merdad</w:t>
      </w:r>
      <w:proofErr w:type="spellEnd"/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L,</w:t>
      </w:r>
      <w:r>
        <w:rPr>
          <w:spacing w:val="-2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Alamoudi</w:t>
      </w:r>
      <w:proofErr w:type="spellEnd"/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Knowledge,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attitudes,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behaviors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dentists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regarding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physical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abuse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Jeddah,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Saudi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Arabia.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Abuse</w:t>
      </w:r>
      <w:r>
        <w:rPr>
          <w:spacing w:val="1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Negl</w:t>
      </w:r>
      <w:proofErr w:type="spellEnd"/>
      <w:r>
        <w:rPr>
          <w:spacing w:val="2"/>
          <w:w w:val="95"/>
          <w:sz w:val="20"/>
        </w:rPr>
        <w:t xml:space="preserve"> </w:t>
      </w:r>
      <w:r>
        <w:rPr>
          <w:smallCaps/>
          <w:w w:val="95"/>
          <w:sz w:val="20"/>
        </w:rPr>
        <w:t>2</w:t>
      </w:r>
      <w:r>
        <w:rPr>
          <w:w w:val="95"/>
          <w:sz w:val="20"/>
        </w:rPr>
        <w:t>016</w:t>
      </w:r>
      <w:proofErr w:type="gramStart"/>
      <w:r>
        <w:rPr>
          <w:w w:val="95"/>
          <w:sz w:val="20"/>
        </w:rPr>
        <w:t>;54:43</w:t>
      </w:r>
      <w:proofErr w:type="gramEnd"/>
      <w:r>
        <w:rPr>
          <w:rFonts w:ascii="Times New Roman"/>
          <w:w w:val="95"/>
          <w:sz w:val="20"/>
        </w:rPr>
        <w:t>-</w:t>
      </w:r>
      <w:r>
        <w:rPr>
          <w:w w:val="95"/>
          <w:sz w:val="20"/>
        </w:rPr>
        <w:t>56.</w:t>
      </w:r>
    </w:p>
    <w:p w:rsidR="00B517AB" w:rsidRDefault="00B517AB">
      <w:pPr>
        <w:pStyle w:val="BodyText"/>
        <w:spacing w:before="7"/>
        <w:rPr>
          <w:sz w:val="27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34"/>
          <w:tab w:val="left" w:pos="1035"/>
        </w:tabs>
        <w:spacing w:before="1" w:line="235" w:lineRule="auto"/>
        <w:ind w:right="453" w:hanging="480"/>
        <w:rPr>
          <w:sz w:val="20"/>
        </w:rPr>
      </w:pPr>
      <w:proofErr w:type="spellStart"/>
      <w:r>
        <w:rPr>
          <w:rFonts w:ascii="Times New Roman"/>
          <w:sz w:val="20"/>
        </w:rPr>
        <w:t>Kattan</w:t>
      </w:r>
      <w:proofErr w:type="spellEnd"/>
      <w:r>
        <w:rPr>
          <w:rFonts w:ascii="Times New Roman"/>
          <w:sz w:val="20"/>
        </w:rPr>
        <w:t xml:space="preserve"> H. Child abuse in Saudi Arabia: Report of ten cases. Ann Saudi Med 1994</w:t>
      </w:r>
      <w:proofErr w:type="gramStart"/>
      <w:r>
        <w:rPr>
          <w:rFonts w:ascii="Times New Roman"/>
          <w:sz w:val="20"/>
        </w:rPr>
        <w:t>;14:129</w:t>
      </w:r>
      <w:proofErr w:type="gramEnd"/>
      <w:r>
        <w:rPr>
          <w:rFonts w:ascii="Times New Roman"/>
          <w:sz w:val="20"/>
        </w:rPr>
        <w:t>-33. The National Family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 xml:space="preserve">Protection Program; 2018. Available from: </w:t>
      </w:r>
      <w:r>
        <w:rPr>
          <w:rFonts w:ascii="Times New Roman"/>
          <w:sz w:val="20"/>
        </w:rPr>
        <w:t>https://nfsp.org.sa/ar/awareness/DocLib/Annual%20Report%20 2016.pdf.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[Last accessed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on 2018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Apr 05].</w:t>
      </w:r>
    </w:p>
    <w:p w:rsidR="00B517AB" w:rsidRDefault="00B517AB">
      <w:pPr>
        <w:spacing w:before="9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16"/>
        </w:tabs>
        <w:spacing w:line="235" w:lineRule="auto"/>
        <w:ind w:right="250" w:hanging="480"/>
        <w:jc w:val="both"/>
        <w:rPr>
          <w:sz w:val="20"/>
        </w:rPr>
      </w:pPr>
      <w:proofErr w:type="spellStart"/>
      <w:r>
        <w:rPr>
          <w:rFonts w:ascii="Times New Roman"/>
          <w:spacing w:val="-1"/>
          <w:sz w:val="20"/>
        </w:rPr>
        <w:t>Al</w:t>
      </w:r>
      <w:r>
        <w:rPr>
          <w:rFonts w:ascii="Times New Roman"/>
          <w:spacing w:val="-1"/>
          <w:sz w:val="20"/>
        </w:rPr>
        <w:t>nasser</w:t>
      </w:r>
      <w:proofErr w:type="spellEnd"/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pacing w:val="-1"/>
          <w:sz w:val="20"/>
        </w:rPr>
        <w:t>Y,</w:t>
      </w:r>
      <w:r>
        <w:rPr>
          <w:rFonts w:ascii="Times New Roman"/>
          <w:spacing w:val="-1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Albijadi</w:t>
      </w:r>
      <w:proofErr w:type="spellEnd"/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pacing w:val="-1"/>
          <w:sz w:val="20"/>
        </w:rPr>
        <w:t>A,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pacing w:val="-1"/>
          <w:sz w:val="20"/>
        </w:rPr>
        <w:t>Abdullah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W,</w:t>
      </w:r>
      <w:r>
        <w:rPr>
          <w:rFonts w:ascii="Times New Roman"/>
          <w:spacing w:val="-1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Aldabeeb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D,</w:t>
      </w:r>
      <w:r>
        <w:rPr>
          <w:rFonts w:ascii="Times New Roman"/>
          <w:spacing w:val="-1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Alomair</w:t>
      </w:r>
      <w:proofErr w:type="spellEnd"/>
      <w:r>
        <w:rPr>
          <w:rFonts w:ascii="Times New Roman"/>
          <w:spacing w:val="-1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A,Alsaddiqi</w:t>
      </w:r>
      <w:proofErr w:type="spellEnd"/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 xml:space="preserve">S, </w:t>
      </w:r>
      <w:r>
        <w:rPr>
          <w:rFonts w:ascii="Times New Roman"/>
          <w:i/>
          <w:sz w:val="20"/>
        </w:rPr>
        <w:t xml:space="preserve">et al. </w:t>
      </w:r>
      <w:r>
        <w:rPr>
          <w:rFonts w:ascii="Times New Roman"/>
          <w:sz w:val="20"/>
        </w:rPr>
        <w:t>Child maltreatment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between knowledge,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pacing w:val="-1"/>
          <w:sz w:val="20"/>
        </w:rPr>
        <w:t xml:space="preserve">attitude and </w:t>
      </w:r>
      <w:r>
        <w:rPr>
          <w:rFonts w:ascii="Times New Roman"/>
          <w:sz w:val="20"/>
        </w:rPr>
        <w:t xml:space="preserve">beliefs among Saudi pediatricians, pediatric residency trainees and medical students. Ann Med </w:t>
      </w:r>
      <w:proofErr w:type="spellStart"/>
      <w:r>
        <w:rPr>
          <w:rFonts w:ascii="Times New Roman"/>
          <w:sz w:val="20"/>
        </w:rPr>
        <w:t>Surg</w:t>
      </w:r>
      <w:proofErr w:type="spellEnd"/>
      <w:r>
        <w:rPr>
          <w:rFonts w:ascii="Times New Roman"/>
          <w:sz w:val="20"/>
        </w:rPr>
        <w:t xml:space="preserve"> (</w:t>
      </w:r>
      <w:proofErr w:type="spellStart"/>
      <w:r>
        <w:rPr>
          <w:rFonts w:ascii="Times New Roman"/>
          <w:sz w:val="20"/>
        </w:rPr>
        <w:t>Lond</w:t>
      </w:r>
      <w:proofErr w:type="spellEnd"/>
      <w:r>
        <w:rPr>
          <w:rFonts w:ascii="Times New Roman"/>
          <w:sz w:val="20"/>
        </w:rPr>
        <w:t>)</w:t>
      </w:r>
      <w:r>
        <w:rPr>
          <w:rFonts w:ascii="Times New Roman"/>
          <w:spacing w:val="-48"/>
          <w:sz w:val="20"/>
        </w:rPr>
        <w:t xml:space="preserve"> </w:t>
      </w:r>
      <w:r>
        <w:rPr>
          <w:rFonts w:ascii="Times New Roman"/>
          <w:sz w:val="20"/>
        </w:rPr>
        <w:t>2017</w:t>
      </w:r>
      <w:proofErr w:type="gramStart"/>
      <w:r>
        <w:rPr>
          <w:rFonts w:ascii="Times New Roman"/>
          <w:sz w:val="20"/>
        </w:rPr>
        <w:t>;16:7</w:t>
      </w:r>
      <w:proofErr w:type="gramEnd"/>
      <w:r>
        <w:rPr>
          <w:rFonts w:ascii="Times New Roman"/>
          <w:sz w:val="20"/>
        </w:rPr>
        <w:t>-13.</w:t>
      </w:r>
    </w:p>
    <w:p w:rsidR="00B517AB" w:rsidRDefault="00B517AB">
      <w:pPr>
        <w:spacing w:before="6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41"/>
          <w:tab w:val="left" w:pos="1042"/>
        </w:tabs>
        <w:spacing w:before="1"/>
        <w:ind w:right="401" w:hanging="480"/>
        <w:rPr>
          <w:sz w:val="20"/>
        </w:rPr>
      </w:pPr>
      <w:proofErr w:type="spellStart"/>
      <w:r>
        <w:rPr>
          <w:rFonts w:ascii="Times New Roman"/>
          <w:spacing w:val="-1"/>
          <w:sz w:val="20"/>
        </w:rPr>
        <w:t>Azevedo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MS,</w:t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Goettems</w:t>
      </w:r>
      <w:proofErr w:type="spellEnd"/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ML,</w:t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Brito</w:t>
      </w:r>
      <w:proofErr w:type="spellEnd"/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pacing w:val="-1"/>
          <w:sz w:val="20"/>
        </w:rPr>
        <w:t>A,</w:t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Possebon</w:t>
      </w:r>
      <w:proofErr w:type="spellEnd"/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1"/>
          <w:sz w:val="20"/>
        </w:rPr>
        <w:t>AP,</w:t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Domingues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J,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Demarco</w:t>
      </w:r>
      <w:r>
        <w:rPr>
          <w:rFonts w:ascii="Times New Roman"/>
          <w:sz w:val="20"/>
        </w:rPr>
        <w:t xml:space="preserve"> FF, </w:t>
      </w:r>
      <w:r>
        <w:rPr>
          <w:rFonts w:ascii="Times New Roman"/>
          <w:i/>
          <w:sz w:val="20"/>
        </w:rPr>
        <w:t>et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 xml:space="preserve">al. </w:t>
      </w:r>
      <w:r>
        <w:rPr>
          <w:rFonts w:ascii="Times New Roman"/>
          <w:sz w:val="20"/>
        </w:rPr>
        <w:t>Child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maltreatment: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A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survey of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dentists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 xml:space="preserve">in Southern Brazil. </w:t>
      </w:r>
      <w:proofErr w:type="spellStart"/>
      <w:r>
        <w:rPr>
          <w:rFonts w:ascii="Times New Roman"/>
          <w:sz w:val="20"/>
        </w:rPr>
        <w:t>Braz</w:t>
      </w:r>
      <w:proofErr w:type="spellEnd"/>
      <w:r>
        <w:rPr>
          <w:rFonts w:ascii="Times New Roman"/>
          <w:sz w:val="20"/>
        </w:rPr>
        <w:t xml:space="preserve"> Oral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Res 2012</w:t>
      </w:r>
      <w:proofErr w:type="gramStart"/>
      <w:r>
        <w:rPr>
          <w:rFonts w:ascii="Times New Roman"/>
          <w:sz w:val="20"/>
        </w:rPr>
        <w:t>;26:5</w:t>
      </w:r>
      <w:proofErr w:type="gramEnd"/>
      <w:r>
        <w:rPr>
          <w:rFonts w:ascii="Times New Roman"/>
          <w:sz w:val="20"/>
        </w:rPr>
        <w:t>-11.</w:t>
      </w:r>
    </w:p>
    <w:p w:rsidR="00B517AB" w:rsidRDefault="00B517AB">
      <w:pPr>
        <w:spacing w:before="5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27"/>
          <w:tab w:val="left" w:pos="1028"/>
        </w:tabs>
        <w:spacing w:before="1"/>
        <w:ind w:right="480" w:hanging="480"/>
        <w:rPr>
          <w:sz w:val="20"/>
        </w:rPr>
      </w:pPr>
      <w:r>
        <w:rPr>
          <w:rFonts w:ascii="Times New Roman"/>
          <w:spacing w:val="-1"/>
          <w:sz w:val="20"/>
        </w:rPr>
        <w:t>John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V,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Messer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LB,</w:t>
      </w:r>
      <w:r>
        <w:rPr>
          <w:rFonts w:ascii="Times New Roman"/>
          <w:spacing w:val="-12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Arora</w:t>
      </w:r>
      <w:proofErr w:type="spellEnd"/>
      <w:r>
        <w:rPr>
          <w:rFonts w:ascii="Times New Roman"/>
          <w:spacing w:val="-1"/>
          <w:sz w:val="20"/>
        </w:rPr>
        <w:t xml:space="preserve"> R,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Fung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S,</w:t>
      </w:r>
      <w:r>
        <w:rPr>
          <w:rFonts w:ascii="Times New Roman"/>
          <w:spacing w:val="1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Hatzis</w:t>
      </w:r>
      <w:proofErr w:type="spellEnd"/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E,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"/>
          <w:sz w:val="20"/>
        </w:rPr>
        <w:t>Nguyen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pacing w:val="-1"/>
          <w:sz w:val="20"/>
        </w:rPr>
        <w:t>T,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et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al.</w:t>
      </w:r>
      <w:r>
        <w:rPr>
          <w:rFonts w:ascii="Times New Roman"/>
          <w:i/>
          <w:sz w:val="20"/>
        </w:rPr>
        <w:t xml:space="preserve"> </w:t>
      </w:r>
      <w:r>
        <w:rPr>
          <w:rFonts w:ascii="Times New Roman"/>
          <w:sz w:val="20"/>
        </w:rPr>
        <w:t>Child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abuse and dentistry: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A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study of knowledge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and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attitudes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among dentists in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Victoria,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Australia.</w:t>
      </w:r>
      <w:r>
        <w:rPr>
          <w:rFonts w:ascii="Times New Roman"/>
          <w:spacing w:val="-12"/>
          <w:sz w:val="20"/>
        </w:rPr>
        <w:t xml:space="preserve"> </w:t>
      </w:r>
      <w:proofErr w:type="spellStart"/>
      <w:r>
        <w:rPr>
          <w:rFonts w:ascii="Times New Roman"/>
          <w:sz w:val="20"/>
        </w:rPr>
        <w:t>Aust</w:t>
      </w:r>
      <w:proofErr w:type="spellEnd"/>
      <w:r>
        <w:rPr>
          <w:rFonts w:ascii="Times New Roman"/>
          <w:sz w:val="20"/>
        </w:rPr>
        <w:t xml:space="preserve"> Dent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J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1999</w:t>
      </w:r>
      <w:proofErr w:type="gramStart"/>
      <w:r>
        <w:rPr>
          <w:rFonts w:ascii="Times New Roman"/>
          <w:sz w:val="20"/>
        </w:rPr>
        <w:t>;44:259</w:t>
      </w:r>
      <w:proofErr w:type="gramEnd"/>
      <w:r>
        <w:rPr>
          <w:rFonts w:ascii="Times New Roman"/>
          <w:sz w:val="20"/>
        </w:rPr>
        <w:t>-67.</w:t>
      </w:r>
    </w:p>
    <w:p w:rsidR="00B517AB" w:rsidRDefault="00B517AB">
      <w:pPr>
        <w:spacing w:before="5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50"/>
          <w:tab w:val="left" w:pos="1051"/>
        </w:tabs>
        <w:spacing w:before="1"/>
        <w:ind w:right="386" w:hanging="480"/>
        <w:rPr>
          <w:sz w:val="20"/>
        </w:rPr>
      </w:pPr>
      <w:r>
        <w:rPr>
          <w:rFonts w:ascii="Times New Roman" w:hAnsi="Times New Roman"/>
          <w:spacing w:val="-1"/>
          <w:sz w:val="20"/>
        </w:rPr>
        <w:t>Hussein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AS,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Ahmad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R,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Ibrahim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N,</w:t>
      </w:r>
      <w:r>
        <w:rPr>
          <w:rFonts w:ascii="Times New Roman" w:hAnsi="Times New Roman"/>
          <w:spacing w:val="-8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Yusoff</w:t>
      </w:r>
      <w:proofErr w:type="spellEnd"/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A,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Ahmad</w:t>
      </w:r>
      <w:r>
        <w:rPr>
          <w:rFonts w:ascii="Times New Roman" w:hAnsi="Times New Roman"/>
          <w:sz w:val="20"/>
        </w:rPr>
        <w:t xml:space="preserve"> D. Dental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health care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providers’</w:t>
      </w:r>
      <w:r>
        <w:rPr>
          <w:rFonts w:ascii="Times New Roman" w:hAnsi="Times New Roman"/>
          <w:spacing w:val="-15"/>
          <w:sz w:val="20"/>
        </w:rPr>
        <w:t xml:space="preserve"> </w:t>
      </w:r>
      <w:r>
        <w:rPr>
          <w:rFonts w:ascii="Times New Roman" w:hAnsi="Times New Roman"/>
          <w:sz w:val="20"/>
        </w:rPr>
        <w:t>views on child physical abuse in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Malaysia.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Eur</w:t>
      </w:r>
      <w:proofErr w:type="spellEnd"/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Arch </w:t>
      </w:r>
      <w:proofErr w:type="spellStart"/>
      <w:r>
        <w:rPr>
          <w:rFonts w:ascii="Times New Roman" w:hAnsi="Times New Roman"/>
          <w:sz w:val="20"/>
        </w:rPr>
        <w:t>Paediatr</w:t>
      </w:r>
      <w:proofErr w:type="spellEnd"/>
      <w:r>
        <w:rPr>
          <w:rFonts w:ascii="Times New Roman" w:hAnsi="Times New Roman"/>
          <w:sz w:val="20"/>
        </w:rPr>
        <w:t xml:space="preserve"> Dent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2016</w:t>
      </w:r>
      <w:proofErr w:type="gramStart"/>
      <w:r>
        <w:rPr>
          <w:rFonts w:ascii="Times New Roman" w:hAnsi="Times New Roman"/>
          <w:sz w:val="20"/>
        </w:rPr>
        <w:t>;17:387</w:t>
      </w:r>
      <w:proofErr w:type="gramEnd"/>
      <w:r>
        <w:rPr>
          <w:rFonts w:ascii="Times New Roman" w:hAnsi="Times New Roman"/>
          <w:sz w:val="20"/>
        </w:rPr>
        <w:t>-95.</w:t>
      </w:r>
    </w:p>
    <w:p w:rsidR="00B517AB" w:rsidRDefault="00B517AB">
      <w:pPr>
        <w:spacing w:before="5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23"/>
          <w:tab w:val="left" w:pos="1024"/>
        </w:tabs>
        <w:ind w:right="492" w:hanging="480"/>
        <w:rPr>
          <w:sz w:val="20"/>
        </w:rPr>
      </w:pPr>
      <w:r>
        <w:rPr>
          <w:rFonts w:ascii="Times New Roman"/>
          <w:spacing w:val="-1"/>
          <w:sz w:val="20"/>
        </w:rPr>
        <w:t>Al-</w:t>
      </w:r>
      <w:proofErr w:type="spellStart"/>
      <w:r>
        <w:rPr>
          <w:rFonts w:ascii="Times New Roman"/>
          <w:spacing w:val="-1"/>
          <w:sz w:val="20"/>
        </w:rPr>
        <w:t>Dabaan</w:t>
      </w:r>
      <w:proofErr w:type="spellEnd"/>
      <w:r>
        <w:rPr>
          <w:rFonts w:ascii="Times New Roman"/>
          <w:spacing w:val="-1"/>
          <w:sz w:val="20"/>
        </w:rPr>
        <w:t xml:space="preserve"> R, Newton JT, </w:t>
      </w:r>
      <w:proofErr w:type="spellStart"/>
      <w:r>
        <w:rPr>
          <w:rFonts w:ascii="Times New Roman"/>
          <w:spacing w:val="-1"/>
          <w:sz w:val="20"/>
        </w:rPr>
        <w:t>Asimakopoulou</w:t>
      </w:r>
      <w:proofErr w:type="spellEnd"/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K. Knowledge, attitudes, and experience of dentists living in Saudi Arabia</w:t>
      </w:r>
      <w:r>
        <w:rPr>
          <w:rFonts w:ascii="Times New Roman"/>
          <w:spacing w:val="-48"/>
          <w:sz w:val="20"/>
        </w:rPr>
        <w:t xml:space="preserve"> </w:t>
      </w:r>
      <w:r>
        <w:rPr>
          <w:rFonts w:ascii="Times New Roman"/>
          <w:sz w:val="20"/>
        </w:rPr>
        <w:t>toward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child abuse and neglect. Saudi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Dent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J 2014</w:t>
      </w:r>
      <w:proofErr w:type="gramStart"/>
      <w:r>
        <w:rPr>
          <w:rFonts w:ascii="Times New Roman"/>
          <w:sz w:val="20"/>
        </w:rPr>
        <w:t>;26:79</w:t>
      </w:r>
      <w:proofErr w:type="gramEnd"/>
      <w:r>
        <w:rPr>
          <w:rFonts w:ascii="Times New Roman"/>
          <w:sz w:val="20"/>
        </w:rPr>
        <w:t>-87.</w:t>
      </w:r>
    </w:p>
    <w:p w:rsidR="00B517AB" w:rsidRDefault="00B517AB">
      <w:pPr>
        <w:spacing w:before="6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41"/>
          <w:tab w:val="left" w:pos="1042"/>
        </w:tabs>
        <w:spacing w:line="259" w:lineRule="auto"/>
        <w:ind w:right="403" w:hanging="480"/>
        <w:rPr>
          <w:sz w:val="20"/>
        </w:rPr>
      </w:pPr>
      <w:proofErr w:type="spellStart"/>
      <w:r>
        <w:rPr>
          <w:rFonts w:ascii="Times New Roman"/>
          <w:spacing w:val="-1"/>
          <w:sz w:val="20"/>
        </w:rPr>
        <w:t>Sonbol</w:t>
      </w:r>
      <w:proofErr w:type="spellEnd"/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HN,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Abu-</w:t>
      </w:r>
      <w:proofErr w:type="spellStart"/>
      <w:r>
        <w:rPr>
          <w:rFonts w:ascii="Times New Roman"/>
          <w:sz w:val="20"/>
        </w:rPr>
        <w:t>Ghazaleh</w:t>
      </w:r>
      <w:proofErr w:type="spellEnd"/>
      <w:r>
        <w:rPr>
          <w:rFonts w:ascii="Times New Roman"/>
          <w:sz w:val="20"/>
        </w:rPr>
        <w:t xml:space="preserve"> S,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 xml:space="preserve">Rajab LD, </w:t>
      </w:r>
      <w:proofErr w:type="spellStart"/>
      <w:r>
        <w:rPr>
          <w:rFonts w:ascii="Times New Roman"/>
          <w:sz w:val="20"/>
        </w:rPr>
        <w:t>Baqain</w:t>
      </w:r>
      <w:proofErr w:type="spellEnd"/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 xml:space="preserve">ZH, </w:t>
      </w:r>
      <w:proofErr w:type="spellStart"/>
      <w:r>
        <w:rPr>
          <w:rFonts w:ascii="Times New Roman"/>
          <w:sz w:val="20"/>
        </w:rPr>
        <w:t>Saman</w:t>
      </w:r>
      <w:proofErr w:type="spellEnd"/>
      <w:r>
        <w:rPr>
          <w:rFonts w:ascii="Times New Roman"/>
          <w:sz w:val="20"/>
        </w:rPr>
        <w:t xml:space="preserve"> R,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Times New Roman"/>
          <w:sz w:val="20"/>
        </w:rPr>
        <w:t>Al-</w:t>
      </w:r>
      <w:proofErr w:type="spellStart"/>
      <w:r>
        <w:rPr>
          <w:rFonts w:ascii="Times New Roman"/>
          <w:sz w:val="20"/>
        </w:rPr>
        <w:t>Bitar</w:t>
      </w:r>
      <w:proofErr w:type="spellEnd"/>
      <w:r>
        <w:rPr>
          <w:rFonts w:ascii="Times New Roman"/>
          <w:sz w:val="20"/>
        </w:rPr>
        <w:t xml:space="preserve"> ZB. Knowledge,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educational experiences and</w:t>
      </w:r>
      <w:r>
        <w:rPr>
          <w:rFonts w:ascii="Times New Roman"/>
          <w:spacing w:val="-47"/>
          <w:sz w:val="20"/>
        </w:rPr>
        <w:t xml:space="preserve"> </w:t>
      </w:r>
      <w:r>
        <w:rPr>
          <w:rFonts w:ascii="Times New Roman"/>
          <w:sz w:val="20"/>
        </w:rPr>
        <w:t>attitudes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towards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child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abuse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amongst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Jordanian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dentists.</w:t>
      </w:r>
      <w:r>
        <w:rPr>
          <w:rFonts w:ascii="Times New Roman"/>
          <w:spacing w:val="-3"/>
          <w:sz w:val="20"/>
        </w:rPr>
        <w:t xml:space="preserve"> </w:t>
      </w:r>
      <w:proofErr w:type="spellStart"/>
      <w:r>
        <w:rPr>
          <w:rFonts w:ascii="Times New Roman"/>
          <w:sz w:val="20"/>
        </w:rPr>
        <w:t>Eur</w:t>
      </w:r>
      <w:proofErr w:type="spellEnd"/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J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Dent</w:t>
      </w:r>
      <w:r>
        <w:rPr>
          <w:rFonts w:ascii="Times New Roman"/>
          <w:spacing w:val="-4"/>
          <w:sz w:val="20"/>
        </w:rPr>
        <w:t xml:space="preserve"> </w:t>
      </w:r>
      <w:proofErr w:type="spellStart"/>
      <w:r>
        <w:rPr>
          <w:rFonts w:ascii="Times New Roman"/>
          <w:sz w:val="20"/>
        </w:rPr>
        <w:t>Educ</w:t>
      </w:r>
      <w:proofErr w:type="spellEnd"/>
      <w:r>
        <w:rPr>
          <w:rFonts w:ascii="Times New Roman"/>
          <w:spacing w:val="-4"/>
          <w:sz w:val="20"/>
        </w:rPr>
        <w:t xml:space="preserve"> </w:t>
      </w:r>
      <w:r>
        <w:rPr>
          <w:smallCaps/>
          <w:sz w:val="20"/>
        </w:rPr>
        <w:t>2</w:t>
      </w:r>
      <w:r>
        <w:rPr>
          <w:sz w:val="20"/>
        </w:rPr>
        <w:t>01</w:t>
      </w:r>
      <w:r>
        <w:rPr>
          <w:smallCaps/>
          <w:sz w:val="20"/>
        </w:rPr>
        <w:t>2</w:t>
      </w:r>
      <w:r>
        <w:rPr>
          <w:sz w:val="20"/>
        </w:rPr>
        <w:t>;16:e158</w:t>
      </w:r>
      <w:r>
        <w:rPr>
          <w:rFonts w:ascii="Times New Roman"/>
          <w:sz w:val="20"/>
        </w:rPr>
        <w:t>-</w:t>
      </w:r>
      <w:r>
        <w:rPr>
          <w:sz w:val="20"/>
        </w:rPr>
        <w:t>65</w:t>
      </w:r>
    </w:p>
    <w:p w:rsidR="00B517AB" w:rsidRDefault="00B517AB">
      <w:pPr>
        <w:pStyle w:val="BodyText"/>
        <w:rPr>
          <w:sz w:val="28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50"/>
          <w:tab w:val="left" w:pos="1051"/>
        </w:tabs>
        <w:spacing w:line="216" w:lineRule="auto"/>
        <w:ind w:right="530" w:hanging="480"/>
        <w:rPr>
          <w:sz w:val="20"/>
        </w:rPr>
      </w:pPr>
      <w:r>
        <w:rPr>
          <w:w w:val="95"/>
          <w:sz w:val="20"/>
        </w:rPr>
        <w:t>Al</w:t>
      </w:r>
      <w:r>
        <w:rPr>
          <w:rFonts w:ascii="Lucida Sans Unicode" w:hAnsi="Lucida Sans Unicode"/>
          <w:w w:val="95"/>
          <w:sz w:val="20"/>
        </w:rPr>
        <w:t>‐</w:t>
      </w:r>
      <w:proofErr w:type="spellStart"/>
      <w:r>
        <w:rPr>
          <w:w w:val="95"/>
          <w:sz w:val="20"/>
        </w:rPr>
        <w:t>Jundi</w:t>
      </w:r>
      <w:proofErr w:type="spellEnd"/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SH,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Zawaideh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FI,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Al</w:t>
      </w:r>
      <w:r>
        <w:rPr>
          <w:rFonts w:ascii="Lucida Sans Unicode" w:hAnsi="Lucida Sans Unicode"/>
          <w:w w:val="95"/>
          <w:sz w:val="20"/>
        </w:rPr>
        <w:t>‐</w:t>
      </w:r>
      <w:proofErr w:type="spellStart"/>
      <w:r>
        <w:rPr>
          <w:w w:val="95"/>
          <w:sz w:val="20"/>
        </w:rPr>
        <w:t>Rawi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MH.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Jordanian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dental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students’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knowledge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attitudes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regard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-43"/>
          <w:w w:val="95"/>
          <w:sz w:val="20"/>
        </w:rPr>
        <w:t xml:space="preserve"> </w:t>
      </w:r>
      <w:r>
        <w:rPr>
          <w:sz w:val="20"/>
        </w:rPr>
        <w:t>physical</w:t>
      </w:r>
      <w:r>
        <w:rPr>
          <w:spacing w:val="-2"/>
          <w:sz w:val="20"/>
        </w:rPr>
        <w:t xml:space="preserve"> </w:t>
      </w:r>
      <w:r>
        <w:rPr>
          <w:sz w:val="20"/>
        </w:rPr>
        <w:t>abuse.</w:t>
      </w:r>
      <w:r>
        <w:rPr>
          <w:spacing w:val="-2"/>
          <w:sz w:val="20"/>
        </w:rPr>
        <w:t xml:space="preserve"> </w:t>
      </w:r>
      <w:r>
        <w:rPr>
          <w:sz w:val="20"/>
        </w:rPr>
        <w:t>J</w:t>
      </w:r>
      <w:r>
        <w:rPr>
          <w:spacing w:val="-1"/>
          <w:sz w:val="20"/>
        </w:rPr>
        <w:t xml:space="preserve"> </w:t>
      </w:r>
      <w:r>
        <w:rPr>
          <w:sz w:val="20"/>
        </w:rPr>
        <w:t>Dent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Educ</w:t>
      </w:r>
      <w:proofErr w:type="spellEnd"/>
      <w:r>
        <w:rPr>
          <w:spacing w:val="-2"/>
          <w:sz w:val="20"/>
        </w:rPr>
        <w:t xml:space="preserve"> </w:t>
      </w:r>
      <w:r>
        <w:rPr>
          <w:smallCaps/>
          <w:sz w:val="20"/>
        </w:rPr>
        <w:t>2</w:t>
      </w:r>
      <w:r>
        <w:rPr>
          <w:sz w:val="20"/>
        </w:rPr>
        <w:t>010</w:t>
      </w:r>
      <w:proofErr w:type="gramStart"/>
      <w:r>
        <w:rPr>
          <w:sz w:val="20"/>
        </w:rPr>
        <w:t>;74:1159</w:t>
      </w:r>
      <w:proofErr w:type="gramEnd"/>
      <w:r>
        <w:rPr>
          <w:rFonts w:ascii="Times New Roman" w:hAnsi="Times New Roman"/>
          <w:sz w:val="20"/>
        </w:rPr>
        <w:t>-</w:t>
      </w:r>
      <w:r>
        <w:rPr>
          <w:sz w:val="20"/>
        </w:rPr>
        <w:t>65.</w:t>
      </w:r>
    </w:p>
    <w:p w:rsidR="00B517AB" w:rsidRDefault="00B517AB">
      <w:pPr>
        <w:pStyle w:val="BodyText"/>
        <w:spacing w:before="6"/>
        <w:rPr>
          <w:sz w:val="29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spacing w:line="259" w:lineRule="auto"/>
        <w:ind w:right="217" w:hanging="480"/>
        <w:rPr>
          <w:sz w:val="20"/>
        </w:rPr>
      </w:pPr>
      <w:r>
        <w:tab/>
      </w:r>
      <w:r>
        <w:rPr>
          <w:w w:val="95"/>
          <w:sz w:val="20"/>
        </w:rPr>
        <w:t>Laud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A,</w:t>
      </w:r>
      <w:r>
        <w:rPr>
          <w:spacing w:val="6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Gizani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S,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Maragkou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S,</w:t>
      </w:r>
      <w:r>
        <w:rPr>
          <w:spacing w:val="-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Welbury</w:t>
      </w:r>
      <w:proofErr w:type="spellEnd"/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R,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Papagiannoulis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L.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protection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training,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experience,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personal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views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dentists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prefecture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-7"/>
          <w:w w:val="95"/>
          <w:sz w:val="20"/>
        </w:rPr>
        <w:t xml:space="preserve"> </w:t>
      </w:r>
      <w:r>
        <w:rPr>
          <w:w w:val="95"/>
          <w:sz w:val="20"/>
        </w:rPr>
        <w:t>Attica,</w:t>
      </w:r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Greece.</w:t>
      </w:r>
      <w:r>
        <w:rPr>
          <w:spacing w:val="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Int</w:t>
      </w:r>
      <w:proofErr w:type="spellEnd"/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J</w:t>
      </w:r>
      <w:r>
        <w:rPr>
          <w:spacing w:val="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Paediatr</w:t>
      </w:r>
      <w:proofErr w:type="spellEnd"/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Dent</w:t>
      </w:r>
      <w:r>
        <w:rPr>
          <w:spacing w:val="3"/>
          <w:w w:val="95"/>
          <w:sz w:val="20"/>
        </w:rPr>
        <w:t xml:space="preserve"> </w:t>
      </w:r>
      <w:r>
        <w:rPr>
          <w:smallCaps/>
          <w:w w:val="95"/>
          <w:sz w:val="20"/>
        </w:rPr>
        <w:t>2</w:t>
      </w:r>
      <w:r>
        <w:rPr>
          <w:w w:val="95"/>
          <w:sz w:val="20"/>
        </w:rPr>
        <w:t>013</w:t>
      </w:r>
      <w:proofErr w:type="gramStart"/>
      <w:r>
        <w:rPr>
          <w:w w:val="95"/>
          <w:sz w:val="20"/>
        </w:rPr>
        <w:t>;</w:t>
      </w:r>
      <w:r>
        <w:rPr>
          <w:smallCaps/>
          <w:w w:val="95"/>
          <w:sz w:val="20"/>
        </w:rPr>
        <w:t>2</w:t>
      </w:r>
      <w:r>
        <w:rPr>
          <w:w w:val="95"/>
          <w:sz w:val="20"/>
        </w:rPr>
        <w:t>3:64</w:t>
      </w:r>
      <w:proofErr w:type="gramEnd"/>
      <w:r>
        <w:rPr>
          <w:rFonts w:ascii="Times New Roman"/>
          <w:w w:val="95"/>
          <w:sz w:val="20"/>
        </w:rPr>
        <w:t>-</w:t>
      </w:r>
      <w:r>
        <w:rPr>
          <w:w w:val="95"/>
          <w:sz w:val="20"/>
        </w:rPr>
        <w:t>71.</w:t>
      </w:r>
    </w:p>
    <w:p w:rsidR="00B517AB" w:rsidRDefault="00B517AB">
      <w:pPr>
        <w:pStyle w:val="BodyText"/>
        <w:spacing w:before="4"/>
        <w:rPr>
          <w:sz w:val="27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997"/>
        </w:tabs>
        <w:spacing w:line="254" w:lineRule="auto"/>
        <w:ind w:right="187" w:hanging="480"/>
        <w:rPr>
          <w:sz w:val="20"/>
        </w:rPr>
      </w:pPr>
      <w:proofErr w:type="spellStart"/>
      <w:r>
        <w:rPr>
          <w:w w:val="95"/>
          <w:sz w:val="20"/>
        </w:rPr>
        <w:t>Deshpande</w:t>
      </w:r>
      <w:proofErr w:type="spellEnd"/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A,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Macwan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C,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Poonacha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KS,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Bargale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S,</w:t>
      </w:r>
      <w:r>
        <w:rPr>
          <w:spacing w:val="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Dhillon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S,</w:t>
      </w:r>
      <w:r>
        <w:rPr>
          <w:spacing w:val="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Porwal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P.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Knowledge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attitude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regards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1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physical child</w:t>
      </w:r>
      <w:r>
        <w:rPr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abuse</w:t>
      </w:r>
      <w:r>
        <w:rPr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amongst</w:t>
      </w:r>
      <w:r>
        <w:rPr>
          <w:w w:val="95"/>
          <w:sz w:val="20"/>
        </w:rPr>
        <w:t xml:space="preserve"> medical and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dental residents of central Gujarat: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cross</w:t>
      </w:r>
      <w:r>
        <w:rPr>
          <w:rFonts w:ascii="Times New Roman"/>
          <w:w w:val="95"/>
          <w:sz w:val="20"/>
        </w:rPr>
        <w:t>-</w:t>
      </w:r>
      <w:r>
        <w:rPr>
          <w:w w:val="95"/>
          <w:sz w:val="20"/>
        </w:rPr>
        <w:t>sectional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 xml:space="preserve">survey. J Indian </w:t>
      </w:r>
      <w:proofErr w:type="spellStart"/>
      <w:r>
        <w:rPr>
          <w:w w:val="95"/>
          <w:sz w:val="20"/>
        </w:rPr>
        <w:t>Soc</w:t>
      </w:r>
      <w:proofErr w:type="spellEnd"/>
      <w:r>
        <w:rPr>
          <w:spacing w:val="-43"/>
          <w:w w:val="95"/>
          <w:sz w:val="20"/>
        </w:rPr>
        <w:t xml:space="preserve"> </w:t>
      </w:r>
      <w:proofErr w:type="spellStart"/>
      <w:r>
        <w:rPr>
          <w:sz w:val="20"/>
        </w:rPr>
        <w:t>Pedod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Prev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Dent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2</w:t>
      </w:r>
      <w:r>
        <w:rPr>
          <w:sz w:val="20"/>
        </w:rPr>
        <w:t>015</w:t>
      </w:r>
      <w:proofErr w:type="gramStart"/>
      <w:r>
        <w:rPr>
          <w:sz w:val="20"/>
        </w:rPr>
        <w:t>;33:177</w:t>
      </w:r>
      <w:proofErr w:type="gramEnd"/>
      <w:r>
        <w:rPr>
          <w:rFonts w:ascii="Times New Roman"/>
          <w:sz w:val="20"/>
        </w:rPr>
        <w:t>-</w:t>
      </w:r>
      <w:r>
        <w:rPr>
          <w:sz w:val="20"/>
        </w:rPr>
        <w:t>8</w:t>
      </w:r>
      <w:r>
        <w:rPr>
          <w:smallCaps/>
          <w:sz w:val="20"/>
        </w:rPr>
        <w:t>2</w:t>
      </w:r>
      <w:r>
        <w:rPr>
          <w:sz w:val="20"/>
        </w:rPr>
        <w:t>.</w:t>
      </w:r>
    </w:p>
    <w:p w:rsidR="00B517AB" w:rsidRDefault="00B517AB">
      <w:pPr>
        <w:pStyle w:val="BodyText"/>
        <w:spacing w:before="8"/>
        <w:rPr>
          <w:sz w:val="22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11"/>
        </w:tabs>
        <w:spacing w:before="57" w:line="259" w:lineRule="auto"/>
        <w:ind w:right="630" w:hanging="480"/>
        <w:rPr>
          <w:sz w:val="20"/>
        </w:rPr>
      </w:pPr>
      <w:proofErr w:type="spellStart"/>
      <w:r>
        <w:rPr>
          <w:w w:val="95"/>
          <w:sz w:val="20"/>
        </w:rPr>
        <w:t>Kaur</w:t>
      </w:r>
      <w:proofErr w:type="spellEnd"/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H,</w:t>
      </w:r>
      <w:r>
        <w:rPr>
          <w:spacing w:val="1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Chaudhary</w:t>
      </w:r>
      <w:proofErr w:type="spellEnd"/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S,</w:t>
      </w:r>
      <w:r>
        <w:rPr>
          <w:spacing w:val="1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Choudhary</w:t>
      </w:r>
      <w:proofErr w:type="spellEnd"/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N,</w:t>
      </w:r>
      <w:r>
        <w:rPr>
          <w:spacing w:val="16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Manuja</w:t>
      </w:r>
      <w:proofErr w:type="spellEnd"/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N,</w:t>
      </w:r>
      <w:r>
        <w:rPr>
          <w:spacing w:val="1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Chaitra</w:t>
      </w:r>
      <w:proofErr w:type="spellEnd"/>
      <w:r>
        <w:rPr>
          <w:spacing w:val="3"/>
          <w:w w:val="95"/>
          <w:sz w:val="20"/>
        </w:rPr>
        <w:t xml:space="preserve"> </w:t>
      </w:r>
      <w:r>
        <w:rPr>
          <w:w w:val="95"/>
          <w:sz w:val="20"/>
        </w:rPr>
        <w:t>TR,</w:t>
      </w:r>
      <w:r>
        <w:rPr>
          <w:spacing w:val="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Amit</w:t>
      </w:r>
      <w:proofErr w:type="spellEnd"/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SA.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abuse: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Cross</w:t>
      </w:r>
      <w:r>
        <w:rPr>
          <w:rFonts w:ascii="Times New Roman"/>
          <w:w w:val="95"/>
          <w:sz w:val="20"/>
        </w:rPr>
        <w:t>-</w:t>
      </w:r>
      <w:r>
        <w:rPr>
          <w:w w:val="95"/>
          <w:sz w:val="20"/>
        </w:rPr>
        <w:t>sectional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survey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-43"/>
          <w:w w:val="95"/>
          <w:sz w:val="20"/>
        </w:rPr>
        <w:t xml:space="preserve"> </w:t>
      </w:r>
      <w:r>
        <w:rPr>
          <w:sz w:val="20"/>
        </w:rPr>
        <w:t>general</w:t>
      </w:r>
      <w:r>
        <w:rPr>
          <w:spacing w:val="-3"/>
          <w:sz w:val="20"/>
        </w:rPr>
        <w:t xml:space="preserve"> </w:t>
      </w:r>
      <w:r>
        <w:rPr>
          <w:sz w:val="20"/>
        </w:rPr>
        <w:t>dentists.</w:t>
      </w:r>
      <w:r>
        <w:rPr>
          <w:spacing w:val="-3"/>
          <w:sz w:val="20"/>
        </w:rPr>
        <w:t xml:space="preserve"> </w:t>
      </w:r>
      <w:r>
        <w:rPr>
          <w:sz w:val="20"/>
        </w:rPr>
        <w:t>J</w:t>
      </w:r>
      <w:r>
        <w:rPr>
          <w:spacing w:val="-3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Biol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Craniofac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Res</w:t>
      </w:r>
      <w:r>
        <w:rPr>
          <w:spacing w:val="-2"/>
          <w:sz w:val="20"/>
        </w:rPr>
        <w:t xml:space="preserve"> </w:t>
      </w:r>
      <w:r>
        <w:rPr>
          <w:smallCaps/>
          <w:sz w:val="20"/>
        </w:rPr>
        <w:t>2</w:t>
      </w:r>
      <w:r>
        <w:rPr>
          <w:sz w:val="20"/>
        </w:rPr>
        <w:t>015</w:t>
      </w:r>
      <w:proofErr w:type="gramStart"/>
      <w:r>
        <w:rPr>
          <w:sz w:val="20"/>
        </w:rPr>
        <w:t>;6:118</w:t>
      </w:r>
      <w:proofErr w:type="gramEnd"/>
      <w:r>
        <w:rPr>
          <w:rFonts w:ascii="Times New Roman"/>
          <w:sz w:val="20"/>
        </w:rPr>
        <w:t>-</w:t>
      </w:r>
      <w:r>
        <w:rPr>
          <w:smallCaps/>
          <w:sz w:val="20"/>
        </w:rPr>
        <w:t>2</w:t>
      </w:r>
      <w:r>
        <w:rPr>
          <w:sz w:val="20"/>
        </w:rPr>
        <w:t>3.</w:t>
      </w:r>
    </w:p>
    <w:p w:rsidR="00B517AB" w:rsidRDefault="00B517AB">
      <w:pPr>
        <w:pStyle w:val="BodyText"/>
        <w:spacing w:before="3"/>
        <w:rPr>
          <w:sz w:val="22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02"/>
        </w:tabs>
        <w:spacing w:before="58" w:line="254" w:lineRule="auto"/>
        <w:ind w:right="245" w:hanging="480"/>
        <w:rPr>
          <w:sz w:val="20"/>
        </w:rPr>
      </w:pPr>
      <w:proofErr w:type="spellStart"/>
      <w:r>
        <w:rPr>
          <w:w w:val="95"/>
          <w:sz w:val="20"/>
        </w:rPr>
        <w:t>Gillham</w:t>
      </w:r>
      <w:proofErr w:type="spellEnd"/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B,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Tanner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G,</w:t>
      </w:r>
      <w:r>
        <w:rPr>
          <w:spacing w:val="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Cheyne</w:t>
      </w:r>
      <w:proofErr w:type="spellEnd"/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B,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Freeman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I,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Rooney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M,</w:t>
      </w:r>
      <w:r>
        <w:rPr>
          <w:spacing w:val="4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Lambie</w:t>
      </w:r>
      <w:proofErr w:type="spellEnd"/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A.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Unemployment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rates,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single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parent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density,</w:t>
      </w:r>
      <w:r>
        <w:rPr>
          <w:spacing w:val="5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43"/>
          <w:w w:val="95"/>
          <w:sz w:val="20"/>
        </w:rPr>
        <w:t xml:space="preserve"> </w:t>
      </w:r>
      <w:r>
        <w:rPr>
          <w:w w:val="95"/>
          <w:sz w:val="20"/>
        </w:rPr>
        <w:t>indices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poverty: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Their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relationship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rFonts w:ascii="Times New Roman" w:hAnsi="Times New Roman"/>
          <w:w w:val="95"/>
          <w:sz w:val="20"/>
        </w:rPr>
        <w:t>ﬀ</w:t>
      </w:r>
      <w:r>
        <w:rPr>
          <w:w w:val="95"/>
          <w:sz w:val="20"/>
        </w:rPr>
        <w:t>erent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categories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abuse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neglect.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Abuse</w:t>
      </w:r>
      <w:r>
        <w:rPr>
          <w:spacing w:val="8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Negl</w:t>
      </w:r>
      <w:proofErr w:type="spellEnd"/>
      <w:r>
        <w:rPr>
          <w:spacing w:val="1"/>
          <w:w w:val="95"/>
          <w:sz w:val="20"/>
        </w:rPr>
        <w:t xml:space="preserve"> </w:t>
      </w:r>
      <w:r>
        <w:rPr>
          <w:sz w:val="20"/>
        </w:rPr>
        <w:t>1998</w:t>
      </w:r>
      <w:proofErr w:type="gramStart"/>
      <w:r>
        <w:rPr>
          <w:sz w:val="20"/>
        </w:rPr>
        <w:t>;</w:t>
      </w:r>
      <w:r>
        <w:rPr>
          <w:smallCaps/>
          <w:sz w:val="20"/>
        </w:rPr>
        <w:t>22</w:t>
      </w:r>
      <w:r>
        <w:rPr>
          <w:sz w:val="20"/>
        </w:rPr>
        <w:t>:79</w:t>
      </w:r>
      <w:proofErr w:type="gramEnd"/>
      <w:r>
        <w:rPr>
          <w:rFonts w:ascii="Times New Roman" w:hAnsi="Times New Roman"/>
          <w:sz w:val="20"/>
        </w:rPr>
        <w:t>-</w:t>
      </w:r>
      <w:r>
        <w:rPr>
          <w:sz w:val="20"/>
        </w:rPr>
        <w:t>90.</w:t>
      </w:r>
    </w:p>
    <w:p w:rsidR="00B517AB" w:rsidRDefault="00B517AB">
      <w:pPr>
        <w:pStyle w:val="BodyText"/>
        <w:spacing w:before="8"/>
        <w:rPr>
          <w:sz w:val="25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187"/>
          <w:tab w:val="left" w:pos="1188"/>
        </w:tabs>
        <w:ind w:right="112" w:hanging="480"/>
        <w:rPr>
          <w:sz w:val="20"/>
        </w:rPr>
      </w:pPr>
      <w:r>
        <w:tab/>
      </w:r>
      <w:proofErr w:type="spellStart"/>
      <w:r>
        <w:rPr>
          <w:w w:val="95"/>
          <w:sz w:val="20"/>
        </w:rPr>
        <w:t>Markovic</w:t>
      </w:r>
      <w:proofErr w:type="spellEnd"/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N,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Muratbegovic</w:t>
      </w:r>
      <w:proofErr w:type="spellEnd"/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AA,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Kobaslija</w:t>
      </w:r>
      <w:proofErr w:type="spellEnd"/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S,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Bajric</w:t>
      </w:r>
      <w:proofErr w:type="spellEnd"/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E,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Selimovic</w:t>
      </w:r>
      <w:r>
        <w:rPr>
          <w:rFonts w:ascii="Times New Roman"/>
          <w:w w:val="95"/>
          <w:sz w:val="20"/>
        </w:rPr>
        <w:t>-</w:t>
      </w:r>
      <w:r>
        <w:rPr>
          <w:w w:val="95"/>
          <w:sz w:val="20"/>
        </w:rPr>
        <w:t>Dragas</w:t>
      </w:r>
      <w:proofErr w:type="spellEnd"/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M,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Huseinbegovic</w:t>
      </w:r>
      <w:proofErr w:type="spellEnd"/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A,</w:t>
      </w:r>
      <w:r>
        <w:rPr>
          <w:spacing w:val="13"/>
          <w:w w:val="95"/>
          <w:sz w:val="20"/>
        </w:rPr>
        <w:t xml:space="preserve"> </w:t>
      </w:r>
      <w:r>
        <w:rPr>
          <w:rFonts w:ascii="Palatino Linotype"/>
          <w:i/>
          <w:w w:val="95"/>
          <w:sz w:val="20"/>
        </w:rPr>
        <w:t>et</w:t>
      </w:r>
      <w:r>
        <w:rPr>
          <w:rFonts w:ascii="Palatino Linotype"/>
          <w:i/>
          <w:spacing w:val="2"/>
          <w:w w:val="95"/>
          <w:sz w:val="20"/>
        </w:rPr>
        <w:t xml:space="preserve"> </w:t>
      </w:r>
      <w:r>
        <w:rPr>
          <w:rFonts w:ascii="Palatino Linotype"/>
          <w:i/>
          <w:w w:val="95"/>
          <w:sz w:val="20"/>
        </w:rPr>
        <w:t>al.</w:t>
      </w:r>
      <w:r>
        <w:rPr>
          <w:rFonts w:ascii="Palatino Linotype"/>
          <w:i/>
          <w:spacing w:val="1"/>
          <w:w w:val="95"/>
          <w:sz w:val="20"/>
        </w:rPr>
        <w:t xml:space="preserve"> </w:t>
      </w:r>
      <w:r>
        <w:rPr>
          <w:w w:val="95"/>
          <w:sz w:val="20"/>
        </w:rPr>
        <w:t>Knowledge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42"/>
          <w:w w:val="95"/>
          <w:sz w:val="20"/>
        </w:rPr>
        <w:t xml:space="preserve"> </w:t>
      </w:r>
      <w:r>
        <w:rPr>
          <w:sz w:val="20"/>
        </w:rPr>
        <w:t>attitudes</w:t>
      </w:r>
      <w:r>
        <w:rPr>
          <w:spacing w:val="-5"/>
          <w:sz w:val="20"/>
        </w:rPr>
        <w:t xml:space="preserve"> </w:t>
      </w:r>
      <w:r>
        <w:rPr>
          <w:sz w:val="20"/>
        </w:rPr>
        <w:t>regarding</w:t>
      </w:r>
      <w:r>
        <w:rPr>
          <w:spacing w:val="-5"/>
          <w:sz w:val="20"/>
        </w:rPr>
        <w:t xml:space="preserve"> </w:t>
      </w:r>
      <w:r>
        <w:rPr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z w:val="20"/>
        </w:rPr>
        <w:t>abuse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neglect.</w:t>
      </w:r>
      <w:r>
        <w:rPr>
          <w:spacing w:val="-5"/>
          <w:sz w:val="20"/>
        </w:rPr>
        <w:t xml:space="preserve"> </w:t>
      </w:r>
      <w:r>
        <w:rPr>
          <w:sz w:val="20"/>
        </w:rPr>
        <w:t>Mater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Sociomed</w:t>
      </w:r>
      <w:proofErr w:type="spellEnd"/>
      <w:r>
        <w:rPr>
          <w:spacing w:val="-5"/>
          <w:sz w:val="20"/>
        </w:rPr>
        <w:t xml:space="preserve"> </w:t>
      </w:r>
      <w:r>
        <w:rPr>
          <w:smallCaps/>
          <w:sz w:val="20"/>
        </w:rPr>
        <w:t>2</w:t>
      </w:r>
      <w:r>
        <w:rPr>
          <w:sz w:val="20"/>
        </w:rPr>
        <w:t>015</w:t>
      </w:r>
      <w:proofErr w:type="gramStart"/>
      <w:r>
        <w:rPr>
          <w:sz w:val="20"/>
        </w:rPr>
        <w:t>;</w:t>
      </w:r>
      <w:r>
        <w:rPr>
          <w:smallCaps/>
          <w:sz w:val="20"/>
        </w:rPr>
        <w:t>2</w:t>
      </w:r>
      <w:r>
        <w:rPr>
          <w:sz w:val="20"/>
        </w:rPr>
        <w:t>7:37</w:t>
      </w:r>
      <w:r>
        <w:rPr>
          <w:smallCaps/>
          <w:sz w:val="20"/>
        </w:rPr>
        <w:t>2</w:t>
      </w:r>
      <w:proofErr w:type="gramEnd"/>
      <w:r>
        <w:rPr>
          <w:rFonts w:ascii="Times New Roman"/>
          <w:sz w:val="20"/>
        </w:rPr>
        <w:t>-</w:t>
      </w:r>
      <w:r>
        <w:rPr>
          <w:sz w:val="20"/>
        </w:rPr>
        <w:t>5.</w:t>
      </w:r>
    </w:p>
    <w:p w:rsidR="00B517AB" w:rsidRDefault="00B517AB">
      <w:pPr>
        <w:pStyle w:val="BodyText"/>
        <w:spacing w:before="2"/>
        <w:rPr>
          <w:sz w:val="29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04"/>
        </w:tabs>
        <w:spacing w:line="259" w:lineRule="auto"/>
        <w:ind w:right="204" w:hanging="480"/>
        <w:rPr>
          <w:sz w:val="20"/>
        </w:rPr>
      </w:pPr>
      <w:proofErr w:type="spellStart"/>
      <w:r>
        <w:rPr>
          <w:w w:val="95"/>
          <w:sz w:val="20"/>
        </w:rPr>
        <w:t>Owais</w:t>
      </w:r>
      <w:proofErr w:type="spellEnd"/>
      <w:r>
        <w:rPr>
          <w:w w:val="95"/>
          <w:sz w:val="20"/>
        </w:rPr>
        <w:t xml:space="preserve"> AI,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Qudeimat</w:t>
      </w:r>
      <w:proofErr w:type="spellEnd"/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MA,</w:t>
      </w:r>
      <w:r>
        <w:rPr>
          <w:spacing w:val="13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Qodceih</w:t>
      </w:r>
      <w:proofErr w:type="spellEnd"/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S.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Dentists’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involvement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identification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reporting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physical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abuse:</w:t>
      </w:r>
      <w:r>
        <w:rPr>
          <w:spacing w:val="-43"/>
          <w:w w:val="95"/>
          <w:sz w:val="20"/>
        </w:rPr>
        <w:t xml:space="preserve"> </w:t>
      </w:r>
      <w:r>
        <w:rPr>
          <w:sz w:val="20"/>
        </w:rPr>
        <w:t>Jordan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case</w:t>
      </w:r>
      <w:r>
        <w:rPr>
          <w:spacing w:val="-3"/>
          <w:sz w:val="20"/>
        </w:rPr>
        <w:t xml:space="preserve"> </w:t>
      </w:r>
      <w:r>
        <w:rPr>
          <w:sz w:val="20"/>
        </w:rPr>
        <w:t>study.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Int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J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Paediatr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Dent</w:t>
      </w:r>
      <w:r>
        <w:rPr>
          <w:spacing w:val="-3"/>
          <w:sz w:val="20"/>
        </w:rPr>
        <w:t xml:space="preserve"> </w:t>
      </w:r>
      <w:r>
        <w:rPr>
          <w:smallCaps/>
          <w:sz w:val="20"/>
        </w:rPr>
        <w:t>2</w:t>
      </w:r>
      <w:r>
        <w:rPr>
          <w:sz w:val="20"/>
        </w:rPr>
        <w:t>009</w:t>
      </w:r>
      <w:proofErr w:type="gramStart"/>
      <w:r>
        <w:rPr>
          <w:sz w:val="20"/>
        </w:rPr>
        <w:t>;19:</w:t>
      </w:r>
      <w:r>
        <w:rPr>
          <w:smallCaps/>
          <w:sz w:val="20"/>
        </w:rPr>
        <w:t>2</w:t>
      </w:r>
      <w:r>
        <w:rPr>
          <w:sz w:val="20"/>
        </w:rPr>
        <w:t>91</w:t>
      </w:r>
      <w:proofErr w:type="gramEnd"/>
      <w:r>
        <w:rPr>
          <w:rFonts w:ascii="Times New Roman" w:hAnsi="Times New Roman"/>
          <w:sz w:val="20"/>
        </w:rPr>
        <w:t>-</w:t>
      </w:r>
      <w:r>
        <w:rPr>
          <w:sz w:val="20"/>
        </w:rPr>
        <w:t>6.</w:t>
      </w:r>
    </w:p>
    <w:p w:rsidR="00B517AB" w:rsidRDefault="00B517AB">
      <w:pPr>
        <w:pStyle w:val="BodyText"/>
        <w:spacing w:before="3"/>
        <w:rPr>
          <w:sz w:val="27"/>
        </w:rPr>
      </w:pPr>
    </w:p>
    <w:p w:rsidR="00B517AB" w:rsidRDefault="00026743">
      <w:pPr>
        <w:pStyle w:val="ListParagraph"/>
        <w:numPr>
          <w:ilvl w:val="0"/>
          <w:numId w:val="1"/>
        </w:numPr>
        <w:tabs>
          <w:tab w:val="left" w:pos="1027"/>
        </w:tabs>
        <w:spacing w:before="1"/>
        <w:ind w:left="1026" w:hanging="447"/>
        <w:rPr>
          <w:sz w:val="20"/>
        </w:rPr>
      </w:pPr>
      <w:proofErr w:type="spellStart"/>
      <w:r>
        <w:rPr>
          <w:w w:val="95"/>
          <w:sz w:val="20"/>
        </w:rPr>
        <w:t>Malecz</w:t>
      </w:r>
      <w:proofErr w:type="spellEnd"/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RE.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abuse,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its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relationship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7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pedodontics</w:t>
      </w:r>
      <w:proofErr w:type="spellEnd"/>
      <w:r>
        <w:rPr>
          <w:w w:val="95"/>
          <w:sz w:val="20"/>
        </w:rPr>
        <w:t>: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survey.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ASDC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J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Dent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Child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1979</w:t>
      </w:r>
      <w:proofErr w:type="gramStart"/>
      <w:r>
        <w:rPr>
          <w:w w:val="95"/>
          <w:sz w:val="20"/>
        </w:rPr>
        <w:t>;46:193</w:t>
      </w:r>
      <w:proofErr w:type="gramEnd"/>
      <w:r>
        <w:rPr>
          <w:rFonts w:ascii="Times New Roman"/>
          <w:w w:val="95"/>
          <w:sz w:val="20"/>
        </w:rPr>
        <w:t>-</w:t>
      </w:r>
      <w:r>
        <w:rPr>
          <w:w w:val="95"/>
          <w:sz w:val="20"/>
        </w:rPr>
        <w:t>4.</w:t>
      </w:r>
    </w:p>
    <w:p w:rsidR="00B517AB" w:rsidRDefault="00B517AB">
      <w:pPr>
        <w:pStyle w:val="BodyText"/>
      </w:pPr>
    </w:p>
    <w:p w:rsidR="00B517AB" w:rsidRDefault="00B517AB">
      <w:pPr>
        <w:pStyle w:val="BodyText"/>
      </w:pPr>
    </w:p>
    <w:p w:rsidR="00B517AB" w:rsidRDefault="00B517AB">
      <w:pPr>
        <w:pStyle w:val="BodyText"/>
      </w:pPr>
    </w:p>
    <w:p w:rsidR="00B517AB" w:rsidRDefault="00B517AB">
      <w:pPr>
        <w:pStyle w:val="BodyText"/>
      </w:pPr>
    </w:p>
    <w:p w:rsidR="00B517AB" w:rsidRDefault="00B517AB">
      <w:pPr>
        <w:pStyle w:val="BodyText"/>
      </w:pPr>
    </w:p>
    <w:p w:rsidR="00B517AB" w:rsidRDefault="00B517AB">
      <w:pPr>
        <w:pStyle w:val="BodyText"/>
      </w:pPr>
    </w:p>
    <w:p w:rsidR="00B517AB" w:rsidRDefault="00026743">
      <w:pPr>
        <w:pStyle w:val="BodyText"/>
        <w:spacing w:before="5"/>
        <w:rPr>
          <w:sz w:val="25"/>
        </w:rPr>
      </w:pPr>
      <w:r>
        <w:pict>
          <v:shape id="_x0000_s1027" style="position:absolute;margin-left:141.1pt;margin-top:17.4pt;width:311.05pt;height:.1pt;z-index:-15727104;mso-wrap-distance-left:0;mso-wrap-distance-right:0;mso-position-horizontal-relative:page" coordorigin="2822,348" coordsize="6221,0" path="m2822,348r6221,e" filled="f" strokecolor="#004080" strokeweight="2pt">
            <v:path arrowok="t"/>
            <w10:wrap type="topAndBottom" anchorx="page"/>
          </v:shape>
        </w:pict>
      </w:r>
    </w:p>
    <w:p w:rsidR="00B517AB" w:rsidRDefault="00B517AB">
      <w:pPr>
        <w:rPr>
          <w:sz w:val="25"/>
        </w:rPr>
        <w:sectPr w:rsidR="00B517AB">
          <w:pgSz w:w="11920" w:h="16840"/>
          <w:pgMar w:top="960" w:right="500" w:bottom="280" w:left="520" w:header="720" w:footer="720" w:gutter="0"/>
          <w:cols w:space="720"/>
        </w:sectPr>
      </w:pPr>
    </w:p>
    <w:p w:rsidR="00B517AB" w:rsidRDefault="00026743">
      <w:pPr>
        <w:spacing w:before="80"/>
        <w:ind w:left="344"/>
        <w:rPr>
          <w:rFonts w:ascii="Arial MT"/>
        </w:rPr>
      </w:pPr>
      <w:r>
        <w:rPr>
          <w:rFonts w:ascii="Arial MT"/>
          <w:color w:val="BF5A14"/>
        </w:rPr>
        <w:lastRenderedPageBreak/>
        <w:t>Biography</w:t>
      </w:r>
    </w:p>
    <w:p w:rsidR="00B517AB" w:rsidRDefault="00B517AB">
      <w:pPr>
        <w:pStyle w:val="BodyText"/>
        <w:spacing w:before="2"/>
        <w:rPr>
          <w:rFonts w:ascii="Arial MT"/>
          <w:sz w:val="27"/>
        </w:rPr>
      </w:pPr>
    </w:p>
    <w:p w:rsidR="00B517AB" w:rsidRDefault="00026743">
      <w:pPr>
        <w:spacing w:before="1" w:line="338" w:lineRule="auto"/>
        <w:ind w:left="312" w:right="387"/>
        <w:rPr>
          <w:i/>
          <w:sz w:val="24"/>
        </w:rPr>
      </w:pPr>
      <w:proofErr w:type="spellStart"/>
      <w:r>
        <w:rPr>
          <w:i/>
          <w:sz w:val="24"/>
        </w:rPr>
        <w:t>Maha</w:t>
      </w:r>
      <w:proofErr w:type="spellEnd"/>
      <w:r>
        <w:rPr>
          <w:i/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Alatyan</w:t>
      </w:r>
      <w:proofErr w:type="spellEnd"/>
      <w:r>
        <w:rPr>
          <w:i/>
          <w:sz w:val="24"/>
        </w:rPr>
        <w:t xml:space="preserve"> ,</w:t>
      </w:r>
      <w:proofErr w:type="gramEnd"/>
      <w:r>
        <w:rPr>
          <w:i/>
          <w:sz w:val="24"/>
        </w:rPr>
        <w:t xml:space="preserve"> Doctor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Dental Medicine , graduated from King Saud Bin </w:t>
      </w:r>
      <w:proofErr w:type="spellStart"/>
      <w:r>
        <w:rPr>
          <w:i/>
          <w:sz w:val="24"/>
        </w:rPr>
        <w:t>Abdulaziz</w:t>
      </w:r>
      <w:proofErr w:type="spellEnd"/>
      <w:r>
        <w:rPr>
          <w:i/>
          <w:sz w:val="24"/>
        </w:rPr>
        <w:t xml:space="preserve"> University for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Health Sciences , Riyadh , </w:t>
      </w:r>
      <w:proofErr w:type="spellStart"/>
      <w:r>
        <w:rPr>
          <w:i/>
          <w:sz w:val="24"/>
        </w:rPr>
        <w:t>Saudia</w:t>
      </w:r>
      <w:proofErr w:type="spellEnd"/>
      <w:r>
        <w:rPr>
          <w:i/>
          <w:sz w:val="24"/>
        </w:rPr>
        <w:t xml:space="preserve"> Arabia in 2019. </w:t>
      </w:r>
      <w:proofErr w:type="gramStart"/>
      <w:r>
        <w:rPr>
          <w:i/>
          <w:sz w:val="24"/>
        </w:rPr>
        <w:t>Currently ,</w:t>
      </w:r>
      <w:proofErr w:type="gramEnd"/>
      <w:r>
        <w:rPr>
          <w:i/>
          <w:sz w:val="24"/>
        </w:rPr>
        <w:t xml:space="preserve"> I am Pediatric dentistry resident in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Saudi Board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Pediatric Dentistry at National Guard Hospital in Riyadh , Saudi Arabia. I did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Participate as an organizer in multiple dental conferences </w:t>
      </w:r>
      <w:r>
        <w:rPr>
          <w:i/>
          <w:sz w:val="24"/>
        </w:rPr>
        <w:t xml:space="preserve">(IADR in </w:t>
      </w:r>
      <w:proofErr w:type="gramStart"/>
      <w:r>
        <w:rPr>
          <w:i/>
          <w:sz w:val="24"/>
        </w:rPr>
        <w:t>London ,</w:t>
      </w:r>
      <w:proofErr w:type="gramEnd"/>
      <w:r>
        <w:rPr>
          <w:i/>
          <w:sz w:val="24"/>
        </w:rPr>
        <w:t xml:space="preserve"> AEEDC in Dubai ) 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Community projects. </w:t>
      </w:r>
      <w:proofErr w:type="gramStart"/>
      <w:r>
        <w:rPr>
          <w:i/>
          <w:sz w:val="24"/>
        </w:rPr>
        <w:t>this</w:t>
      </w:r>
      <w:proofErr w:type="gramEnd"/>
      <w:r>
        <w:rPr>
          <w:i/>
          <w:sz w:val="24"/>
        </w:rPr>
        <w:t xml:space="preserve"> study have been presented in different Saudi and non-Saudi conferences 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Including , 4th International Dental Conference , 1st Dental Student Research Meeting In King Saud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University , </w:t>
      </w:r>
      <w:r>
        <w:rPr>
          <w:i/>
        </w:rPr>
        <w:t>UAE Int</w:t>
      </w:r>
      <w:r>
        <w:rPr>
          <w:i/>
        </w:rPr>
        <w:t xml:space="preserve">ernational Dental Conference and Arab </w:t>
      </w:r>
      <w:r>
        <w:rPr>
          <w:i/>
          <w:sz w:val="24"/>
        </w:rPr>
        <w:t xml:space="preserve">Dental Exhibition. </w:t>
      </w:r>
      <w:proofErr w:type="gramStart"/>
      <w:r>
        <w:rPr>
          <w:i/>
          <w:sz w:val="24"/>
        </w:rPr>
        <w:t>Published in the Imam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Applied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Science.</w:t>
      </w:r>
      <w:proofErr w:type="gram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3rd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place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winner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poster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presentation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second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King</w:t>
      </w:r>
      <w:r>
        <w:rPr>
          <w:i/>
          <w:spacing w:val="-1"/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saud</w:t>
      </w:r>
      <w:proofErr w:type="spellEnd"/>
      <w:proofErr w:type="gramEnd"/>
      <w:r>
        <w:rPr>
          <w:i/>
          <w:sz w:val="24"/>
        </w:rPr>
        <w:t xml:space="preserve"> Bin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Abdulaziz</w:t>
      </w:r>
      <w:proofErr w:type="spellEnd"/>
      <w:r>
        <w:rPr>
          <w:i/>
          <w:sz w:val="24"/>
        </w:rPr>
        <w:t xml:space="preserve"> university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 Health Sciences.</w:t>
      </w:r>
    </w:p>
    <w:p w:rsidR="00B517AB" w:rsidRDefault="00B517AB">
      <w:pPr>
        <w:rPr>
          <w:i/>
          <w:sz w:val="26"/>
        </w:rPr>
      </w:pPr>
    </w:p>
    <w:p w:rsidR="00B517AB" w:rsidRDefault="00026743">
      <w:pPr>
        <w:ind w:left="4407" w:right="4422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37"/>
          <w:sz w:val="14"/>
        </w:rPr>
        <w:t xml:space="preserve"> </w:t>
      </w:r>
      <w:hyperlink r:id="rId10">
        <w:r>
          <w:rPr>
            <w:rFonts w:ascii="Arial MT"/>
            <w:sz w:val="14"/>
          </w:rPr>
          <w:t>M-y-a_177@hotmail.com</w:t>
        </w:r>
      </w:hyperlink>
    </w:p>
    <w:p w:rsidR="00B517AB" w:rsidRDefault="00026743">
      <w:pPr>
        <w:pStyle w:val="BodyText"/>
        <w:spacing w:before="7"/>
        <w:rPr>
          <w:rFonts w:ascii="Arial MT"/>
          <w:sz w:val="19"/>
        </w:rPr>
      </w:pPr>
      <w:r>
        <w:pict>
          <v:shape id="_x0000_s1026" style="position:absolute;margin-left:162.1pt;margin-top:13.5pt;width:271.05pt;height:.1pt;z-index:-15726592;mso-wrap-distance-left:0;mso-wrap-distance-right:0;mso-position-horizontal-relative:page" coordorigin="3242,270" coordsize="5421,0" path="m3242,270r5421,e" filled="f" strokecolor="#004080" strokeweight=".5pt">
            <v:path arrowok="t"/>
            <w10:wrap type="topAndBottom" anchorx="page"/>
          </v:shape>
        </w:pict>
      </w:r>
    </w:p>
    <w:p w:rsidR="00B517AB" w:rsidRDefault="00B517AB">
      <w:pPr>
        <w:pStyle w:val="BodyText"/>
        <w:spacing w:before="4"/>
        <w:rPr>
          <w:rFonts w:ascii="Arial MT"/>
          <w:sz w:val="19"/>
        </w:rPr>
      </w:pPr>
    </w:p>
    <w:p w:rsidR="00B517AB" w:rsidRDefault="00026743">
      <w:pPr>
        <w:spacing w:before="1"/>
        <w:ind w:left="100"/>
        <w:rPr>
          <w:b/>
          <w:sz w:val="20"/>
        </w:rPr>
      </w:pPr>
      <w:r>
        <w:rPr>
          <w:b/>
          <w:sz w:val="20"/>
        </w:rPr>
        <w:t>Notes/Comments:</w:t>
      </w:r>
    </w:p>
    <w:p w:rsidR="00B517AB" w:rsidRDefault="00026743">
      <w:pPr>
        <w:spacing w:before="29"/>
        <w:ind w:left="200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am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sure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about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quality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Image</w:t>
      </w:r>
      <w:r>
        <w:rPr>
          <w:b/>
          <w:spacing w:val="-2"/>
          <w:sz w:val="20"/>
        </w:rPr>
        <w:t xml:space="preserve"> </w:t>
      </w:r>
      <w:proofErr w:type="gramStart"/>
      <w:r>
        <w:rPr>
          <w:b/>
          <w:sz w:val="20"/>
        </w:rPr>
        <w:t>(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Tables</w:t>
      </w:r>
      <w:proofErr w:type="gram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)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concerns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contact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</w:t>
      </w:r>
    </w:p>
    <w:p w:rsidR="00B517AB" w:rsidRDefault="00026743">
      <w:pPr>
        <w:spacing w:before="21"/>
        <w:ind w:left="100"/>
        <w:rPr>
          <w:rFonts w:ascii="Arial"/>
          <w:b/>
        </w:rPr>
      </w:pPr>
      <w:r>
        <w:rPr>
          <w:rFonts w:ascii="Arial"/>
          <w:b/>
        </w:rPr>
        <w:t>Presenting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author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details</w:t>
      </w:r>
    </w:p>
    <w:p w:rsidR="00B517AB" w:rsidRDefault="00026743">
      <w:pPr>
        <w:pStyle w:val="Heading2"/>
        <w:spacing w:before="33" w:line="271" w:lineRule="auto"/>
        <w:ind w:right="7528"/>
        <w:rPr>
          <w:rFonts w:ascii="Tahoma"/>
        </w:rPr>
      </w:pPr>
      <w:r>
        <w:rPr>
          <w:rFonts w:ascii="Tahoma"/>
        </w:rPr>
        <w:t xml:space="preserve">Full name: </w:t>
      </w:r>
      <w:proofErr w:type="spellStart"/>
      <w:r>
        <w:rPr>
          <w:rFonts w:ascii="Tahoma"/>
        </w:rPr>
        <w:t>Maha</w:t>
      </w:r>
      <w:proofErr w:type="spellEnd"/>
      <w:r>
        <w:rPr>
          <w:rFonts w:ascii="Tahoma"/>
        </w:rPr>
        <w:t xml:space="preserve"> </w:t>
      </w:r>
      <w:proofErr w:type="spellStart"/>
      <w:r>
        <w:rPr>
          <w:rFonts w:ascii="Tahoma"/>
        </w:rPr>
        <w:t>Yahya</w:t>
      </w:r>
      <w:proofErr w:type="spellEnd"/>
      <w:r>
        <w:rPr>
          <w:rFonts w:ascii="Tahoma"/>
        </w:rPr>
        <w:t xml:space="preserve"> </w:t>
      </w:r>
      <w:proofErr w:type="spellStart"/>
      <w:r>
        <w:rPr>
          <w:rFonts w:ascii="Tahoma"/>
        </w:rPr>
        <w:t>Alatyan</w:t>
      </w:r>
      <w:proofErr w:type="spellEnd"/>
      <w:r>
        <w:rPr>
          <w:rFonts w:ascii="Tahoma"/>
          <w:spacing w:val="1"/>
        </w:rPr>
        <w:t xml:space="preserve"> </w:t>
      </w:r>
      <w:r>
        <w:rPr>
          <w:rFonts w:ascii="Tahoma"/>
        </w:rPr>
        <w:t>Contact</w:t>
      </w:r>
      <w:r>
        <w:rPr>
          <w:rFonts w:ascii="Tahoma"/>
          <w:spacing w:val="2"/>
        </w:rPr>
        <w:t xml:space="preserve"> </w:t>
      </w:r>
      <w:r>
        <w:rPr>
          <w:rFonts w:ascii="Tahoma"/>
        </w:rPr>
        <w:t>number:</w:t>
      </w:r>
      <w:r>
        <w:rPr>
          <w:rFonts w:ascii="Tahoma"/>
          <w:spacing w:val="3"/>
        </w:rPr>
        <w:t xml:space="preserve"> </w:t>
      </w:r>
      <w:r>
        <w:rPr>
          <w:rFonts w:ascii="Tahoma"/>
        </w:rPr>
        <w:t>0533910100</w:t>
      </w:r>
      <w:r>
        <w:rPr>
          <w:rFonts w:ascii="Tahoma"/>
          <w:spacing w:val="1"/>
        </w:rPr>
        <w:t xml:space="preserve"> </w:t>
      </w:r>
      <w:r>
        <w:rPr>
          <w:rFonts w:ascii="Tahoma"/>
        </w:rPr>
        <w:t>Mail</w:t>
      </w:r>
      <w:r>
        <w:rPr>
          <w:rFonts w:ascii="Tahoma"/>
          <w:spacing w:val="6"/>
        </w:rPr>
        <w:t xml:space="preserve"> </w:t>
      </w:r>
      <w:r>
        <w:rPr>
          <w:rFonts w:ascii="Tahoma"/>
        </w:rPr>
        <w:t>id:</w:t>
      </w:r>
      <w:r>
        <w:rPr>
          <w:rFonts w:ascii="Tahoma"/>
          <w:spacing w:val="7"/>
        </w:rPr>
        <w:t xml:space="preserve"> </w:t>
      </w:r>
      <w:hyperlink r:id="rId11">
        <w:r>
          <w:rPr>
            <w:rFonts w:ascii="Tahoma"/>
          </w:rPr>
          <w:t>M-y-a_177@hotmail.com</w:t>
        </w:r>
      </w:hyperlink>
    </w:p>
    <w:p w:rsidR="00B517AB" w:rsidRDefault="00026743">
      <w:pPr>
        <w:spacing w:before="53"/>
        <w:ind w:left="100"/>
        <w:rPr>
          <w:rFonts w:ascii="Trebuchet MS"/>
        </w:rPr>
      </w:pPr>
      <w:r>
        <w:rPr>
          <w:rFonts w:ascii="Trebuchet MS"/>
        </w:rPr>
        <w:t>Category:</w:t>
      </w:r>
      <w:r>
        <w:rPr>
          <w:rFonts w:ascii="Trebuchet MS"/>
          <w:spacing w:val="-14"/>
        </w:rPr>
        <w:t xml:space="preserve"> </w:t>
      </w:r>
      <w:r>
        <w:rPr>
          <w:rFonts w:ascii="Trebuchet MS"/>
        </w:rPr>
        <w:t>(Oral</w:t>
      </w:r>
      <w:r>
        <w:rPr>
          <w:rFonts w:ascii="Trebuchet MS"/>
          <w:spacing w:val="-13"/>
        </w:rPr>
        <w:t xml:space="preserve"> </w:t>
      </w:r>
      <w:r>
        <w:rPr>
          <w:rFonts w:ascii="Trebuchet MS"/>
        </w:rPr>
        <w:t>presentation/</w:t>
      </w:r>
      <w:r>
        <w:rPr>
          <w:rFonts w:ascii="Trebuchet MS"/>
          <w:spacing w:val="-14"/>
        </w:rPr>
        <w:t xml:space="preserve"> </w:t>
      </w:r>
      <w:r>
        <w:rPr>
          <w:rFonts w:ascii="Trebuchet MS"/>
        </w:rPr>
        <w:t>Poster</w:t>
      </w:r>
      <w:r>
        <w:rPr>
          <w:rFonts w:ascii="Trebuchet MS"/>
          <w:spacing w:val="-13"/>
        </w:rPr>
        <w:t xml:space="preserve"> </w:t>
      </w:r>
      <w:r>
        <w:rPr>
          <w:rFonts w:ascii="Trebuchet MS"/>
        </w:rPr>
        <w:t>presentation)</w:t>
      </w:r>
    </w:p>
    <w:p w:rsidR="00B517AB" w:rsidRDefault="00026743">
      <w:pPr>
        <w:pStyle w:val="Heading2"/>
        <w:spacing w:before="34"/>
        <w:ind w:left="920"/>
        <w:rPr>
          <w:rFonts w:ascii="Tahoma"/>
        </w:rPr>
      </w:pPr>
      <w:proofErr w:type="spellStart"/>
      <w:proofErr w:type="gramStart"/>
      <w:r>
        <w:rPr>
          <w:rFonts w:ascii="Tahoma"/>
        </w:rPr>
        <w:t>i</w:t>
      </w:r>
      <w:proofErr w:type="spellEnd"/>
      <w:proofErr w:type="gramEnd"/>
      <w:r>
        <w:rPr>
          <w:rFonts w:ascii="Tahoma"/>
          <w:spacing w:val="5"/>
        </w:rPr>
        <w:t xml:space="preserve"> </w:t>
      </w:r>
      <w:r>
        <w:rPr>
          <w:rFonts w:ascii="Tahoma"/>
        </w:rPr>
        <w:t>prefer</w:t>
      </w:r>
      <w:r>
        <w:rPr>
          <w:rFonts w:ascii="Tahoma"/>
          <w:spacing w:val="5"/>
        </w:rPr>
        <w:t xml:space="preserve"> </w:t>
      </w:r>
      <w:r>
        <w:rPr>
          <w:rFonts w:ascii="Tahoma"/>
        </w:rPr>
        <w:t>Poster</w:t>
      </w:r>
      <w:r>
        <w:rPr>
          <w:rFonts w:ascii="Tahoma"/>
          <w:spacing w:val="6"/>
        </w:rPr>
        <w:t xml:space="preserve"> </w:t>
      </w:r>
      <w:r>
        <w:rPr>
          <w:rFonts w:ascii="Tahoma"/>
        </w:rPr>
        <w:t>Presentation</w:t>
      </w:r>
      <w:r>
        <w:rPr>
          <w:rFonts w:ascii="Tahoma"/>
          <w:spacing w:val="5"/>
        </w:rPr>
        <w:t xml:space="preserve"> </w:t>
      </w:r>
      <w:r>
        <w:rPr>
          <w:rFonts w:ascii="Tahoma"/>
        </w:rPr>
        <w:t>,</w:t>
      </w:r>
      <w:r>
        <w:rPr>
          <w:rFonts w:ascii="Tahoma"/>
          <w:spacing w:val="6"/>
        </w:rPr>
        <w:t xml:space="preserve"> </w:t>
      </w:r>
      <w:r>
        <w:rPr>
          <w:rFonts w:ascii="Tahoma"/>
        </w:rPr>
        <w:t>But</w:t>
      </w:r>
      <w:r>
        <w:rPr>
          <w:rFonts w:ascii="Tahoma"/>
          <w:spacing w:val="5"/>
        </w:rPr>
        <w:t xml:space="preserve"> </w:t>
      </w:r>
      <w:proofErr w:type="spellStart"/>
      <w:r>
        <w:rPr>
          <w:rFonts w:ascii="Tahoma"/>
        </w:rPr>
        <w:t>i</w:t>
      </w:r>
      <w:proofErr w:type="spellEnd"/>
      <w:r>
        <w:rPr>
          <w:rFonts w:ascii="Tahoma"/>
          <w:spacing w:val="5"/>
        </w:rPr>
        <w:t xml:space="preserve"> </w:t>
      </w:r>
      <w:r>
        <w:rPr>
          <w:rFonts w:ascii="Tahoma"/>
        </w:rPr>
        <w:t>am</w:t>
      </w:r>
      <w:r>
        <w:rPr>
          <w:rFonts w:ascii="Tahoma"/>
          <w:spacing w:val="6"/>
        </w:rPr>
        <w:t xml:space="preserve"> </w:t>
      </w:r>
      <w:r>
        <w:rPr>
          <w:rFonts w:ascii="Tahoma"/>
        </w:rPr>
        <w:t>ready</w:t>
      </w:r>
      <w:r>
        <w:rPr>
          <w:rFonts w:ascii="Tahoma"/>
          <w:spacing w:val="5"/>
        </w:rPr>
        <w:t xml:space="preserve"> </w:t>
      </w:r>
      <w:r>
        <w:rPr>
          <w:rFonts w:ascii="Tahoma"/>
        </w:rPr>
        <w:t>for</w:t>
      </w:r>
      <w:r>
        <w:rPr>
          <w:rFonts w:ascii="Tahoma"/>
          <w:spacing w:val="6"/>
        </w:rPr>
        <w:t xml:space="preserve"> </w:t>
      </w:r>
      <w:r>
        <w:rPr>
          <w:rFonts w:ascii="Tahoma"/>
        </w:rPr>
        <w:t>both</w:t>
      </w:r>
      <w:r>
        <w:rPr>
          <w:rFonts w:ascii="Tahoma"/>
          <w:spacing w:val="5"/>
        </w:rPr>
        <w:t xml:space="preserve"> </w:t>
      </w:r>
      <w:r>
        <w:rPr>
          <w:rFonts w:ascii="Tahoma"/>
        </w:rPr>
        <w:t>category</w:t>
      </w:r>
    </w:p>
    <w:sectPr w:rsidR="00B517AB">
      <w:pgSz w:w="11920" w:h="16840"/>
      <w:pgMar w:top="1320" w:right="5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3906F3"/>
    <w:multiLevelType w:val="hybridMultilevel"/>
    <w:tmpl w:val="745413A6"/>
    <w:lvl w:ilvl="0" w:tplc="16F4DBC2">
      <w:start w:val="1"/>
      <w:numFmt w:val="decimal"/>
      <w:lvlText w:val="%1-"/>
      <w:lvlJc w:val="left"/>
      <w:pPr>
        <w:ind w:left="1060" w:hanging="441"/>
        <w:jc w:val="left"/>
      </w:pPr>
      <w:rPr>
        <w:rFonts w:hint="default"/>
        <w:w w:val="88"/>
        <w:lang w:val="en-US" w:eastAsia="en-US" w:bidi="ar-SA"/>
      </w:rPr>
    </w:lvl>
    <w:lvl w:ilvl="1" w:tplc="64C2EB90">
      <w:numFmt w:val="bullet"/>
      <w:lvlText w:val="•"/>
      <w:lvlJc w:val="left"/>
      <w:pPr>
        <w:ind w:left="1060" w:hanging="441"/>
      </w:pPr>
      <w:rPr>
        <w:rFonts w:hint="default"/>
        <w:lang w:val="en-US" w:eastAsia="en-US" w:bidi="ar-SA"/>
      </w:rPr>
    </w:lvl>
    <w:lvl w:ilvl="2" w:tplc="B93E2DA8">
      <w:numFmt w:val="bullet"/>
      <w:lvlText w:val="•"/>
      <w:lvlJc w:val="left"/>
      <w:pPr>
        <w:ind w:left="2153" w:hanging="441"/>
      </w:pPr>
      <w:rPr>
        <w:rFonts w:hint="default"/>
        <w:lang w:val="en-US" w:eastAsia="en-US" w:bidi="ar-SA"/>
      </w:rPr>
    </w:lvl>
    <w:lvl w:ilvl="3" w:tplc="06204364">
      <w:numFmt w:val="bullet"/>
      <w:lvlText w:val="•"/>
      <w:lvlJc w:val="left"/>
      <w:pPr>
        <w:ind w:left="3246" w:hanging="441"/>
      </w:pPr>
      <w:rPr>
        <w:rFonts w:hint="default"/>
        <w:lang w:val="en-US" w:eastAsia="en-US" w:bidi="ar-SA"/>
      </w:rPr>
    </w:lvl>
    <w:lvl w:ilvl="4" w:tplc="A7A4B61C">
      <w:numFmt w:val="bullet"/>
      <w:lvlText w:val="•"/>
      <w:lvlJc w:val="left"/>
      <w:pPr>
        <w:ind w:left="4340" w:hanging="441"/>
      </w:pPr>
      <w:rPr>
        <w:rFonts w:hint="default"/>
        <w:lang w:val="en-US" w:eastAsia="en-US" w:bidi="ar-SA"/>
      </w:rPr>
    </w:lvl>
    <w:lvl w:ilvl="5" w:tplc="074E7AFC">
      <w:numFmt w:val="bullet"/>
      <w:lvlText w:val="•"/>
      <w:lvlJc w:val="left"/>
      <w:pPr>
        <w:ind w:left="5433" w:hanging="441"/>
      </w:pPr>
      <w:rPr>
        <w:rFonts w:hint="default"/>
        <w:lang w:val="en-US" w:eastAsia="en-US" w:bidi="ar-SA"/>
      </w:rPr>
    </w:lvl>
    <w:lvl w:ilvl="6" w:tplc="7A660C38">
      <w:numFmt w:val="bullet"/>
      <w:lvlText w:val="•"/>
      <w:lvlJc w:val="left"/>
      <w:pPr>
        <w:ind w:left="6526" w:hanging="441"/>
      </w:pPr>
      <w:rPr>
        <w:rFonts w:hint="default"/>
        <w:lang w:val="en-US" w:eastAsia="en-US" w:bidi="ar-SA"/>
      </w:rPr>
    </w:lvl>
    <w:lvl w:ilvl="7" w:tplc="174C1918">
      <w:numFmt w:val="bullet"/>
      <w:lvlText w:val="•"/>
      <w:lvlJc w:val="left"/>
      <w:pPr>
        <w:ind w:left="7620" w:hanging="441"/>
      </w:pPr>
      <w:rPr>
        <w:rFonts w:hint="default"/>
        <w:lang w:val="en-US" w:eastAsia="en-US" w:bidi="ar-SA"/>
      </w:rPr>
    </w:lvl>
    <w:lvl w:ilvl="8" w:tplc="F5C6393E">
      <w:numFmt w:val="bullet"/>
      <w:lvlText w:val="•"/>
      <w:lvlJc w:val="left"/>
      <w:pPr>
        <w:ind w:left="8713" w:hanging="44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17AB"/>
    <w:rsid w:val="00026743"/>
    <w:rsid w:val="00B5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 w:right="-5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eorgia" w:eastAsia="Georgia" w:hAnsi="Georgia" w:cs="Georgia"/>
      <w:sz w:val="20"/>
      <w:szCs w:val="20"/>
    </w:rPr>
  </w:style>
  <w:style w:type="paragraph" w:styleId="Title">
    <w:name w:val="Title"/>
    <w:basedOn w:val="Normal"/>
    <w:uiPriority w:val="1"/>
    <w:qFormat/>
    <w:pPr>
      <w:spacing w:before="61"/>
      <w:ind w:left="100" w:right="81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60" w:hanging="48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0" w:right="-5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Georgia" w:eastAsia="Georgia" w:hAnsi="Georgia" w:cs="Georgia"/>
      <w:sz w:val="20"/>
      <w:szCs w:val="20"/>
    </w:rPr>
  </w:style>
  <w:style w:type="paragraph" w:styleId="Title">
    <w:name w:val="Title"/>
    <w:basedOn w:val="Normal"/>
    <w:uiPriority w:val="1"/>
    <w:qFormat/>
    <w:pPr>
      <w:spacing w:before="61"/>
      <w:ind w:left="100" w:right="81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60" w:hanging="48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M-y-a_177@hot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-y-a_177@hot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30euro</vt:lpstr>
    </vt:vector>
  </TitlesOfParts>
  <Company/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30euro</dc:title>
  <dc:creator>Gastro Congress 2021</dc:creator>
  <cp:lastModifiedBy>Gastro Congress 2021</cp:lastModifiedBy>
  <cp:revision>2</cp:revision>
  <dcterms:created xsi:type="dcterms:W3CDTF">2022-10-31T10:16:00Z</dcterms:created>
  <dcterms:modified xsi:type="dcterms:W3CDTF">2022-10-31T10:16:00Z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Pages</vt:lpwstr>
  </property>
  <property fmtid="{D5CDD505-2E9C-101B-9397-08002B2CF9AE}" pid="4" name="LastSaved">
    <vt:filetime>2022-10-31T00:00:00Z</vt:filetime>
  </property>
</Properties>
</file>