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4D6C" w:rsidRDefault="00794D6C" w:rsidP="00794D6C">
      <w:pPr>
        <w:spacing w:after="0" w:line="240" w:lineRule="auto"/>
        <w:jc w:val="both"/>
        <w:rPr>
          <w:rFonts w:ascii="Times New Roman" w:hAnsi="Times New Roman" w:cs="Times New Roman"/>
          <w:b/>
          <w:bCs/>
          <w:sz w:val="28"/>
          <w:szCs w:val="28"/>
        </w:rPr>
      </w:pPr>
      <w:r w:rsidRPr="00794D6C">
        <w:rPr>
          <w:rFonts w:ascii="Times New Roman" w:hAnsi="Times New Roman" w:cs="Times New Roman"/>
          <w:b/>
          <w:bCs/>
          <w:sz w:val="28"/>
          <w:szCs w:val="28"/>
        </w:rPr>
        <w:t>Perceived Stress and Internalized Stigma among Patients with Mental Disorders in Al Ahsa Governorate – Saudi Arabia</w:t>
      </w:r>
    </w:p>
    <w:p w:rsidR="00A875D8" w:rsidRPr="00794D6C" w:rsidRDefault="00A875D8" w:rsidP="00794D6C">
      <w:pPr>
        <w:spacing w:after="0" w:line="240" w:lineRule="auto"/>
        <w:jc w:val="both"/>
        <w:rPr>
          <w:rFonts w:ascii="Times New Roman" w:hAnsi="Times New Roman" w:cs="Times New Roman"/>
          <w:b/>
          <w:bCs/>
          <w:sz w:val="28"/>
          <w:szCs w:val="28"/>
        </w:rPr>
      </w:pPr>
    </w:p>
    <w:p w:rsidR="00A875D8" w:rsidRPr="00794D6C" w:rsidRDefault="00794D6C" w:rsidP="00A875D8">
      <w:pPr>
        <w:spacing w:after="0" w:line="240" w:lineRule="auto"/>
        <w:jc w:val="both"/>
        <w:rPr>
          <w:rFonts w:ascii="Times New Roman" w:hAnsi="Times New Roman" w:cs="Times New Roman"/>
          <w:sz w:val="24"/>
          <w:szCs w:val="24"/>
        </w:rPr>
      </w:pPr>
      <w:r w:rsidRPr="00794D6C">
        <w:rPr>
          <w:rFonts w:ascii="Times New Roman" w:hAnsi="Times New Roman" w:cs="Times New Roman"/>
          <w:sz w:val="24"/>
          <w:szCs w:val="24"/>
        </w:rPr>
        <w:t>Heba M</w:t>
      </w:r>
      <w:r>
        <w:rPr>
          <w:rFonts w:ascii="Times New Roman" w:hAnsi="Times New Roman" w:cs="Times New Roman"/>
          <w:sz w:val="24"/>
          <w:szCs w:val="24"/>
        </w:rPr>
        <w:t xml:space="preserve">, </w:t>
      </w:r>
      <w:r w:rsidRPr="00794D6C">
        <w:rPr>
          <w:rFonts w:ascii="Times New Roman" w:hAnsi="Times New Roman" w:cs="Times New Roman"/>
          <w:sz w:val="24"/>
          <w:szCs w:val="24"/>
        </w:rPr>
        <w:t xml:space="preserve"> </w:t>
      </w:r>
      <w:r>
        <w:rPr>
          <w:rFonts w:ascii="Times New Roman" w:hAnsi="Times New Roman" w:cs="Times New Roman"/>
          <w:sz w:val="24"/>
          <w:szCs w:val="24"/>
        </w:rPr>
        <w:t xml:space="preserve">PhD, </w:t>
      </w:r>
      <w:r w:rsidRPr="00794D6C">
        <w:rPr>
          <w:rFonts w:ascii="Times New Roman" w:hAnsi="Times New Roman" w:cs="Times New Roman"/>
          <w:sz w:val="24"/>
          <w:szCs w:val="24"/>
        </w:rPr>
        <w:t>Assistant Professor</w:t>
      </w:r>
      <w:r>
        <w:rPr>
          <w:rFonts w:ascii="Times New Roman" w:hAnsi="Times New Roman" w:cs="Times New Roman"/>
          <w:sz w:val="24"/>
          <w:szCs w:val="24"/>
        </w:rPr>
        <w:t xml:space="preserve">,  </w:t>
      </w:r>
      <w:r w:rsidR="00B56F1F" w:rsidRPr="00B56F1F">
        <w:rPr>
          <w:rFonts w:ascii="Times New Roman" w:hAnsi="Times New Roman" w:cs="Times New Roman"/>
          <w:sz w:val="24"/>
          <w:szCs w:val="24"/>
        </w:rPr>
        <w:t>King Saud Bin Abdulaziz for Health Science University,  Saudi Arabia</w:t>
      </w:r>
      <w:r w:rsidR="00B56F1F">
        <w:rPr>
          <w:rFonts w:ascii="Times New Roman" w:hAnsi="Times New Roman" w:cs="Times New Roman"/>
          <w:sz w:val="24"/>
          <w:szCs w:val="24"/>
        </w:rPr>
        <w:t xml:space="preserve">, </w:t>
      </w:r>
      <w:proofErr w:type="spellStart"/>
      <w:r w:rsidR="00A875D8" w:rsidRPr="00794D6C">
        <w:rPr>
          <w:rFonts w:ascii="Times New Roman" w:hAnsi="Times New Roman" w:cs="Times New Roman"/>
          <w:sz w:val="24"/>
          <w:szCs w:val="24"/>
        </w:rPr>
        <w:t>Aysha</w:t>
      </w:r>
      <w:proofErr w:type="spellEnd"/>
      <w:r w:rsidR="00A875D8" w:rsidRPr="00794D6C">
        <w:rPr>
          <w:rFonts w:ascii="Times New Roman" w:hAnsi="Times New Roman" w:cs="Times New Roman"/>
          <w:sz w:val="24"/>
          <w:szCs w:val="24"/>
        </w:rPr>
        <w:t xml:space="preserve"> </w:t>
      </w:r>
      <w:proofErr w:type="spellStart"/>
      <w:r w:rsidR="00A875D8" w:rsidRPr="00794D6C">
        <w:rPr>
          <w:rFonts w:ascii="Times New Roman" w:hAnsi="Times New Roman" w:cs="Times New Roman"/>
          <w:sz w:val="24"/>
          <w:szCs w:val="24"/>
        </w:rPr>
        <w:t>Hamad</w:t>
      </w:r>
      <w:proofErr w:type="spellEnd"/>
      <w:r w:rsidR="00A875D8" w:rsidRPr="00794D6C">
        <w:rPr>
          <w:rFonts w:ascii="Times New Roman" w:hAnsi="Times New Roman" w:cs="Times New Roman"/>
          <w:sz w:val="24"/>
          <w:szCs w:val="24"/>
        </w:rPr>
        <w:t xml:space="preserve"> </w:t>
      </w:r>
      <w:proofErr w:type="spellStart"/>
      <w:r w:rsidR="00A875D8" w:rsidRPr="00794D6C">
        <w:rPr>
          <w:rFonts w:ascii="Times New Roman" w:hAnsi="Times New Roman" w:cs="Times New Roman"/>
          <w:sz w:val="24"/>
          <w:szCs w:val="24"/>
        </w:rPr>
        <w:t>Alhulaibi</w:t>
      </w:r>
      <w:proofErr w:type="spellEnd"/>
      <w:r w:rsidR="00A875D8">
        <w:rPr>
          <w:rFonts w:ascii="Times New Roman" w:hAnsi="Times New Roman" w:cs="Times New Roman"/>
          <w:sz w:val="24"/>
          <w:szCs w:val="24"/>
        </w:rPr>
        <w:t xml:space="preserve">, RN, </w:t>
      </w:r>
      <w:r w:rsidR="00A875D8" w:rsidRPr="00794D6C">
        <w:rPr>
          <w:rFonts w:ascii="Times New Roman" w:hAnsi="Times New Roman" w:cs="Times New Roman"/>
          <w:sz w:val="24"/>
          <w:szCs w:val="24"/>
        </w:rPr>
        <w:t>Saudi Arabia</w:t>
      </w:r>
      <w:r w:rsidR="00A875D8">
        <w:rPr>
          <w:rFonts w:ascii="Times New Roman" w:hAnsi="Times New Roman" w:cs="Times New Roman"/>
          <w:sz w:val="24"/>
          <w:szCs w:val="24"/>
        </w:rPr>
        <w:t>,</w:t>
      </w:r>
      <w:r w:rsidR="00A875D8" w:rsidRPr="00A875D8">
        <w:rPr>
          <w:rFonts w:ascii="Times New Roman" w:hAnsi="Times New Roman" w:cs="Times New Roman"/>
          <w:sz w:val="24"/>
          <w:szCs w:val="24"/>
        </w:rPr>
        <w:t xml:space="preserve"> </w:t>
      </w:r>
      <w:proofErr w:type="spellStart"/>
      <w:r w:rsidR="00A875D8" w:rsidRPr="00794D6C">
        <w:rPr>
          <w:rFonts w:ascii="Times New Roman" w:hAnsi="Times New Roman" w:cs="Times New Roman"/>
          <w:sz w:val="24"/>
          <w:szCs w:val="24"/>
        </w:rPr>
        <w:t>Rajawi</w:t>
      </w:r>
      <w:proofErr w:type="spellEnd"/>
      <w:r w:rsidR="00A875D8" w:rsidRPr="00794D6C">
        <w:rPr>
          <w:rFonts w:ascii="Times New Roman" w:hAnsi="Times New Roman" w:cs="Times New Roman"/>
          <w:sz w:val="24"/>
          <w:szCs w:val="24"/>
        </w:rPr>
        <w:t xml:space="preserve"> </w:t>
      </w:r>
      <w:proofErr w:type="spellStart"/>
      <w:r w:rsidR="00A875D8" w:rsidRPr="00794D6C">
        <w:rPr>
          <w:rFonts w:ascii="Times New Roman" w:hAnsi="Times New Roman" w:cs="Times New Roman"/>
          <w:sz w:val="24"/>
          <w:szCs w:val="24"/>
        </w:rPr>
        <w:t>Awadh</w:t>
      </w:r>
      <w:proofErr w:type="spellEnd"/>
      <w:r w:rsidR="00A875D8" w:rsidRPr="00794D6C">
        <w:rPr>
          <w:rFonts w:ascii="Times New Roman" w:hAnsi="Times New Roman" w:cs="Times New Roman"/>
          <w:sz w:val="24"/>
          <w:szCs w:val="24"/>
        </w:rPr>
        <w:t xml:space="preserve"> </w:t>
      </w:r>
      <w:proofErr w:type="spellStart"/>
      <w:r w:rsidR="00A875D8" w:rsidRPr="00794D6C">
        <w:rPr>
          <w:rFonts w:ascii="Times New Roman" w:hAnsi="Times New Roman" w:cs="Times New Roman"/>
          <w:sz w:val="24"/>
          <w:szCs w:val="24"/>
        </w:rPr>
        <w:t>Alawadh</w:t>
      </w:r>
      <w:proofErr w:type="spellEnd"/>
      <w:r w:rsidR="00A875D8">
        <w:rPr>
          <w:rFonts w:ascii="Times New Roman" w:hAnsi="Times New Roman" w:cs="Times New Roman"/>
          <w:sz w:val="24"/>
          <w:szCs w:val="24"/>
        </w:rPr>
        <w:t xml:space="preserve">, RN, </w:t>
      </w:r>
      <w:r w:rsidR="00A875D8" w:rsidRPr="00794D6C">
        <w:rPr>
          <w:rFonts w:ascii="Times New Roman" w:hAnsi="Times New Roman" w:cs="Times New Roman"/>
          <w:sz w:val="24"/>
          <w:szCs w:val="24"/>
        </w:rPr>
        <w:t>Saudi Arabia</w:t>
      </w:r>
      <w:r w:rsidR="00A875D8">
        <w:rPr>
          <w:rFonts w:ascii="Times New Roman" w:hAnsi="Times New Roman" w:cs="Times New Roman"/>
          <w:sz w:val="24"/>
          <w:szCs w:val="24"/>
        </w:rPr>
        <w:t>,</w:t>
      </w:r>
      <w:r w:rsidR="00A875D8" w:rsidRPr="00794D6C">
        <w:rPr>
          <w:rFonts w:ascii="Times New Roman" w:hAnsi="Times New Roman" w:cs="Times New Roman"/>
          <w:sz w:val="24"/>
          <w:szCs w:val="24"/>
        </w:rPr>
        <w:t xml:space="preserve"> </w:t>
      </w:r>
      <w:proofErr w:type="spellStart"/>
      <w:r w:rsidR="00A875D8" w:rsidRPr="00794D6C">
        <w:rPr>
          <w:rFonts w:ascii="Times New Roman" w:hAnsi="Times New Roman" w:cs="Times New Roman"/>
          <w:sz w:val="24"/>
          <w:szCs w:val="24"/>
        </w:rPr>
        <w:t>Alaa</w:t>
      </w:r>
      <w:proofErr w:type="spellEnd"/>
      <w:r w:rsidR="00A875D8" w:rsidRPr="00794D6C">
        <w:rPr>
          <w:rFonts w:ascii="Times New Roman" w:hAnsi="Times New Roman" w:cs="Times New Roman"/>
          <w:sz w:val="24"/>
          <w:szCs w:val="24"/>
        </w:rPr>
        <w:t xml:space="preserve"> </w:t>
      </w:r>
      <w:proofErr w:type="spellStart"/>
      <w:r w:rsidR="00A875D8" w:rsidRPr="00794D6C">
        <w:rPr>
          <w:rFonts w:ascii="Times New Roman" w:hAnsi="Times New Roman" w:cs="Times New Roman"/>
          <w:sz w:val="24"/>
          <w:szCs w:val="24"/>
        </w:rPr>
        <w:t>Jamaan</w:t>
      </w:r>
      <w:proofErr w:type="spellEnd"/>
      <w:r w:rsidR="00A875D8" w:rsidRPr="00794D6C">
        <w:rPr>
          <w:rFonts w:ascii="Times New Roman" w:hAnsi="Times New Roman" w:cs="Times New Roman"/>
          <w:sz w:val="24"/>
          <w:szCs w:val="24"/>
        </w:rPr>
        <w:t xml:space="preserve"> </w:t>
      </w:r>
      <w:proofErr w:type="spellStart"/>
      <w:r w:rsidR="00A875D8" w:rsidRPr="00794D6C">
        <w:rPr>
          <w:rFonts w:ascii="Times New Roman" w:hAnsi="Times New Roman" w:cs="Times New Roman"/>
          <w:sz w:val="24"/>
          <w:szCs w:val="24"/>
        </w:rPr>
        <w:t>Alanzi</w:t>
      </w:r>
      <w:proofErr w:type="spellEnd"/>
      <w:r w:rsidR="00A875D8">
        <w:rPr>
          <w:rFonts w:ascii="Times New Roman" w:hAnsi="Times New Roman" w:cs="Times New Roman"/>
          <w:sz w:val="24"/>
          <w:szCs w:val="24"/>
        </w:rPr>
        <w:t xml:space="preserve">, RN, </w:t>
      </w:r>
      <w:r w:rsidR="00A875D8" w:rsidRPr="00794D6C">
        <w:rPr>
          <w:rFonts w:ascii="Times New Roman" w:hAnsi="Times New Roman" w:cs="Times New Roman"/>
          <w:sz w:val="24"/>
          <w:szCs w:val="24"/>
        </w:rPr>
        <w:t xml:space="preserve">Saudi Arabia </w:t>
      </w:r>
    </w:p>
    <w:p w:rsidR="00A875D8" w:rsidRPr="00794D6C" w:rsidRDefault="00A875D8" w:rsidP="00A875D8">
      <w:pPr>
        <w:spacing w:after="0" w:line="240" w:lineRule="auto"/>
        <w:jc w:val="both"/>
        <w:rPr>
          <w:rFonts w:ascii="Times New Roman" w:hAnsi="Times New Roman" w:cs="Times New Roman"/>
          <w:sz w:val="24"/>
          <w:szCs w:val="24"/>
        </w:rPr>
      </w:pPr>
    </w:p>
    <w:p w:rsidR="00794D6C" w:rsidRDefault="00794D6C" w:rsidP="00794D6C">
      <w:pPr>
        <w:spacing w:after="0" w:line="240" w:lineRule="auto"/>
        <w:jc w:val="both"/>
        <w:rPr>
          <w:rFonts w:ascii="Times New Roman" w:hAnsi="Times New Roman" w:cs="Times New Roman"/>
          <w:sz w:val="24"/>
          <w:szCs w:val="24"/>
        </w:rPr>
      </w:pPr>
      <w:r w:rsidRPr="00794D6C">
        <w:rPr>
          <w:rFonts w:ascii="Times New Roman" w:hAnsi="Times New Roman" w:cs="Times New Roman"/>
          <w:sz w:val="24"/>
          <w:szCs w:val="24"/>
        </w:rPr>
        <w:t xml:space="preserve">     </w:t>
      </w:r>
    </w:p>
    <w:p w:rsidR="00794D6C" w:rsidRDefault="00794D6C" w:rsidP="00794D6C">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Abstract (300 word </w:t>
      </w:r>
      <w:proofErr w:type="gramStart"/>
      <w:r>
        <w:rPr>
          <w:rFonts w:ascii="Times New Roman" w:hAnsi="Times New Roman" w:cs="Times New Roman"/>
          <w:b/>
          <w:bCs/>
          <w:sz w:val="24"/>
          <w:szCs w:val="24"/>
        </w:rPr>
        <w:t>limit</w:t>
      </w:r>
      <w:proofErr w:type="gramEnd"/>
      <w:r>
        <w:rPr>
          <w:rFonts w:ascii="Times New Roman" w:hAnsi="Times New Roman" w:cs="Times New Roman"/>
          <w:b/>
          <w:bCs/>
          <w:sz w:val="24"/>
          <w:szCs w:val="24"/>
        </w:rPr>
        <w:t>)</w:t>
      </w:r>
    </w:p>
    <w:p w:rsidR="00794D6C" w:rsidRDefault="00794D6C" w:rsidP="00794D6C">
      <w:pPr>
        <w:autoSpaceDE w:val="0"/>
        <w:autoSpaceDN w:val="0"/>
        <w:adjustRightInd w:val="0"/>
        <w:spacing w:after="0" w:line="240" w:lineRule="auto"/>
        <w:jc w:val="both"/>
        <w:rPr>
          <w:rFonts w:ascii="Times New Roman" w:hAnsi="Times New Roman" w:cs="Times New Roman"/>
          <w:b/>
          <w:bCs/>
          <w:sz w:val="24"/>
          <w:szCs w:val="24"/>
        </w:rPr>
      </w:pPr>
    </w:p>
    <w:p w:rsidR="00FC6D05" w:rsidRPr="00FC6D05" w:rsidRDefault="00794D6C" w:rsidP="00FC6D0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Statement of the Problem:</w:t>
      </w:r>
      <w:r>
        <w:rPr>
          <w:rFonts w:ascii="Times New Roman" w:hAnsi="Times New Roman" w:cs="Times New Roman"/>
          <w:sz w:val="24"/>
          <w:szCs w:val="24"/>
        </w:rPr>
        <w:t xml:space="preserve"> </w:t>
      </w:r>
      <w:r w:rsidRPr="00794D6C">
        <w:rPr>
          <w:rFonts w:ascii="Times New Roman" w:hAnsi="Times New Roman" w:cs="Times New Roman"/>
          <w:sz w:val="24"/>
          <w:szCs w:val="24"/>
        </w:rPr>
        <w:t>World Health Organization (WHO</w:t>
      </w:r>
      <w:proofErr w:type="gramStart"/>
      <w:r w:rsidRPr="00794D6C">
        <w:rPr>
          <w:rFonts w:ascii="Times New Roman" w:hAnsi="Times New Roman" w:cs="Times New Roman"/>
          <w:sz w:val="24"/>
          <w:szCs w:val="24"/>
        </w:rPr>
        <w:t>),</w:t>
      </w:r>
      <w:proofErr w:type="gramEnd"/>
      <w:r w:rsidRPr="00794D6C">
        <w:rPr>
          <w:rFonts w:ascii="Times New Roman" w:hAnsi="Times New Roman" w:cs="Times New Roman"/>
          <w:sz w:val="24"/>
          <w:szCs w:val="24"/>
        </w:rPr>
        <w:t xml:space="preserve"> reported that being able to cope with life stressors is a key element for being mentally healthy.  It also, found that the number of persons suffering from mental disease is rising all over the world and the burden of these mental disorders still significantly has an impacts on health and major social, human rights and economic consequences in all countries of the world. Stress is considered as one of the most important contributors in the development of mental illnesses. One of the main stressors facing patients suffering from mental illness and their families is the stigma of their mental illness</w:t>
      </w:r>
      <w:r>
        <w:rPr>
          <w:rFonts w:ascii="Times New Roman" w:hAnsi="Times New Roman" w:cs="Times New Roman"/>
          <w:sz w:val="24"/>
          <w:szCs w:val="24"/>
        </w:rPr>
        <w:t>.</w:t>
      </w:r>
      <w:r w:rsidR="00FC6D05" w:rsidRPr="00FC6D05">
        <w:rPr>
          <w:rFonts w:asciiTheme="majorBidi" w:eastAsiaTheme="minorHAnsi" w:hAnsiTheme="majorBidi" w:cstheme="majorBidi"/>
          <w:sz w:val="20"/>
          <w:szCs w:val="20"/>
        </w:rPr>
        <w:t xml:space="preserve"> </w:t>
      </w:r>
      <w:r w:rsidR="00FC6D05" w:rsidRPr="00FC6D05">
        <w:rPr>
          <w:rFonts w:ascii="Times New Roman" w:hAnsi="Times New Roman" w:cs="Times New Roman"/>
          <w:sz w:val="24"/>
          <w:szCs w:val="24"/>
        </w:rPr>
        <w:t>It was revealed that people who suffer from mental health problems tend to hide these problems for fear of stigmatization.</w:t>
      </w:r>
      <w:r w:rsidR="00FC6D05">
        <w:rPr>
          <w:rFonts w:ascii="Times New Roman" w:hAnsi="Times New Roman" w:cs="Times New Roman"/>
          <w:sz w:val="24"/>
          <w:szCs w:val="24"/>
        </w:rPr>
        <w:t xml:space="preserve"> </w:t>
      </w:r>
      <w:r>
        <w:rPr>
          <w:rFonts w:ascii="Times New Roman" w:hAnsi="Times New Roman" w:cs="Times New Roman"/>
          <w:sz w:val="24"/>
          <w:szCs w:val="24"/>
        </w:rPr>
        <w:t xml:space="preserve"> </w:t>
      </w:r>
      <w:r w:rsidR="00FC6D05">
        <w:rPr>
          <w:rFonts w:ascii="Times New Roman" w:hAnsi="Times New Roman" w:cs="Times New Roman"/>
          <w:sz w:val="24"/>
          <w:szCs w:val="24"/>
          <w:lang w:val="en-GB"/>
        </w:rPr>
        <w:t>So, this</w:t>
      </w:r>
      <w:r w:rsidR="00FC6D05" w:rsidRPr="00FC6D05">
        <w:rPr>
          <w:rFonts w:ascii="Times New Roman" w:hAnsi="Times New Roman" w:cs="Times New Roman"/>
          <w:sz w:val="24"/>
          <w:szCs w:val="24"/>
          <w:lang w:val="en-GB"/>
        </w:rPr>
        <w:t xml:space="preserve"> study was done to </w:t>
      </w:r>
      <w:r w:rsidR="00FC6D05" w:rsidRPr="00FC6D05">
        <w:rPr>
          <w:rFonts w:ascii="Times New Roman" w:hAnsi="Times New Roman" w:cs="Times New Roman"/>
          <w:sz w:val="24"/>
          <w:szCs w:val="24"/>
        </w:rPr>
        <w:t>assess perceived stress and internalized stigma among patients with mental disorders in Al Ahsa governorate – Saudi Arabia.</w:t>
      </w:r>
    </w:p>
    <w:p w:rsidR="00794D6C" w:rsidRDefault="00794D6C" w:rsidP="00794D6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br/>
      </w:r>
    </w:p>
    <w:p w:rsidR="00FC6D05" w:rsidRPr="00FC6D05" w:rsidRDefault="00794D6C" w:rsidP="00FC6D05">
      <w:pPr>
        <w:numPr>
          <w:ilvl w:val="0"/>
          <w:numId w:val="2"/>
        </w:numPr>
        <w:autoSpaceDE w:val="0"/>
        <w:autoSpaceDN w:val="0"/>
        <w:adjustRightInd w:val="0"/>
        <w:spacing w:after="0" w:line="240" w:lineRule="auto"/>
        <w:jc w:val="both"/>
        <w:rPr>
          <w:rFonts w:ascii="Times New Roman" w:hAnsi="Times New Roman" w:cs="Times New Roman"/>
          <w:sz w:val="24"/>
          <w:szCs w:val="24"/>
        </w:rPr>
      </w:pPr>
      <w:r w:rsidRPr="00FC6D05">
        <w:rPr>
          <w:rFonts w:ascii="Times New Roman" w:hAnsi="Times New Roman" w:cs="Times New Roman"/>
          <w:b/>
          <w:bCs/>
          <w:sz w:val="24"/>
          <w:szCs w:val="24"/>
        </w:rPr>
        <w:t>Methodology &amp; Theoretical Orientation:</w:t>
      </w:r>
      <w:r w:rsidRPr="00FC6D05">
        <w:rPr>
          <w:rFonts w:ascii="Times New Roman" w:hAnsi="Times New Roman" w:cs="Times New Roman"/>
          <w:sz w:val="24"/>
          <w:szCs w:val="24"/>
        </w:rPr>
        <w:t xml:space="preserve"> </w:t>
      </w:r>
      <w:r w:rsidR="00FC6D05" w:rsidRPr="00FC6D05">
        <w:rPr>
          <w:rFonts w:ascii="Times New Roman" w:hAnsi="Times New Roman" w:cs="Times New Roman"/>
          <w:sz w:val="24"/>
          <w:szCs w:val="24"/>
        </w:rPr>
        <w:t>A descriptive correlational research design was utilized in this study. The study was carried out in the outpatient department of The Psychiatric Hospital for Psychiatric Medicine in Al Ahsa governorate - Saudi Arabia.</w:t>
      </w:r>
      <w:r w:rsidR="00FC6D05" w:rsidRPr="00FC6D05">
        <w:rPr>
          <w:rFonts w:asciiTheme="majorBidi" w:eastAsiaTheme="minorHAnsi" w:hAnsiTheme="majorBidi" w:cstheme="majorBidi"/>
          <w:sz w:val="20"/>
          <w:szCs w:val="20"/>
        </w:rPr>
        <w:t xml:space="preserve"> </w:t>
      </w:r>
      <w:r w:rsidR="00FC6D05" w:rsidRPr="00FC6D05">
        <w:rPr>
          <w:rFonts w:ascii="Times New Roman" w:hAnsi="Times New Roman" w:cs="Times New Roman"/>
          <w:sz w:val="24"/>
          <w:szCs w:val="24"/>
        </w:rPr>
        <w:t xml:space="preserve">The subjects of this study included a convenient sample of 125 patients who came to the outpatient clinic.   Three tools were used to collect the study data and each patient in the study was interviewed individually to explain the aim of the study and taking their approval. Data confidentiality was assured </w:t>
      </w:r>
      <w:r w:rsidR="00FC6D05">
        <w:rPr>
          <w:rFonts w:ascii="Times New Roman" w:hAnsi="Times New Roman" w:cs="Times New Roman"/>
          <w:sz w:val="24"/>
          <w:szCs w:val="24"/>
        </w:rPr>
        <w:t>and p</w:t>
      </w:r>
      <w:r w:rsidR="00FC6D05" w:rsidRPr="00FC6D05">
        <w:rPr>
          <w:rFonts w:ascii="Times New Roman" w:hAnsi="Times New Roman" w:cs="Times New Roman"/>
          <w:sz w:val="24"/>
          <w:szCs w:val="24"/>
        </w:rPr>
        <w:t>atient’s privacy and anonymity were maintained and respected.</w:t>
      </w:r>
    </w:p>
    <w:p w:rsidR="00FC6D05" w:rsidRDefault="00FC6D05" w:rsidP="00FC6D05">
      <w:pPr>
        <w:autoSpaceDE w:val="0"/>
        <w:autoSpaceDN w:val="0"/>
        <w:adjustRightInd w:val="0"/>
        <w:spacing w:after="0" w:line="240" w:lineRule="auto"/>
        <w:jc w:val="both"/>
        <w:rPr>
          <w:rFonts w:ascii="Times New Roman" w:hAnsi="Times New Roman" w:cs="Times New Roman"/>
          <w:sz w:val="24"/>
          <w:szCs w:val="24"/>
        </w:rPr>
      </w:pPr>
    </w:p>
    <w:p w:rsidR="00FC6D05" w:rsidRDefault="00FC6D05" w:rsidP="00794D6C">
      <w:pPr>
        <w:autoSpaceDE w:val="0"/>
        <w:autoSpaceDN w:val="0"/>
        <w:adjustRightInd w:val="0"/>
        <w:spacing w:after="0" w:line="240" w:lineRule="auto"/>
        <w:jc w:val="both"/>
        <w:rPr>
          <w:rFonts w:ascii="Times New Roman" w:hAnsi="Times New Roman" w:cs="Times New Roman"/>
          <w:sz w:val="24"/>
          <w:szCs w:val="24"/>
        </w:rPr>
      </w:pPr>
    </w:p>
    <w:p w:rsidR="00794D6C" w:rsidRDefault="00794D6C" w:rsidP="0005368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Conclusion &amp; Significance:</w:t>
      </w:r>
      <w:r>
        <w:rPr>
          <w:rFonts w:ascii="Times New Roman" w:hAnsi="Times New Roman" w:cs="Times New Roman"/>
          <w:sz w:val="24"/>
          <w:szCs w:val="24"/>
        </w:rPr>
        <w:t xml:space="preserve"> </w:t>
      </w:r>
      <w:r w:rsidR="00FC6D05" w:rsidRPr="00FC6D05">
        <w:rPr>
          <w:rFonts w:ascii="Times New Roman" w:hAnsi="Times New Roman" w:cs="Times New Roman"/>
          <w:sz w:val="24"/>
          <w:szCs w:val="24"/>
          <w:lang w:val="en-GB"/>
        </w:rPr>
        <w:t>It can be concluded from this study that there is a significant positive relationship between patients with mental disorders and their perceived level of stress.</w:t>
      </w:r>
      <w:r w:rsidR="0005368B">
        <w:rPr>
          <w:rFonts w:ascii="Times New Roman" w:hAnsi="Times New Roman" w:cs="Times New Roman"/>
          <w:sz w:val="24"/>
          <w:szCs w:val="24"/>
          <w:lang w:val="en-GB"/>
        </w:rPr>
        <w:t xml:space="preserve"> It was recommended that i</w:t>
      </w:r>
      <w:r w:rsidR="0005368B" w:rsidRPr="0005368B">
        <w:rPr>
          <w:rFonts w:ascii="Times New Roman" w:hAnsi="Times New Roman" w:cs="Times New Roman"/>
          <w:sz w:val="24"/>
          <w:szCs w:val="24"/>
        </w:rPr>
        <w:t>increa</w:t>
      </w:r>
      <w:r w:rsidR="0005368B">
        <w:rPr>
          <w:rFonts w:ascii="Times New Roman" w:hAnsi="Times New Roman" w:cs="Times New Roman"/>
          <w:sz w:val="24"/>
          <w:szCs w:val="24"/>
        </w:rPr>
        <w:t>sing</w:t>
      </w:r>
      <w:r w:rsidR="0005368B" w:rsidRPr="0005368B">
        <w:rPr>
          <w:rFonts w:ascii="Times New Roman" w:hAnsi="Times New Roman" w:cs="Times New Roman"/>
          <w:sz w:val="24"/>
          <w:szCs w:val="24"/>
        </w:rPr>
        <w:t xml:space="preserve"> public awareness regarding mental disorders, </w:t>
      </w:r>
      <w:r w:rsidR="0005368B">
        <w:rPr>
          <w:rFonts w:ascii="Times New Roman" w:hAnsi="Times New Roman" w:cs="Times New Roman"/>
          <w:sz w:val="24"/>
          <w:szCs w:val="24"/>
        </w:rPr>
        <w:t xml:space="preserve">with emphasis on </w:t>
      </w:r>
      <w:r w:rsidR="0005368B" w:rsidRPr="0005368B">
        <w:rPr>
          <w:rFonts w:ascii="Times New Roman" w:hAnsi="Times New Roman" w:cs="Times New Roman"/>
          <w:sz w:val="24"/>
          <w:szCs w:val="24"/>
        </w:rPr>
        <w:t>develop</w:t>
      </w:r>
      <w:r w:rsidR="0005368B">
        <w:rPr>
          <w:rFonts w:ascii="Times New Roman" w:hAnsi="Times New Roman" w:cs="Times New Roman"/>
          <w:sz w:val="24"/>
          <w:szCs w:val="24"/>
        </w:rPr>
        <w:t>ing</w:t>
      </w:r>
      <w:r w:rsidR="0005368B" w:rsidRPr="0005368B">
        <w:rPr>
          <w:rFonts w:ascii="Times New Roman" w:hAnsi="Times New Roman" w:cs="Times New Roman"/>
          <w:sz w:val="24"/>
          <w:szCs w:val="24"/>
        </w:rPr>
        <w:t xml:space="preserve"> psychological interventions to reduces the stigma of mental illness and improve the patients’ well-being.</w:t>
      </w:r>
    </w:p>
    <w:p w:rsidR="00794D6C" w:rsidRDefault="00794D6C" w:rsidP="00794D6C">
      <w:pPr>
        <w:autoSpaceDE w:val="0"/>
        <w:autoSpaceDN w:val="0"/>
        <w:adjustRightInd w:val="0"/>
        <w:spacing w:after="0" w:line="240" w:lineRule="auto"/>
        <w:jc w:val="both"/>
        <w:rPr>
          <w:rFonts w:ascii="Times New Roman" w:hAnsi="Times New Roman" w:cs="Times New Roman"/>
          <w:sz w:val="24"/>
          <w:szCs w:val="24"/>
        </w:rPr>
      </w:pPr>
    </w:p>
    <w:p w:rsidR="00794D6C" w:rsidRDefault="00794D6C" w:rsidP="0005368B">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Key words:</w:t>
      </w:r>
      <w:r>
        <w:rPr>
          <w:rFonts w:ascii="Times New Roman" w:hAnsi="Times New Roman" w:cs="Times New Roman"/>
          <w:sz w:val="24"/>
          <w:szCs w:val="24"/>
        </w:rPr>
        <w:t xml:space="preserve"> </w:t>
      </w:r>
      <w:r w:rsidR="0005368B" w:rsidRPr="0005368B">
        <w:rPr>
          <w:rFonts w:ascii="Times New Roman" w:hAnsi="Times New Roman" w:cs="Times New Roman"/>
          <w:sz w:val="24"/>
          <w:szCs w:val="24"/>
        </w:rPr>
        <w:t>Stress, Stigma, Mental Disorders</w:t>
      </w:r>
    </w:p>
    <w:p w:rsidR="00794D6C" w:rsidRDefault="00794D6C" w:rsidP="00794D6C">
      <w:pPr>
        <w:spacing w:after="0" w:line="240" w:lineRule="auto"/>
        <w:jc w:val="both"/>
        <w:rPr>
          <w:rFonts w:ascii="Times New Roman" w:hAnsi="Times New Roman" w:cs="Times New Roman"/>
          <w:sz w:val="24"/>
          <w:szCs w:val="24"/>
        </w:rPr>
      </w:pPr>
    </w:p>
    <w:p w:rsidR="00794D6C" w:rsidRDefault="00794D6C" w:rsidP="00794D6C">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Recent Publications (minimum 5)</w:t>
      </w:r>
    </w:p>
    <w:p w:rsidR="00794D6C" w:rsidRDefault="00794D6C" w:rsidP="00794D6C">
      <w:pPr>
        <w:spacing w:after="0" w:line="240" w:lineRule="auto"/>
        <w:jc w:val="both"/>
        <w:rPr>
          <w:rFonts w:ascii="Times New Roman" w:hAnsi="Times New Roman" w:cs="Times New Roman"/>
          <w:b/>
          <w:bCs/>
          <w:sz w:val="24"/>
          <w:szCs w:val="24"/>
        </w:rPr>
      </w:pPr>
    </w:p>
    <w:p w:rsidR="00B56F1F" w:rsidRDefault="00B56F1F" w:rsidP="00B56F1F">
      <w:pPr>
        <w:pStyle w:val="ListParagraph"/>
        <w:numPr>
          <w:ilvl w:val="0"/>
          <w:numId w:val="1"/>
        </w:numPr>
        <w:spacing w:after="0" w:line="240" w:lineRule="auto"/>
        <w:jc w:val="both"/>
        <w:rPr>
          <w:rFonts w:ascii="Times New Roman" w:hAnsi="Times New Roman" w:cs="Times New Roman"/>
          <w:sz w:val="24"/>
          <w:szCs w:val="24"/>
        </w:rPr>
      </w:pPr>
      <w:r w:rsidRPr="00B56F1F">
        <w:rPr>
          <w:rFonts w:ascii="Times New Roman" w:hAnsi="Times New Roman" w:cs="Times New Roman"/>
          <w:sz w:val="24"/>
          <w:szCs w:val="24"/>
        </w:rPr>
        <w:t>Mohamed H. Mohamed A (2019)</w:t>
      </w:r>
      <w:r>
        <w:rPr>
          <w:rFonts w:ascii="Times New Roman" w:hAnsi="Times New Roman" w:cs="Times New Roman"/>
          <w:sz w:val="24"/>
          <w:szCs w:val="24"/>
        </w:rPr>
        <w:t>.</w:t>
      </w:r>
      <w:r w:rsidRPr="00B56F1F">
        <w:rPr>
          <w:rFonts w:ascii="Times New Roman" w:hAnsi="Times New Roman" w:cs="Times New Roman"/>
          <w:sz w:val="24"/>
          <w:szCs w:val="24"/>
        </w:rPr>
        <w:t xml:space="preserve">  Social Support and Morality among Community Dwelling Elders. Journal of Health, Medicine and Nursing.       </w:t>
      </w:r>
      <w:r w:rsidRPr="00B56F1F">
        <w:rPr>
          <w:rFonts w:ascii="Times New Roman" w:hAnsi="Times New Roman" w:cs="Times New Roman"/>
          <w:b/>
          <w:bCs/>
          <w:sz w:val="24"/>
          <w:szCs w:val="24"/>
        </w:rPr>
        <w:t xml:space="preserve">                                                                                                                                   </w:t>
      </w:r>
    </w:p>
    <w:p w:rsidR="00B56F1F" w:rsidRPr="00F514E6" w:rsidRDefault="00B56F1F" w:rsidP="00B56F1F">
      <w:pPr>
        <w:pStyle w:val="ListParagraph"/>
        <w:numPr>
          <w:ilvl w:val="0"/>
          <w:numId w:val="1"/>
        </w:num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Lachin</w:t>
      </w:r>
      <w:proofErr w:type="spellEnd"/>
      <w:r>
        <w:rPr>
          <w:rFonts w:ascii="Times New Roman" w:hAnsi="Times New Roman" w:cs="Times New Roman"/>
          <w:sz w:val="24"/>
          <w:szCs w:val="24"/>
        </w:rPr>
        <w:t xml:space="preserve"> O, Mohamed H, </w:t>
      </w:r>
      <w:proofErr w:type="spellStart"/>
      <w:r>
        <w:rPr>
          <w:rFonts w:ascii="Times New Roman" w:hAnsi="Times New Roman" w:cs="Times New Roman"/>
          <w:sz w:val="24"/>
          <w:szCs w:val="24"/>
        </w:rPr>
        <w:t>Aweda</w:t>
      </w:r>
      <w:proofErr w:type="spellEnd"/>
      <w:r>
        <w:rPr>
          <w:rFonts w:ascii="Times New Roman" w:hAnsi="Times New Roman" w:cs="Times New Roman"/>
          <w:sz w:val="24"/>
          <w:szCs w:val="24"/>
        </w:rPr>
        <w:t xml:space="preserve"> R (2019). </w:t>
      </w:r>
      <w:r w:rsidRPr="00F514E6">
        <w:rPr>
          <w:rFonts w:ascii="Times New Roman" w:hAnsi="Times New Roman" w:cs="Times New Roman"/>
          <w:sz w:val="24"/>
          <w:szCs w:val="24"/>
        </w:rPr>
        <w:t>Relationship between Perceived Stress, Psychological Wellbeing and Emotional Competence among Baccalaureate Nursing</w:t>
      </w:r>
    </w:p>
    <w:p w:rsidR="00B56F1F" w:rsidRDefault="00B56F1F" w:rsidP="00F514E6">
      <w:pPr>
        <w:pStyle w:val="ListParagraph"/>
        <w:spacing w:after="0" w:line="240" w:lineRule="auto"/>
        <w:jc w:val="both"/>
        <w:rPr>
          <w:rFonts w:ascii="Times New Roman" w:hAnsi="Times New Roman" w:cs="Times New Roman"/>
          <w:sz w:val="24"/>
          <w:szCs w:val="24"/>
        </w:rPr>
      </w:pPr>
      <w:r w:rsidRPr="00F514E6">
        <w:rPr>
          <w:rFonts w:ascii="Times New Roman" w:hAnsi="Times New Roman" w:cs="Times New Roman"/>
          <w:sz w:val="24"/>
          <w:szCs w:val="24"/>
        </w:rPr>
        <w:lastRenderedPageBreak/>
        <w:t>Students: an Egyptian Sample.</w:t>
      </w:r>
      <w:r w:rsidR="00F514E6" w:rsidRPr="00F514E6">
        <w:rPr>
          <w:rFonts w:ascii="Times New Roman" w:hAnsi="Times New Roman" w:cs="Times New Roman"/>
          <w:sz w:val="24"/>
          <w:szCs w:val="24"/>
        </w:rPr>
        <w:t xml:space="preserve"> </w:t>
      </w:r>
      <w:proofErr w:type="gramStart"/>
      <w:r w:rsidR="00F514E6" w:rsidRPr="00F514E6">
        <w:rPr>
          <w:rFonts w:ascii="Times New Roman" w:hAnsi="Times New Roman" w:cs="Times New Roman"/>
          <w:sz w:val="24"/>
          <w:szCs w:val="24"/>
        </w:rPr>
        <w:t>World Journal of Nursing Sciences</w:t>
      </w:r>
      <w:r w:rsidRPr="00F514E6">
        <w:rPr>
          <w:rFonts w:ascii="Times New Roman" w:hAnsi="Times New Roman" w:cs="Times New Roman"/>
          <w:sz w:val="24"/>
          <w:szCs w:val="24"/>
        </w:rPr>
        <w:t xml:space="preserve"> </w:t>
      </w:r>
      <w:r w:rsidRPr="00B56F1F">
        <w:rPr>
          <w:rFonts w:ascii="Times New Roman" w:hAnsi="Times New Roman" w:cs="Times New Roman"/>
          <w:sz w:val="24"/>
          <w:szCs w:val="24"/>
        </w:rPr>
        <w:t>Journal of Health, Medicine and Nursing.</w:t>
      </w:r>
      <w:proofErr w:type="gramEnd"/>
      <w:r w:rsidRPr="00B56F1F">
        <w:rPr>
          <w:rFonts w:ascii="Times New Roman" w:hAnsi="Times New Roman" w:cs="Times New Roman"/>
          <w:sz w:val="24"/>
          <w:szCs w:val="24"/>
        </w:rPr>
        <w:t xml:space="preserve">   </w:t>
      </w:r>
    </w:p>
    <w:p w:rsidR="00F514E6" w:rsidRDefault="00F514E6" w:rsidP="00F514E6">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Ramadan F, Mohamed H, </w:t>
      </w:r>
      <w:proofErr w:type="spellStart"/>
      <w:r>
        <w:rPr>
          <w:rFonts w:ascii="Times New Roman" w:hAnsi="Times New Roman" w:cs="Times New Roman"/>
          <w:sz w:val="24"/>
          <w:szCs w:val="24"/>
        </w:rPr>
        <w:t>Aweda</w:t>
      </w:r>
      <w:proofErr w:type="spellEnd"/>
      <w:r>
        <w:rPr>
          <w:rFonts w:ascii="Times New Roman" w:hAnsi="Times New Roman" w:cs="Times New Roman"/>
          <w:sz w:val="24"/>
          <w:szCs w:val="24"/>
        </w:rPr>
        <w:t xml:space="preserve"> R (2019). </w:t>
      </w:r>
      <w:r w:rsidRPr="00F514E6">
        <w:rPr>
          <w:rFonts w:ascii="Times New Roman" w:hAnsi="Times New Roman" w:cs="Times New Roman"/>
          <w:sz w:val="24"/>
          <w:szCs w:val="24"/>
        </w:rPr>
        <w:t>Metacognitive Abilities within Personal Narratives of Inpatients with Schizophrenia: Associations with Clinical Insight and Drug Compliance. Journal of Education and Practice</w:t>
      </w:r>
      <w:r>
        <w:rPr>
          <w:rFonts w:ascii="Times New Roman" w:hAnsi="Times New Roman" w:cs="Times New Roman"/>
          <w:sz w:val="24"/>
          <w:szCs w:val="24"/>
        </w:rPr>
        <w:t>.</w:t>
      </w:r>
    </w:p>
    <w:p w:rsidR="00F514E6" w:rsidRDefault="00F514E6" w:rsidP="00F514E6">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Ali W, Ibrahim H, Mohamed H (2018). </w:t>
      </w:r>
      <w:r w:rsidRPr="00F514E6">
        <w:rPr>
          <w:rFonts w:ascii="Times New Roman" w:hAnsi="Times New Roman" w:cs="Times New Roman"/>
          <w:sz w:val="24"/>
          <w:szCs w:val="24"/>
        </w:rPr>
        <w:t xml:space="preserve">Resilience, Distress and Hope among Infertile Women Undergoing In </w:t>
      </w:r>
      <w:proofErr w:type="spellStart"/>
      <w:r w:rsidRPr="00F514E6">
        <w:rPr>
          <w:rFonts w:ascii="Times New Roman" w:hAnsi="Times New Roman" w:cs="Times New Roman"/>
          <w:sz w:val="24"/>
          <w:szCs w:val="24"/>
        </w:rPr>
        <w:t>vitroFertilization</w:t>
      </w:r>
      <w:proofErr w:type="spellEnd"/>
      <w:r w:rsidRPr="00F514E6">
        <w:rPr>
          <w:rFonts w:ascii="Times New Roman" w:hAnsi="Times New Roman" w:cs="Times New Roman"/>
          <w:sz w:val="24"/>
          <w:szCs w:val="24"/>
        </w:rPr>
        <w:t xml:space="preserve"> (IVF) Treatment: a Correlation Study</w:t>
      </w:r>
      <w:r>
        <w:rPr>
          <w:rFonts w:ascii="Times New Roman" w:hAnsi="Times New Roman" w:cs="Times New Roman"/>
          <w:sz w:val="24"/>
          <w:szCs w:val="24"/>
        </w:rPr>
        <w:t xml:space="preserve">. </w:t>
      </w:r>
      <w:r w:rsidRPr="00F514E6">
        <w:rPr>
          <w:rFonts w:ascii="Times New Roman" w:hAnsi="Times New Roman" w:cs="Times New Roman"/>
          <w:sz w:val="24"/>
          <w:szCs w:val="24"/>
        </w:rPr>
        <w:t>World Journal of Nursing Sciences</w:t>
      </w:r>
      <w:r>
        <w:rPr>
          <w:rFonts w:ascii="Times New Roman" w:hAnsi="Times New Roman" w:cs="Times New Roman"/>
          <w:sz w:val="24"/>
          <w:szCs w:val="24"/>
        </w:rPr>
        <w:t>.</w:t>
      </w:r>
    </w:p>
    <w:p w:rsidR="00F514E6" w:rsidRDefault="00F514E6" w:rsidP="00F514E6">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Abdelrahman E, Mohamed </w:t>
      </w:r>
      <w:proofErr w:type="gramStart"/>
      <w:r>
        <w:rPr>
          <w:rFonts w:ascii="Times New Roman" w:hAnsi="Times New Roman" w:cs="Times New Roman"/>
          <w:sz w:val="24"/>
          <w:szCs w:val="24"/>
        </w:rPr>
        <w:t>h(</w:t>
      </w:r>
      <w:proofErr w:type="gramEnd"/>
      <w:r>
        <w:rPr>
          <w:rFonts w:ascii="Times New Roman" w:hAnsi="Times New Roman" w:cs="Times New Roman"/>
          <w:sz w:val="24"/>
          <w:szCs w:val="24"/>
        </w:rPr>
        <w:t xml:space="preserve">2018). </w:t>
      </w:r>
      <w:r w:rsidRPr="00F514E6">
        <w:rPr>
          <w:rFonts w:ascii="Times New Roman" w:hAnsi="Times New Roman" w:cs="Times New Roman"/>
          <w:sz w:val="24"/>
          <w:szCs w:val="24"/>
        </w:rPr>
        <w:t xml:space="preserve">Psychological Well-being of ambulance personnel in </w:t>
      </w:r>
      <w:proofErr w:type="spellStart"/>
      <w:r w:rsidRPr="00F514E6">
        <w:rPr>
          <w:rFonts w:ascii="Times New Roman" w:hAnsi="Times New Roman" w:cs="Times New Roman"/>
          <w:sz w:val="24"/>
          <w:szCs w:val="24"/>
        </w:rPr>
        <w:t>Elbeheira</w:t>
      </w:r>
      <w:proofErr w:type="spellEnd"/>
      <w:r w:rsidRPr="00F514E6">
        <w:rPr>
          <w:rFonts w:ascii="Times New Roman" w:hAnsi="Times New Roman" w:cs="Times New Roman"/>
          <w:sz w:val="24"/>
          <w:szCs w:val="24"/>
        </w:rPr>
        <w:t xml:space="preserve"> Governorate</w:t>
      </w:r>
      <w:r>
        <w:rPr>
          <w:rFonts w:ascii="Times New Roman" w:hAnsi="Times New Roman" w:cs="Times New Roman"/>
          <w:sz w:val="24"/>
          <w:szCs w:val="24"/>
        </w:rPr>
        <w:t xml:space="preserve">. </w:t>
      </w:r>
      <w:r w:rsidRPr="00F514E6">
        <w:rPr>
          <w:rFonts w:ascii="Times New Roman" w:hAnsi="Times New Roman" w:cs="Times New Roman"/>
          <w:sz w:val="24"/>
          <w:szCs w:val="24"/>
        </w:rPr>
        <w:t>International Journal of Novel Research in Healthcare</w:t>
      </w:r>
    </w:p>
    <w:p w:rsidR="00794D6C" w:rsidRDefault="00794D6C" w:rsidP="00794D6C">
      <w:pPr>
        <w:spacing w:after="0" w:line="240" w:lineRule="auto"/>
        <w:jc w:val="both"/>
        <w:rPr>
          <w:rFonts w:ascii="Times New Roman" w:hAnsi="Times New Roman" w:cs="Times New Roman"/>
          <w:sz w:val="24"/>
          <w:szCs w:val="24"/>
        </w:rPr>
      </w:pPr>
    </w:p>
    <w:p w:rsidR="00794D6C" w:rsidRDefault="00794D6C" w:rsidP="00794D6C">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Biography (150 word limit) </w:t>
      </w:r>
    </w:p>
    <w:p w:rsidR="00794D6C" w:rsidRDefault="00794D6C" w:rsidP="00794D6C">
      <w:pPr>
        <w:spacing w:after="0" w:line="240" w:lineRule="auto"/>
        <w:jc w:val="both"/>
        <w:rPr>
          <w:rFonts w:ascii="Times New Roman" w:hAnsi="Times New Roman" w:cs="Times New Roman"/>
          <w:b/>
          <w:bCs/>
          <w:sz w:val="24"/>
          <w:szCs w:val="24"/>
        </w:rPr>
      </w:pPr>
    </w:p>
    <w:p w:rsidR="0005368B" w:rsidRPr="0005368B" w:rsidRDefault="0005368B" w:rsidP="0005368B">
      <w:pPr>
        <w:spacing w:after="0" w:line="240" w:lineRule="auto"/>
        <w:jc w:val="both"/>
        <w:rPr>
          <w:rFonts w:ascii="Times New Roman" w:hAnsi="Times New Roman" w:cs="Times New Roman"/>
          <w:sz w:val="24"/>
          <w:szCs w:val="24"/>
        </w:rPr>
      </w:pPr>
      <w:bookmarkStart w:id="0" w:name="_GoBack"/>
      <w:r>
        <w:rPr>
          <w:rFonts w:ascii="Times New Roman" w:hAnsi="Times New Roman" w:cs="Times New Roman"/>
          <w:sz w:val="24"/>
          <w:szCs w:val="24"/>
        </w:rPr>
        <w:t xml:space="preserve">Heba Mohamed </w:t>
      </w:r>
      <w:bookmarkEnd w:id="0"/>
      <w:r>
        <w:rPr>
          <w:rFonts w:ascii="Times New Roman" w:hAnsi="Times New Roman" w:cs="Times New Roman"/>
          <w:sz w:val="24"/>
          <w:szCs w:val="24"/>
        </w:rPr>
        <w:t xml:space="preserve">is an assistant professor in college of nursing, </w:t>
      </w:r>
      <w:proofErr w:type="spellStart"/>
      <w:r>
        <w:rPr>
          <w:rFonts w:ascii="Times New Roman" w:hAnsi="Times New Roman" w:cs="Times New Roman"/>
          <w:sz w:val="24"/>
          <w:szCs w:val="24"/>
        </w:rPr>
        <w:t>Damnhour</w:t>
      </w:r>
      <w:proofErr w:type="spellEnd"/>
      <w:r>
        <w:rPr>
          <w:rFonts w:ascii="Times New Roman" w:hAnsi="Times New Roman" w:cs="Times New Roman"/>
          <w:sz w:val="24"/>
          <w:szCs w:val="24"/>
        </w:rPr>
        <w:t xml:space="preserve"> University, Egypt and </w:t>
      </w:r>
      <w:r w:rsidRPr="0005368B">
        <w:rPr>
          <w:rFonts w:ascii="Times New Roman" w:hAnsi="Times New Roman" w:cs="Times New Roman"/>
          <w:sz w:val="24"/>
          <w:szCs w:val="24"/>
        </w:rPr>
        <w:t>King Saud Bin Abdulaziz for Health Science University, Al Ahsa, and Saudi Arabia</w:t>
      </w:r>
      <w:r>
        <w:rPr>
          <w:rFonts w:ascii="Times New Roman" w:hAnsi="Times New Roman" w:cs="Times New Roman"/>
          <w:sz w:val="24"/>
          <w:szCs w:val="24"/>
        </w:rPr>
        <w:t>. She has an experience of 25 years in psychiatric and mental health nursing either educational or practical. She published many research papers in international journals.</w:t>
      </w:r>
    </w:p>
    <w:p w:rsidR="0005368B" w:rsidRDefault="0005368B" w:rsidP="00794D6C">
      <w:pPr>
        <w:spacing w:after="0" w:line="240" w:lineRule="auto"/>
        <w:jc w:val="both"/>
        <w:rPr>
          <w:rFonts w:ascii="Times New Roman" w:hAnsi="Times New Roman" w:cs="Times New Roman"/>
          <w:sz w:val="24"/>
          <w:szCs w:val="24"/>
        </w:rPr>
      </w:pPr>
    </w:p>
    <w:p w:rsidR="00794D6C" w:rsidRDefault="00794D6C" w:rsidP="00794D6C">
      <w:pPr>
        <w:spacing w:line="240" w:lineRule="auto"/>
        <w:rPr>
          <w:rFonts w:ascii="Times New Roman" w:hAnsi="Times New Roman" w:cs="Times New Roman"/>
          <w:sz w:val="24"/>
          <w:szCs w:val="24"/>
        </w:rPr>
      </w:pPr>
    </w:p>
    <w:p w:rsidR="00794D6C" w:rsidRDefault="00794D6C" w:rsidP="00794D6C">
      <w:pPr>
        <w:spacing w:line="240" w:lineRule="auto"/>
        <w:rPr>
          <w:rFonts w:ascii="Times New Roman" w:hAnsi="Times New Roman" w:cs="Times New Roman"/>
          <w:sz w:val="24"/>
          <w:szCs w:val="24"/>
        </w:rPr>
      </w:pPr>
    </w:p>
    <w:p w:rsidR="000515B6" w:rsidRDefault="000515B6"/>
    <w:sectPr w:rsidR="000515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E66EA3"/>
    <w:multiLevelType w:val="hybridMultilevel"/>
    <w:tmpl w:val="885462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69B765E3"/>
    <w:multiLevelType w:val="hybridMultilevel"/>
    <w:tmpl w:val="E34EEA08"/>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2">
    <w:nsid w:val="6C151E1D"/>
    <w:multiLevelType w:val="hybridMultilevel"/>
    <w:tmpl w:val="E34EEA08"/>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D6C"/>
    <w:rsid w:val="000515B6"/>
    <w:rsid w:val="0005368B"/>
    <w:rsid w:val="001A7514"/>
    <w:rsid w:val="00794D6C"/>
    <w:rsid w:val="00A875D8"/>
    <w:rsid w:val="00B56F1F"/>
    <w:rsid w:val="00BE7522"/>
    <w:rsid w:val="00F514E6"/>
    <w:rsid w:val="00FC6D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D6C"/>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4D6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D6C"/>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4D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434803">
      <w:bodyDiv w:val="1"/>
      <w:marLeft w:val="0"/>
      <w:marRight w:val="0"/>
      <w:marTop w:val="0"/>
      <w:marBottom w:val="0"/>
      <w:divBdr>
        <w:top w:val="none" w:sz="0" w:space="0" w:color="auto"/>
        <w:left w:val="none" w:sz="0" w:space="0" w:color="auto"/>
        <w:bottom w:val="none" w:sz="0" w:space="0" w:color="auto"/>
        <w:right w:val="none" w:sz="0" w:space="0" w:color="auto"/>
      </w:divBdr>
    </w:div>
    <w:div w:id="618417912">
      <w:bodyDiv w:val="1"/>
      <w:marLeft w:val="0"/>
      <w:marRight w:val="0"/>
      <w:marTop w:val="0"/>
      <w:marBottom w:val="0"/>
      <w:divBdr>
        <w:top w:val="none" w:sz="0" w:space="0" w:color="auto"/>
        <w:left w:val="none" w:sz="0" w:space="0" w:color="auto"/>
        <w:bottom w:val="none" w:sz="0" w:space="0" w:color="auto"/>
        <w:right w:val="none" w:sz="0" w:space="0" w:color="auto"/>
      </w:divBdr>
    </w:div>
    <w:div w:id="1170565049">
      <w:bodyDiv w:val="1"/>
      <w:marLeft w:val="0"/>
      <w:marRight w:val="0"/>
      <w:marTop w:val="0"/>
      <w:marBottom w:val="0"/>
      <w:divBdr>
        <w:top w:val="none" w:sz="0" w:space="0" w:color="auto"/>
        <w:left w:val="none" w:sz="0" w:space="0" w:color="auto"/>
        <w:bottom w:val="none" w:sz="0" w:space="0" w:color="auto"/>
        <w:right w:val="none" w:sz="0" w:space="0" w:color="auto"/>
      </w:divBdr>
    </w:div>
    <w:div w:id="1862431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584</Words>
  <Characters>3332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Heba Shafeik Mohamed</dc:creator>
  <cp:lastModifiedBy>2 nd Annual Summit on Cardiology and Heart Diseases</cp:lastModifiedBy>
  <cp:revision>2</cp:revision>
  <dcterms:created xsi:type="dcterms:W3CDTF">2022-10-11T11:25:00Z</dcterms:created>
  <dcterms:modified xsi:type="dcterms:W3CDTF">2022-10-11T11:25:00Z</dcterms:modified>
</cp:coreProperties>
</file>