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600" w:rsidRPr="00C00600" w:rsidRDefault="00C00600" w:rsidP="00170F01">
      <w:pPr>
        <w:pStyle w:val="Heading1"/>
        <w:spacing w:before="170"/>
        <w:ind w:left="0"/>
        <w:jc w:val="center"/>
        <w:rPr>
          <w:rFonts w:ascii="Times New Roman" w:hAnsi="Times New Roman" w:cs="Times New Roman"/>
          <w:sz w:val="22"/>
          <w:szCs w:val="22"/>
        </w:rPr>
      </w:pPr>
      <w:r w:rsidRPr="00C00600">
        <w:rPr>
          <w:rFonts w:ascii="Times New Roman" w:hAnsi="Times New Roman" w:cs="Times New Roman"/>
          <w:sz w:val="22"/>
          <w:szCs w:val="22"/>
        </w:rPr>
        <w:t xml:space="preserve">Diagnostic Dilemma in Children and Adolescents- Overlap in ASD, ADHD, </w:t>
      </w:r>
      <w:proofErr w:type="gramStart"/>
      <w:r w:rsidRPr="00C00600">
        <w:rPr>
          <w:rFonts w:ascii="Times New Roman" w:hAnsi="Times New Roman" w:cs="Times New Roman"/>
          <w:sz w:val="22"/>
          <w:szCs w:val="22"/>
        </w:rPr>
        <w:t>Asperger's</w:t>
      </w:r>
      <w:proofErr w:type="gramEnd"/>
      <w:r w:rsidRPr="00C00600">
        <w:rPr>
          <w:rFonts w:ascii="Times New Roman" w:hAnsi="Times New Roman" w:cs="Times New Roman"/>
          <w:sz w:val="22"/>
          <w:szCs w:val="22"/>
        </w:rPr>
        <w:t xml:space="preserve"> Disorders- Beyond the DSM 5.</w:t>
      </w:r>
      <w:bookmarkStart w:id="0" w:name="_GoBack"/>
      <w:bookmarkEnd w:id="0"/>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Kanchana </w:t>
      </w:r>
      <w:proofErr w:type="spellStart"/>
      <w:r w:rsidRPr="00C00600">
        <w:rPr>
          <w:rFonts w:ascii="Times New Roman" w:hAnsi="Times New Roman" w:cs="Times New Roman"/>
          <w:lang w:val="en-US" w:eastAsia="en-IN"/>
        </w:rPr>
        <w:t>Singha</w:t>
      </w:r>
      <w:proofErr w:type="spellEnd"/>
      <w:r w:rsidRPr="00C00600">
        <w:rPr>
          <w:rFonts w:ascii="Times New Roman" w:hAnsi="Times New Roman" w:cs="Times New Roman"/>
          <w:lang w:val="en-US" w:eastAsia="en-IN"/>
        </w:rPr>
        <w:t xml:space="preserve"> Boseroy, MD, FAAP</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Associate Clinical Professor, Child Health, University of Arizona, Phoenix College of Medicine, USA</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Board Certified in Developmental Behavioral Pediatrics </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Board Certified in Neurodevelopmental Disabilities in Children</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Lead Developmental Pediatrician, Kaiser Permanente, Riverside, California, USA</w:t>
      </w:r>
    </w:p>
    <w:p w:rsidR="00C00600" w:rsidRPr="00C00600" w:rsidRDefault="00C00600" w:rsidP="00C00600">
      <w:pPr>
        <w:jc w:val="both"/>
        <w:rPr>
          <w:rFonts w:ascii="Times New Roman" w:hAnsi="Times New Roman" w:cs="Times New Roman"/>
          <w:b/>
          <w:color w:val="F79646" w:themeColor="accent6"/>
          <w:lang w:val="en-US" w:eastAsia="en-IN"/>
        </w:rPr>
      </w:pPr>
      <w:r w:rsidRPr="00C00600">
        <w:rPr>
          <w:rFonts w:ascii="Times New Roman" w:hAnsi="Times New Roman" w:cs="Times New Roman"/>
          <w:b/>
          <w:color w:val="F79646" w:themeColor="accent6"/>
          <w:lang w:val="en-US" w:eastAsia="en-IN"/>
        </w:rPr>
        <w:t>Abstract:</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Statement of the Problem: In clinical practice, we get patients who are brought in by parents to find out whether they have ASD or ADHD or other behavioral disorders. Presenting symptoms are anxiety, sensory issues, difficulty transitioning, fixated on certain preferences, emotional outbursts, stubborn, defiant, </w:t>
      </w:r>
      <w:proofErr w:type="gramStart"/>
      <w:r w:rsidRPr="00C00600">
        <w:rPr>
          <w:rFonts w:ascii="Times New Roman" w:hAnsi="Times New Roman" w:cs="Times New Roman"/>
          <w:lang w:val="en-US" w:eastAsia="en-IN"/>
        </w:rPr>
        <w:t>oppositional</w:t>
      </w:r>
      <w:proofErr w:type="gramEnd"/>
      <w:r w:rsidRPr="00C00600">
        <w:rPr>
          <w:rFonts w:ascii="Times New Roman" w:hAnsi="Times New Roman" w:cs="Times New Roman"/>
          <w:lang w:val="en-US" w:eastAsia="en-IN"/>
        </w:rPr>
        <w:t xml:space="preserve"> with some social skills issues. They also usually have sleep issues and academic underachievement in relation to intellectual potential.</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Differential diagnosis: While DSM 5 criteria of ASD and ADHD are clear and different, in real practice, often it is difficult to determine, whether the child has ASD, ADHD, is gifted child or has social anxiety and other anxiety disorders, Obsessive Compulsive Disorder or Oppositional Defiant Disorder, Depression or Selective </w:t>
      </w:r>
      <w:proofErr w:type="spellStart"/>
      <w:r w:rsidRPr="00C00600">
        <w:rPr>
          <w:rFonts w:ascii="Times New Roman" w:hAnsi="Times New Roman" w:cs="Times New Roman"/>
          <w:lang w:val="en-US" w:eastAsia="en-IN"/>
        </w:rPr>
        <w:t>Mutism</w:t>
      </w:r>
      <w:proofErr w:type="spellEnd"/>
      <w:r w:rsidRPr="00C00600">
        <w:rPr>
          <w:rFonts w:ascii="Times New Roman" w:hAnsi="Times New Roman" w:cs="Times New Roman"/>
          <w:lang w:val="en-US" w:eastAsia="en-IN"/>
        </w:rPr>
        <w:t xml:space="preserve">. Non Verbal Learning Disorder and Executive functioning deficits can further complicate diagnosis. Intellectual, academic and linguistic profiles in addition to </w:t>
      </w:r>
      <w:proofErr w:type="spellStart"/>
      <w:r w:rsidRPr="00C00600">
        <w:rPr>
          <w:rFonts w:ascii="Times New Roman" w:hAnsi="Times New Roman" w:cs="Times New Roman"/>
          <w:lang w:val="en-US" w:eastAsia="en-IN"/>
        </w:rPr>
        <w:t>sociobehavioral</w:t>
      </w:r>
      <w:proofErr w:type="spellEnd"/>
      <w:r w:rsidRPr="00C00600">
        <w:rPr>
          <w:rFonts w:ascii="Times New Roman" w:hAnsi="Times New Roman" w:cs="Times New Roman"/>
          <w:lang w:val="en-US" w:eastAsia="en-IN"/>
        </w:rPr>
        <w:t xml:space="preserve"> profile are different in ADHD and ASD and are important to consider.</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Conclusion &amp; Significance: This oral presentation will discuss DSM 5 criteria for ASD and ADHD, overlap of symptomatology, similarities and differences between them. Executive functioning deficits will also be discussed as well as Asperger's Disorder and </w:t>
      </w:r>
      <w:proofErr w:type="gramStart"/>
      <w:r w:rsidRPr="00C00600">
        <w:rPr>
          <w:rFonts w:ascii="Times New Roman" w:hAnsi="Times New Roman" w:cs="Times New Roman"/>
          <w:lang w:val="en-US" w:eastAsia="en-IN"/>
        </w:rPr>
        <w:t>" smart</w:t>
      </w:r>
      <w:proofErr w:type="gramEnd"/>
      <w:r w:rsidRPr="00C00600">
        <w:rPr>
          <w:rFonts w:ascii="Times New Roman" w:hAnsi="Times New Roman" w:cs="Times New Roman"/>
          <w:lang w:val="en-US" w:eastAsia="en-IN"/>
        </w:rPr>
        <w:t>/ADHD personality". Giftedness with its unique personality will be discussed. Management strategies to address these diagnostic entities and impairment in functioning will be discussed as the 4 prong management tool. Our goal is for these children to grow up to be self - sustaining individuals and we will achieve that by stimulating strengths while strengthening weaknesses!</w:t>
      </w:r>
    </w:p>
    <w:p w:rsidR="00C00600" w:rsidRPr="00C00600" w:rsidRDefault="00C00600" w:rsidP="00C00600">
      <w:pPr>
        <w:jc w:val="both"/>
        <w:rPr>
          <w:rFonts w:ascii="Times New Roman" w:hAnsi="Times New Roman" w:cs="Times New Roman"/>
          <w:b/>
          <w:lang w:val="en-US" w:eastAsia="en-IN"/>
        </w:rPr>
      </w:pPr>
      <w:r w:rsidRPr="00C00600">
        <w:rPr>
          <w:rFonts w:ascii="Times New Roman" w:hAnsi="Times New Roman" w:cs="Times New Roman"/>
          <w:b/>
          <w:lang w:val="en-US" w:eastAsia="en-IN"/>
        </w:rPr>
        <w:t>Clinical Research Presentations</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11/2020</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Poster presentation at the National AAP -NCE Meeting </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Understanding Physicians’ Perceptions and Attitudes about Autism Spectrum Disorder in Santa Cruz, Bolivia Raquel Bravo-</w:t>
      </w:r>
      <w:proofErr w:type="spellStart"/>
      <w:r w:rsidRPr="00C00600">
        <w:rPr>
          <w:rFonts w:ascii="Times New Roman" w:hAnsi="Times New Roman" w:cs="Times New Roman"/>
          <w:lang w:val="en-US" w:eastAsia="en-IN"/>
        </w:rPr>
        <w:t>Clouzet</w:t>
      </w:r>
      <w:proofErr w:type="spellEnd"/>
      <w:r w:rsidRPr="00C00600">
        <w:rPr>
          <w:rFonts w:ascii="Times New Roman" w:hAnsi="Times New Roman" w:cs="Times New Roman"/>
          <w:lang w:val="en-US" w:eastAsia="en-IN"/>
        </w:rPr>
        <w:t xml:space="preserve">, MD, MPH - Pediatric Resident; Kanchana S. Boseroy, MD, FAAP </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02/2020</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Oral presentation at European Autism Congress in Budapest          </w:t>
      </w:r>
    </w:p>
    <w:p w:rsidR="00C00600" w:rsidRPr="00C00600" w:rsidRDefault="00C00600" w:rsidP="00C00600">
      <w:pPr>
        <w:jc w:val="both"/>
        <w:rPr>
          <w:rFonts w:ascii="Times New Roman" w:hAnsi="Times New Roman" w:cs="Times New Roman"/>
          <w:lang w:val="en-US" w:eastAsia="en-IN"/>
        </w:rPr>
      </w:pPr>
      <w:proofErr w:type="gramStart"/>
      <w:r w:rsidRPr="00C00600">
        <w:rPr>
          <w:rFonts w:ascii="Times New Roman" w:hAnsi="Times New Roman" w:cs="Times New Roman"/>
          <w:lang w:val="en-US" w:eastAsia="en-IN"/>
        </w:rPr>
        <w:t>State of ASD in Santa Cruz, Bolivia, physician survey.</w:t>
      </w:r>
      <w:proofErr w:type="gramEnd"/>
      <w:r w:rsidRPr="00C00600">
        <w:rPr>
          <w:rFonts w:ascii="Times New Roman" w:hAnsi="Times New Roman" w:cs="Times New Roman"/>
          <w:lang w:val="en-US" w:eastAsia="en-IN"/>
        </w:rPr>
        <w:t xml:space="preserve"> K. Boseroy</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Presentations/ conferences</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lastRenderedPageBreak/>
        <w:t>11/2021</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2-day International Conference on ASD-The Importance of Early Diagnosis and management - Webinar</w:t>
      </w:r>
    </w:p>
    <w:p w:rsidR="00C00600" w:rsidRPr="00C00600" w:rsidRDefault="00C00600" w:rsidP="00C00600">
      <w:pPr>
        <w:jc w:val="both"/>
        <w:rPr>
          <w:rFonts w:ascii="Times New Roman" w:hAnsi="Times New Roman" w:cs="Times New Roman"/>
          <w:lang w:val="en-US" w:eastAsia="en-IN"/>
        </w:rPr>
      </w:pPr>
      <w:proofErr w:type="gramStart"/>
      <w:r w:rsidRPr="00C00600">
        <w:rPr>
          <w:rFonts w:ascii="Times New Roman" w:hAnsi="Times New Roman" w:cs="Times New Roman"/>
          <w:lang w:val="en-US" w:eastAsia="en-IN"/>
        </w:rPr>
        <w:t>Invited main speaker and panelist.</w:t>
      </w:r>
      <w:proofErr w:type="gramEnd"/>
      <w:r w:rsidRPr="00C00600">
        <w:rPr>
          <w:rFonts w:ascii="Times New Roman" w:hAnsi="Times New Roman" w:cs="Times New Roman"/>
          <w:lang w:val="en-US" w:eastAsia="en-IN"/>
        </w:rPr>
        <w:t xml:space="preserve"> This was for Pediatricians in Bolivia with about 100 attendees. This was part of a research </w:t>
      </w:r>
    </w:p>
    <w:p w:rsidR="00C00600" w:rsidRPr="00C00600" w:rsidRDefault="00C00600" w:rsidP="00C00600">
      <w:pPr>
        <w:jc w:val="both"/>
        <w:rPr>
          <w:rFonts w:ascii="Times New Roman" w:hAnsi="Times New Roman" w:cs="Times New Roman"/>
          <w:lang w:val="en-US" w:eastAsia="en-IN"/>
        </w:rPr>
      </w:pPr>
      <w:proofErr w:type="gramStart"/>
      <w:r w:rsidRPr="00C00600">
        <w:rPr>
          <w:rFonts w:ascii="Times New Roman" w:hAnsi="Times New Roman" w:cs="Times New Roman"/>
          <w:lang w:val="en-US" w:eastAsia="en-IN"/>
        </w:rPr>
        <w:t>project</w:t>
      </w:r>
      <w:proofErr w:type="gramEnd"/>
      <w:r w:rsidRPr="00C00600">
        <w:rPr>
          <w:rFonts w:ascii="Times New Roman" w:hAnsi="Times New Roman" w:cs="Times New Roman"/>
          <w:lang w:val="en-US" w:eastAsia="en-IN"/>
        </w:rPr>
        <w:t>; the training /education part and post-training data were collected.</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04/2021</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Webinar - one of the panelists on “Understanding Autism- A different way to see Autism and find the pathway to success” - global</w:t>
      </w:r>
    </w:p>
    <w:p w:rsidR="00C00600" w:rsidRPr="00C00600" w:rsidRDefault="00C00600" w:rsidP="00C00600">
      <w:pPr>
        <w:jc w:val="both"/>
        <w:rPr>
          <w:rFonts w:ascii="Times New Roman" w:hAnsi="Times New Roman" w:cs="Times New Roman"/>
          <w:lang w:val="en-US" w:eastAsia="en-IN"/>
        </w:rPr>
      </w:pPr>
      <w:proofErr w:type="gramStart"/>
      <w:r w:rsidRPr="00C00600">
        <w:rPr>
          <w:rFonts w:ascii="Times New Roman" w:hAnsi="Times New Roman" w:cs="Times New Roman"/>
          <w:lang w:val="en-US" w:eastAsia="en-IN"/>
        </w:rPr>
        <w:t>perspective</w:t>
      </w:r>
      <w:proofErr w:type="gramEnd"/>
      <w:r w:rsidRPr="00C00600">
        <w:rPr>
          <w:rFonts w:ascii="Times New Roman" w:hAnsi="Times New Roman" w:cs="Times New Roman"/>
          <w:lang w:val="en-US" w:eastAsia="en-IN"/>
        </w:rPr>
        <w:t xml:space="preserve"> with specialists from many countries- Child Foundation- E childcare.- Bangladesh</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https://fb.watch/adyMdGUbeh/</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09/2021</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Ignite presentation at Society of Developmental-Behavioral Pediatrics National meeting</w:t>
      </w:r>
    </w:p>
    <w:p w:rsidR="00C00600" w:rsidRPr="00C00600" w:rsidRDefault="00C00600" w:rsidP="00C00600">
      <w:pPr>
        <w:jc w:val="both"/>
        <w:rPr>
          <w:rFonts w:ascii="Times New Roman" w:hAnsi="Times New Roman" w:cs="Times New Roman"/>
          <w:lang w:val="en-US" w:eastAsia="en-IN"/>
        </w:rPr>
      </w:pPr>
      <w:proofErr w:type="gramStart"/>
      <w:r w:rsidRPr="00C00600">
        <w:rPr>
          <w:rFonts w:ascii="Times New Roman" w:hAnsi="Times New Roman" w:cs="Times New Roman"/>
          <w:lang w:val="en-US" w:eastAsia="en-IN"/>
        </w:rPr>
        <w:t>Learning to play the yo-yo.</w:t>
      </w:r>
      <w:proofErr w:type="gramEnd"/>
      <w:r w:rsidRPr="00C00600">
        <w:rPr>
          <w:rFonts w:ascii="Times New Roman" w:hAnsi="Times New Roman" w:cs="Times New Roman"/>
          <w:lang w:val="en-US" w:eastAsia="en-IN"/>
        </w:rPr>
        <w:t xml:space="preserve"> </w:t>
      </w:r>
      <w:proofErr w:type="gramStart"/>
      <w:r w:rsidRPr="00C00600">
        <w:rPr>
          <w:rFonts w:ascii="Times New Roman" w:hAnsi="Times New Roman" w:cs="Times New Roman"/>
          <w:lang w:val="en-US" w:eastAsia="en-IN"/>
        </w:rPr>
        <w:t>A Practical Approach to Behavior Management in Children.</w:t>
      </w:r>
      <w:proofErr w:type="gramEnd"/>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06/2021</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Webinar workshop-2 day International workshop for professionals and parents on ABA and other behavioral strategies for children</w:t>
      </w:r>
    </w:p>
    <w:p w:rsidR="00C00600" w:rsidRPr="00C00600" w:rsidRDefault="00C00600" w:rsidP="00C00600">
      <w:pPr>
        <w:jc w:val="both"/>
        <w:rPr>
          <w:rFonts w:ascii="Times New Roman" w:hAnsi="Times New Roman" w:cs="Times New Roman"/>
          <w:lang w:val="en-US" w:eastAsia="en-IN"/>
        </w:rPr>
      </w:pPr>
      <w:proofErr w:type="gramStart"/>
      <w:r w:rsidRPr="00C00600">
        <w:rPr>
          <w:rFonts w:ascii="Times New Roman" w:hAnsi="Times New Roman" w:cs="Times New Roman"/>
          <w:lang w:val="en-US" w:eastAsia="en-IN"/>
        </w:rPr>
        <w:t>in</w:t>
      </w:r>
      <w:proofErr w:type="gramEnd"/>
      <w:r w:rsidRPr="00C00600">
        <w:rPr>
          <w:rFonts w:ascii="Times New Roman" w:hAnsi="Times New Roman" w:cs="Times New Roman"/>
          <w:lang w:val="en-US" w:eastAsia="en-IN"/>
        </w:rPr>
        <w:t xml:space="preserve"> Bangladesh. 30 attendees each day</w:t>
      </w:r>
    </w:p>
    <w:p w:rsidR="00C00600" w:rsidRPr="00C00600" w:rsidRDefault="00C00600" w:rsidP="00C00600">
      <w:pPr>
        <w:jc w:val="both"/>
        <w:rPr>
          <w:rFonts w:ascii="Times New Roman" w:hAnsi="Times New Roman" w:cs="Times New Roman"/>
          <w:b/>
          <w:lang w:val="en-US" w:eastAsia="en-IN"/>
        </w:rPr>
      </w:pPr>
      <w:r w:rsidRPr="00C00600">
        <w:rPr>
          <w:rFonts w:ascii="Times New Roman" w:hAnsi="Times New Roman" w:cs="Times New Roman"/>
          <w:b/>
          <w:lang w:val="en-US" w:eastAsia="en-IN"/>
        </w:rPr>
        <w:t xml:space="preserve">BOOKS </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01/2021</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w:t>
      </w:r>
      <w:proofErr w:type="spellStart"/>
      <w:r w:rsidRPr="00C00600">
        <w:rPr>
          <w:rFonts w:ascii="Times New Roman" w:hAnsi="Times New Roman" w:cs="Times New Roman"/>
          <w:lang w:val="en-US" w:eastAsia="en-IN"/>
        </w:rPr>
        <w:t>Chhotpotiya</w:t>
      </w:r>
      <w:proofErr w:type="spellEnd"/>
      <w:r w:rsidRPr="00C00600">
        <w:rPr>
          <w:rFonts w:ascii="Times New Roman" w:hAnsi="Times New Roman" w:cs="Times New Roman"/>
          <w:lang w:val="en-US" w:eastAsia="en-IN"/>
        </w:rPr>
        <w:t xml:space="preserve"> </w:t>
      </w:r>
      <w:proofErr w:type="spellStart"/>
      <w:r w:rsidRPr="00C00600">
        <w:rPr>
          <w:rFonts w:ascii="Times New Roman" w:hAnsi="Times New Roman" w:cs="Times New Roman"/>
          <w:lang w:val="en-US" w:eastAsia="en-IN"/>
        </w:rPr>
        <w:t>Chhotu</w:t>
      </w:r>
      <w:proofErr w:type="spellEnd"/>
      <w:r w:rsidRPr="00C00600">
        <w:rPr>
          <w:rFonts w:ascii="Times New Roman" w:hAnsi="Times New Roman" w:cs="Times New Roman"/>
          <w:lang w:val="en-US" w:eastAsia="en-IN"/>
        </w:rPr>
        <w:t xml:space="preserve"> - Restless Little One"-In print</w:t>
      </w:r>
    </w:p>
    <w:p w:rsidR="00C00600" w:rsidRPr="00C00600" w:rsidRDefault="00C00600" w:rsidP="00C00600">
      <w:pPr>
        <w:jc w:val="both"/>
        <w:rPr>
          <w:rFonts w:ascii="Times New Roman" w:hAnsi="Times New Roman" w:cs="Times New Roman"/>
          <w:lang w:val="en-US" w:eastAsia="en-IN"/>
        </w:rPr>
      </w:pPr>
      <w:proofErr w:type="gramStart"/>
      <w:r w:rsidRPr="00C00600">
        <w:rPr>
          <w:rFonts w:ascii="Times New Roman" w:hAnsi="Times New Roman" w:cs="Times New Roman"/>
          <w:lang w:val="en-US" w:eastAsia="en-IN"/>
        </w:rPr>
        <w:t>A book on ADHD in Bengali/ English written in poetry format for the community.</w:t>
      </w:r>
      <w:proofErr w:type="gramEnd"/>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Kanchana Boseroy</w:t>
      </w:r>
    </w:p>
    <w:p w:rsidR="00C00600" w:rsidRPr="00C00600" w:rsidRDefault="00C00600" w:rsidP="00C00600">
      <w:pPr>
        <w:jc w:val="both"/>
        <w:rPr>
          <w:rFonts w:ascii="Times New Roman" w:hAnsi="Times New Roman" w:cs="Times New Roman"/>
          <w:b/>
          <w:lang w:val="en-US" w:eastAsia="en-IN"/>
        </w:rPr>
      </w:pPr>
      <w:r w:rsidRPr="00C00600">
        <w:rPr>
          <w:rFonts w:ascii="Times New Roman" w:hAnsi="Times New Roman" w:cs="Times New Roman"/>
          <w:b/>
          <w:lang w:val="en-US" w:eastAsia="en-IN"/>
        </w:rPr>
        <w:t>REFERRED JOURNAL ARTICLES</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Citation        </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06/2008</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Pediatric News Volume 42, Issue 6, Page 20: Poor Working</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Memory is </w:t>
      </w:r>
      <w:proofErr w:type="gramStart"/>
      <w:r w:rsidRPr="00C00600">
        <w:rPr>
          <w:rFonts w:ascii="Times New Roman" w:hAnsi="Times New Roman" w:cs="Times New Roman"/>
          <w:lang w:val="en-US" w:eastAsia="en-IN"/>
        </w:rPr>
        <w:t>Cited</w:t>
      </w:r>
      <w:proofErr w:type="gramEnd"/>
      <w:r w:rsidRPr="00C00600">
        <w:rPr>
          <w:rFonts w:ascii="Times New Roman" w:hAnsi="Times New Roman" w:cs="Times New Roman"/>
          <w:lang w:val="en-US" w:eastAsia="en-IN"/>
        </w:rPr>
        <w:t xml:space="preserve"> in ADHD, Kerri </w:t>
      </w:r>
      <w:proofErr w:type="spellStart"/>
      <w:r w:rsidRPr="00C00600">
        <w:rPr>
          <w:rFonts w:ascii="Times New Roman" w:hAnsi="Times New Roman" w:cs="Times New Roman"/>
          <w:lang w:val="en-US" w:eastAsia="en-IN"/>
        </w:rPr>
        <w:t>Wachter</w:t>
      </w:r>
      <w:proofErr w:type="spellEnd"/>
      <w:r w:rsidRPr="00C00600">
        <w:rPr>
          <w:rFonts w:ascii="Times New Roman" w:hAnsi="Times New Roman" w:cs="Times New Roman"/>
          <w:lang w:val="en-US" w:eastAsia="en-IN"/>
        </w:rPr>
        <w:t xml:space="preserve"> (senior writer). </w:t>
      </w:r>
      <w:proofErr w:type="gramStart"/>
      <w:r w:rsidRPr="00C00600">
        <w:rPr>
          <w:rFonts w:ascii="Times New Roman" w:hAnsi="Times New Roman" w:cs="Times New Roman"/>
          <w:lang w:val="en-US" w:eastAsia="en-IN"/>
        </w:rPr>
        <w:t xml:space="preserve">Mentioned Kanchana </w:t>
      </w:r>
      <w:proofErr w:type="spellStart"/>
      <w:r w:rsidRPr="00C00600">
        <w:rPr>
          <w:rFonts w:ascii="Times New Roman" w:hAnsi="Times New Roman" w:cs="Times New Roman"/>
          <w:lang w:val="en-US" w:eastAsia="en-IN"/>
        </w:rPr>
        <w:t>Roychoudhury’s</w:t>
      </w:r>
      <w:proofErr w:type="spellEnd"/>
      <w:r w:rsidRPr="00C00600">
        <w:rPr>
          <w:rFonts w:ascii="Times New Roman" w:hAnsi="Times New Roman" w:cs="Times New Roman"/>
          <w:lang w:val="en-US" w:eastAsia="en-IN"/>
        </w:rPr>
        <w:t xml:space="preserve"> work.</w:t>
      </w:r>
      <w:proofErr w:type="gramEnd"/>
    </w:p>
    <w:p w:rsidR="00C00600" w:rsidRPr="00C00600" w:rsidRDefault="00C00600" w:rsidP="00C00600">
      <w:pPr>
        <w:jc w:val="both"/>
        <w:rPr>
          <w:rFonts w:ascii="Times New Roman" w:hAnsi="Times New Roman" w:cs="Times New Roman"/>
          <w:b/>
          <w:lang w:val="en-US" w:eastAsia="en-IN"/>
        </w:rPr>
      </w:pPr>
      <w:r w:rsidRPr="00C00600">
        <w:rPr>
          <w:rFonts w:ascii="Times New Roman" w:hAnsi="Times New Roman" w:cs="Times New Roman"/>
          <w:b/>
          <w:lang w:val="en-US" w:eastAsia="en-IN"/>
        </w:rPr>
        <w:t>PEER-REVIEWED PUBLICATIONS</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lastRenderedPageBreak/>
        <w:t>05/2013</w:t>
      </w:r>
    </w:p>
    <w:p w:rsidR="00C00600" w:rsidRPr="00C00600" w:rsidRDefault="00C00600" w:rsidP="00C00600">
      <w:pPr>
        <w:jc w:val="both"/>
        <w:rPr>
          <w:rFonts w:ascii="Times New Roman" w:hAnsi="Times New Roman" w:cs="Times New Roman"/>
          <w:lang w:val="en-US" w:eastAsia="en-IN"/>
        </w:rPr>
      </w:pPr>
      <w:proofErr w:type="spellStart"/>
      <w:proofErr w:type="gramStart"/>
      <w:r w:rsidRPr="00C00600">
        <w:rPr>
          <w:rFonts w:ascii="Times New Roman" w:hAnsi="Times New Roman" w:cs="Times New Roman"/>
          <w:lang w:val="en-US" w:eastAsia="en-IN"/>
        </w:rPr>
        <w:t>Kupferman-Meik</w:t>
      </w:r>
      <w:proofErr w:type="spellEnd"/>
      <w:r w:rsidRPr="00C00600">
        <w:rPr>
          <w:rFonts w:ascii="Times New Roman" w:hAnsi="Times New Roman" w:cs="Times New Roman"/>
          <w:lang w:val="en-US" w:eastAsia="en-IN"/>
        </w:rPr>
        <w:t xml:space="preserve">, F. E., Burris - </w:t>
      </w:r>
      <w:proofErr w:type="spellStart"/>
      <w:r w:rsidRPr="00C00600">
        <w:rPr>
          <w:rFonts w:ascii="Times New Roman" w:hAnsi="Times New Roman" w:cs="Times New Roman"/>
          <w:lang w:val="en-US" w:eastAsia="en-IN"/>
        </w:rPr>
        <w:t>Warmoth</w:t>
      </w:r>
      <w:proofErr w:type="spellEnd"/>
      <w:r w:rsidRPr="00C00600">
        <w:rPr>
          <w:rFonts w:ascii="Times New Roman" w:hAnsi="Times New Roman" w:cs="Times New Roman"/>
          <w:lang w:val="en-US" w:eastAsia="en-IN"/>
        </w:rPr>
        <w:t xml:space="preserve">, P., Javier, R. A., </w:t>
      </w:r>
      <w:proofErr w:type="spellStart"/>
      <w:r w:rsidRPr="00C00600">
        <w:rPr>
          <w:rFonts w:ascii="Times New Roman" w:hAnsi="Times New Roman" w:cs="Times New Roman"/>
          <w:lang w:val="en-US" w:eastAsia="en-IN"/>
        </w:rPr>
        <w:t>Rapaport</w:t>
      </w:r>
      <w:proofErr w:type="spellEnd"/>
      <w:r w:rsidRPr="00C00600">
        <w:rPr>
          <w:rFonts w:ascii="Times New Roman" w:hAnsi="Times New Roman" w:cs="Times New Roman"/>
          <w:lang w:val="en-US" w:eastAsia="en-IN"/>
        </w:rPr>
        <w:t xml:space="preserve">, S., &amp; </w:t>
      </w:r>
      <w:proofErr w:type="spellStart"/>
      <w:r w:rsidRPr="00C00600">
        <w:rPr>
          <w:rFonts w:ascii="Times New Roman" w:hAnsi="Times New Roman" w:cs="Times New Roman"/>
          <w:lang w:val="en-US" w:eastAsia="en-IN"/>
        </w:rPr>
        <w:t>Roychoudhury</w:t>
      </w:r>
      <w:proofErr w:type="spellEnd"/>
      <w:r w:rsidRPr="00C00600">
        <w:rPr>
          <w:rFonts w:ascii="Times New Roman" w:hAnsi="Times New Roman" w:cs="Times New Roman"/>
          <w:lang w:val="en-US" w:eastAsia="en-IN"/>
        </w:rPr>
        <w:t>, K. (2013).</w:t>
      </w:r>
      <w:proofErr w:type="gramEnd"/>
      <w:r w:rsidRPr="00C00600">
        <w:rPr>
          <w:rFonts w:ascii="Times New Roman" w:hAnsi="Times New Roman" w:cs="Times New Roman"/>
          <w:lang w:val="en-US" w:eastAsia="en-IN"/>
        </w:rPr>
        <w:t xml:space="preserve"> </w:t>
      </w:r>
      <w:proofErr w:type="gramStart"/>
      <w:r w:rsidRPr="00C00600">
        <w:rPr>
          <w:rFonts w:ascii="Times New Roman" w:hAnsi="Times New Roman" w:cs="Times New Roman"/>
          <w:lang w:val="en-US" w:eastAsia="en-IN"/>
        </w:rPr>
        <w:t>Bullying in Children and Adolescents – the Healthcare Perspective.</w:t>
      </w:r>
      <w:proofErr w:type="gramEnd"/>
      <w:r w:rsidRPr="00C00600">
        <w:rPr>
          <w:rFonts w:ascii="Times New Roman" w:hAnsi="Times New Roman" w:cs="Times New Roman"/>
          <w:lang w:val="en-US" w:eastAsia="en-IN"/>
        </w:rPr>
        <w:t xml:space="preserve"> </w:t>
      </w:r>
      <w:proofErr w:type="gramStart"/>
      <w:r w:rsidRPr="00C00600">
        <w:rPr>
          <w:rFonts w:ascii="Times New Roman" w:hAnsi="Times New Roman" w:cs="Times New Roman"/>
          <w:lang w:val="en-US" w:eastAsia="en-IN"/>
        </w:rPr>
        <w:t>Journal of Social Distress and Homeless, 22(1).</w:t>
      </w:r>
      <w:proofErr w:type="gramEnd"/>
      <w:r w:rsidRPr="00C00600">
        <w:rPr>
          <w:rFonts w:ascii="Times New Roman" w:hAnsi="Times New Roman" w:cs="Times New Roman"/>
          <w:lang w:val="en-US" w:eastAsia="en-IN"/>
        </w:rPr>
        <w:br/>
      </w:r>
      <w:r w:rsidRPr="00C00600">
        <w:rPr>
          <w:rFonts w:ascii="Times New Roman" w:hAnsi="Times New Roman" w:cs="Times New Roman"/>
          <w:b/>
          <w:lang w:val="en-US" w:eastAsia="en-IN"/>
        </w:rPr>
        <w:t>Publication of Abstract</w:t>
      </w:r>
      <w:r w:rsidRPr="00C00600">
        <w:rPr>
          <w:rFonts w:ascii="Times New Roman" w:hAnsi="Times New Roman" w:cs="Times New Roman"/>
          <w:lang w:val="en-US" w:eastAsia="en-IN"/>
        </w:rPr>
        <w:t xml:space="preserve">        </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03/2003</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“Prevalence of ADHD in children with Asthma” – Journal of Investigative Medicine, Vol. 50 (2): 193A (first author). Kanchana </w:t>
      </w:r>
      <w:proofErr w:type="spellStart"/>
      <w:r w:rsidRPr="00C00600">
        <w:rPr>
          <w:rFonts w:ascii="Times New Roman" w:hAnsi="Times New Roman" w:cs="Times New Roman"/>
          <w:lang w:val="en-US" w:eastAsia="en-IN"/>
        </w:rPr>
        <w:t>Roychoudhury</w:t>
      </w:r>
      <w:proofErr w:type="spellEnd"/>
      <w:r w:rsidRPr="00C00600">
        <w:rPr>
          <w:rFonts w:ascii="Times New Roman" w:hAnsi="Times New Roman" w:cs="Times New Roman"/>
          <w:lang w:val="en-US" w:eastAsia="en-IN"/>
        </w:rPr>
        <w:t>, et al.</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Letter to Editor         </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10/2000 </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 xml:space="preserve">Published in Journal of Clinical Psychopharmacology 20 (5): 580-581. </w:t>
      </w:r>
      <w:proofErr w:type="gramStart"/>
      <w:r w:rsidRPr="00C00600">
        <w:rPr>
          <w:rFonts w:ascii="Times New Roman" w:hAnsi="Times New Roman" w:cs="Times New Roman"/>
          <w:lang w:val="en-US" w:eastAsia="en-IN"/>
        </w:rPr>
        <w:t>Title, Comments on “Olanzapine Treatment of Children, Adolescents and Adults with Pervasive Developmental Disorder; an Open-Label Pilot Study.”</w:t>
      </w:r>
      <w:proofErr w:type="gramEnd"/>
      <w:r w:rsidRPr="00C00600">
        <w:rPr>
          <w:rFonts w:ascii="Times New Roman" w:hAnsi="Times New Roman" w:cs="Times New Roman"/>
          <w:lang w:val="en-US" w:eastAsia="en-IN"/>
        </w:rPr>
        <w:t xml:space="preserve"> H. </w:t>
      </w:r>
      <w:proofErr w:type="spellStart"/>
      <w:r w:rsidRPr="00C00600">
        <w:rPr>
          <w:rFonts w:ascii="Times New Roman" w:hAnsi="Times New Roman" w:cs="Times New Roman"/>
          <w:lang w:val="en-US" w:eastAsia="en-IN"/>
        </w:rPr>
        <w:t>Demb</w:t>
      </w:r>
      <w:proofErr w:type="spellEnd"/>
      <w:r w:rsidRPr="00C00600">
        <w:rPr>
          <w:rFonts w:ascii="Times New Roman" w:hAnsi="Times New Roman" w:cs="Times New Roman"/>
          <w:lang w:val="en-US" w:eastAsia="en-IN"/>
        </w:rPr>
        <w:t xml:space="preserve">, K. </w:t>
      </w:r>
      <w:proofErr w:type="spellStart"/>
      <w:r w:rsidRPr="00C00600">
        <w:rPr>
          <w:rFonts w:ascii="Times New Roman" w:hAnsi="Times New Roman" w:cs="Times New Roman"/>
          <w:lang w:val="en-US" w:eastAsia="en-IN"/>
        </w:rPr>
        <w:t>Roychoudhury</w:t>
      </w:r>
      <w:proofErr w:type="spellEnd"/>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09/2023</w:t>
      </w:r>
    </w:p>
    <w:p w:rsidR="00C00600" w:rsidRPr="00C00600" w:rsidRDefault="00C00600" w:rsidP="00C00600">
      <w:pPr>
        <w:jc w:val="both"/>
        <w:rPr>
          <w:rFonts w:ascii="Times New Roman" w:hAnsi="Times New Roman" w:cs="Times New Roman"/>
          <w:lang w:val="en-US" w:eastAsia="en-IN"/>
        </w:rPr>
      </w:pPr>
      <w:proofErr w:type="gramStart"/>
      <w:r w:rsidRPr="00C00600">
        <w:rPr>
          <w:rFonts w:ascii="Times New Roman" w:hAnsi="Times New Roman" w:cs="Times New Roman"/>
          <w:lang w:val="en-US" w:eastAsia="en-IN"/>
        </w:rPr>
        <w:t>“Whatever Works!”</w:t>
      </w:r>
      <w:proofErr w:type="gramEnd"/>
      <w:r w:rsidRPr="00C00600">
        <w:rPr>
          <w:rFonts w:ascii="Times New Roman" w:hAnsi="Times New Roman" w:cs="Times New Roman"/>
          <w:lang w:val="en-US" w:eastAsia="en-IN"/>
        </w:rPr>
        <w:t>- a Video book as work in progress- A Fun and Practical Approach to Behavior Management in Children. Teaser was presented at SDBP as “Learning to play the Yo-Yo."</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noProof/>
          <w:lang w:eastAsia="en-IN"/>
        </w:rPr>
        <w:drawing>
          <wp:inline distT="0" distB="0" distL="0" distR="0" wp14:anchorId="669BEEA5" wp14:editId="071F2AE7">
            <wp:extent cx="771525" cy="904875"/>
            <wp:effectExtent l="0" t="0" r="9525" b="9525"/>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t="212" b="212"/>
                    <a:stretch>
                      <a:fillRect/>
                    </a:stretch>
                  </pic:blipFill>
                  <pic:spPr>
                    <a:xfrm>
                      <a:off x="0" y="0"/>
                      <a:ext cx="773267" cy="906918"/>
                    </a:xfrm>
                    <a:prstGeom prst="rect">
                      <a:avLst/>
                    </a:prstGeom>
                    <a:ln/>
                  </pic:spPr>
                </pic:pic>
              </a:graphicData>
            </a:graphic>
          </wp:inline>
        </w:drawing>
      </w:r>
      <w:r w:rsidRPr="00C00600">
        <w:rPr>
          <w:rFonts w:ascii="Times New Roman" w:hAnsi="Times New Roman" w:cs="Times New Roman"/>
          <w:lang w:val="en-US" w:eastAsia="en-IN"/>
        </w:rPr>
        <w:t xml:space="preserve">Kanchana S. Boseroy is an experienced Developmental Behavioral Pediatrician with special interest in her "Terrific teens" and their unique ASD/ADHD personalities. She is passionate about Advocacy, Arts in medicine </w:t>
      </w:r>
      <w:proofErr w:type="gramStart"/>
      <w:r w:rsidRPr="00C00600">
        <w:rPr>
          <w:rFonts w:ascii="Times New Roman" w:hAnsi="Times New Roman" w:cs="Times New Roman"/>
          <w:lang w:val="en-US" w:eastAsia="en-IN"/>
        </w:rPr>
        <w:t>specially</w:t>
      </w:r>
      <w:proofErr w:type="gramEnd"/>
      <w:r w:rsidRPr="00C00600">
        <w:rPr>
          <w:rFonts w:ascii="Times New Roman" w:hAnsi="Times New Roman" w:cs="Times New Roman"/>
          <w:lang w:val="en-US" w:eastAsia="en-IN"/>
        </w:rPr>
        <w:t xml:space="preserve"> in mental health, and Social Justice. She has presented in numerous forums in mental and behavioral health. She is very involved in service provision and works in India, Bangladesh, Bolivia, Haiti, Ethiopia and other countries in addition to USA. She has her non- profit organizations. In addition she is very involved in academic medicine, in teaching, and clinical research.</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t>Website:  myworldcelebratingdifferences.org</w:t>
      </w:r>
    </w:p>
    <w:p w:rsidR="00C00600" w:rsidRPr="00C00600" w:rsidRDefault="00C00600" w:rsidP="00C00600">
      <w:pPr>
        <w:jc w:val="both"/>
        <w:rPr>
          <w:rFonts w:ascii="Times New Roman" w:hAnsi="Times New Roman" w:cs="Times New Roman"/>
          <w:lang w:val="en-US" w:eastAsia="en-IN"/>
        </w:rPr>
      </w:pPr>
      <w:r w:rsidRPr="00C00600">
        <w:rPr>
          <w:rFonts w:ascii="Times New Roman" w:hAnsi="Times New Roman" w:cs="Times New Roman"/>
          <w:lang w:val="en-US" w:eastAsia="en-IN"/>
        </w:rPr>
        <w:br/>
      </w:r>
      <w:r w:rsidRPr="00C00600">
        <w:rPr>
          <w:rFonts w:ascii="Times New Roman" w:eastAsia="EB Garamond" w:hAnsi="Times New Roman" w:cs="Times New Roman"/>
          <w:b/>
        </w:rPr>
        <w:t>Notes/Comments:</w:t>
      </w:r>
    </w:p>
    <w:p w:rsidR="0044281A" w:rsidRPr="00C00600" w:rsidRDefault="00C00600" w:rsidP="00C00600">
      <w:pPr>
        <w:jc w:val="both"/>
        <w:rPr>
          <w:b/>
          <w:sz w:val="20"/>
          <w:szCs w:val="20"/>
        </w:rPr>
      </w:pPr>
      <w:r w:rsidRPr="00C00600">
        <w:rPr>
          <w:rFonts w:ascii="Times New Roman" w:hAnsi="Times New Roman" w:cs="Times New Roman"/>
          <w:b/>
        </w:rPr>
        <w:t xml:space="preserve">Presenting author details </w:t>
      </w:r>
      <w:r w:rsidRPr="00C00600">
        <w:rPr>
          <w:rFonts w:ascii="Times New Roman" w:hAnsi="Times New Roman" w:cs="Times New Roman"/>
          <w:b/>
        </w:rPr>
        <w:br/>
      </w:r>
      <w:r w:rsidRPr="00C00600">
        <w:rPr>
          <w:rFonts w:ascii="Times New Roman" w:hAnsi="Times New Roman" w:cs="Times New Roman"/>
        </w:rPr>
        <w:t>Full name: Kanchana S Boseroy</w:t>
      </w:r>
      <w:r w:rsidRPr="00C00600">
        <w:rPr>
          <w:rFonts w:ascii="Times New Roman" w:hAnsi="Times New Roman" w:cs="Times New Roman"/>
        </w:rPr>
        <w:br/>
        <w:t>Contact number: 7189865647</w:t>
      </w:r>
      <w:r w:rsidRPr="00C00600">
        <w:rPr>
          <w:rFonts w:ascii="Times New Roman" w:hAnsi="Times New Roman" w:cs="Times New Roman"/>
        </w:rPr>
        <w:br/>
        <w:t>Category: (Oral presentation/ Poster presentation)</w:t>
      </w:r>
      <w:r w:rsidRPr="00C00600">
        <w:rPr>
          <w:rFonts w:ascii="Times New Roman" w:hAnsi="Times New Roman" w:cs="Times New Roman"/>
        </w:rPr>
        <w:br/>
      </w:r>
    </w:p>
    <w:sectPr w:rsidR="0044281A" w:rsidRPr="00C006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 Garamond">
    <w:altName w:val="Times New Roman"/>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8B6"/>
    <w:rsid w:val="000148B6"/>
    <w:rsid w:val="00170F01"/>
    <w:rsid w:val="0044281A"/>
    <w:rsid w:val="00C0060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rsid w:val="00C00600"/>
    <w:pPr>
      <w:widowControl w:val="0"/>
      <w:spacing w:before="47" w:after="0" w:line="400" w:lineRule="auto"/>
      <w:ind w:left="100"/>
      <w:outlineLvl w:val="0"/>
    </w:pPr>
    <w:rPr>
      <w:rFonts w:ascii="EB Garamond" w:eastAsia="EB Garamond" w:hAnsi="EB Garamond" w:cs="EB Garamond"/>
      <w:b/>
      <w:sz w:val="36"/>
      <w:szCs w:val="36"/>
      <w:lang w:val="en-US"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0600"/>
    <w:rPr>
      <w:rFonts w:ascii="EB Garamond" w:eastAsia="EB Garamond" w:hAnsi="EB Garamond" w:cs="EB Garamond"/>
      <w:b/>
      <w:sz w:val="36"/>
      <w:szCs w:val="36"/>
      <w:lang w:val="en-US" w:eastAsia="en-IN"/>
    </w:rPr>
  </w:style>
  <w:style w:type="paragraph" w:styleId="BalloonText">
    <w:name w:val="Balloon Text"/>
    <w:basedOn w:val="Normal"/>
    <w:link w:val="BalloonTextChar"/>
    <w:uiPriority w:val="99"/>
    <w:semiHidden/>
    <w:unhideWhenUsed/>
    <w:rsid w:val="00C006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6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rsid w:val="00C00600"/>
    <w:pPr>
      <w:widowControl w:val="0"/>
      <w:spacing w:before="47" w:after="0" w:line="400" w:lineRule="auto"/>
      <w:ind w:left="100"/>
      <w:outlineLvl w:val="0"/>
    </w:pPr>
    <w:rPr>
      <w:rFonts w:ascii="EB Garamond" w:eastAsia="EB Garamond" w:hAnsi="EB Garamond" w:cs="EB Garamond"/>
      <w:b/>
      <w:sz w:val="36"/>
      <w:szCs w:val="36"/>
      <w:lang w:val="en-US"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0600"/>
    <w:rPr>
      <w:rFonts w:ascii="EB Garamond" w:eastAsia="EB Garamond" w:hAnsi="EB Garamond" w:cs="EB Garamond"/>
      <w:b/>
      <w:sz w:val="36"/>
      <w:szCs w:val="36"/>
      <w:lang w:val="en-US" w:eastAsia="en-IN"/>
    </w:rPr>
  </w:style>
  <w:style w:type="paragraph" w:styleId="BalloonText">
    <w:name w:val="Balloon Text"/>
    <w:basedOn w:val="Normal"/>
    <w:link w:val="BalloonTextChar"/>
    <w:uiPriority w:val="99"/>
    <w:semiHidden/>
    <w:unhideWhenUsed/>
    <w:rsid w:val="00C006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6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831</Words>
  <Characters>4743</Characters>
  <Application>Microsoft Office Word</Application>
  <DocSecurity>0</DocSecurity>
  <Lines>39</Lines>
  <Paragraphs>11</Paragraphs>
  <ScaleCrop>false</ScaleCrop>
  <Company/>
  <LinksUpToDate>false</LinksUpToDate>
  <CharactersWithSpaces>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infectious-2022</dc:creator>
  <cp:keywords/>
  <dc:description/>
  <cp:lastModifiedBy>infectious-2022</cp:lastModifiedBy>
  <cp:revision>3</cp:revision>
  <dcterms:created xsi:type="dcterms:W3CDTF">2022-10-12T04:26:00Z</dcterms:created>
  <dcterms:modified xsi:type="dcterms:W3CDTF">2022-10-12T04:36:00Z</dcterms:modified>
</cp:coreProperties>
</file>